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57" w:rsidRPr="00C35057" w:rsidRDefault="00C35057" w:rsidP="00C3505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5057">
        <w:rPr>
          <w:rFonts w:ascii="Times New Roman" w:hAnsi="Times New Roman" w:cs="Times New Roman"/>
          <w:sz w:val="28"/>
          <w:szCs w:val="28"/>
        </w:rPr>
        <w:t>Муниципальное образование «Зональненское сельское поселение»</w:t>
      </w:r>
    </w:p>
    <w:p w:rsidR="00C35057" w:rsidRPr="00C35057" w:rsidRDefault="00C35057" w:rsidP="00C3505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5057">
        <w:rPr>
          <w:rFonts w:ascii="Times New Roman" w:hAnsi="Times New Roman" w:cs="Times New Roman"/>
          <w:sz w:val="28"/>
          <w:szCs w:val="28"/>
        </w:rPr>
        <w:t>Администрация Зональненского сельского поселения</w:t>
      </w:r>
    </w:p>
    <w:p w:rsidR="00C35057" w:rsidRPr="00C35057" w:rsidRDefault="00C35057" w:rsidP="00C3505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5057" w:rsidRPr="00C35057" w:rsidRDefault="00C35057" w:rsidP="00C35057">
      <w:pPr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3505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C35057" w:rsidRPr="00C35057" w:rsidRDefault="00C35057" w:rsidP="00C35057">
      <w:pPr>
        <w:pStyle w:val="a5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C35057">
        <w:rPr>
          <w:szCs w:val="24"/>
        </w:rPr>
        <w:t xml:space="preserve"> «</w:t>
      </w:r>
      <w:r w:rsidR="00DF73FD">
        <w:rPr>
          <w:szCs w:val="24"/>
        </w:rPr>
        <w:t>30» 12.</w:t>
      </w:r>
      <w:r w:rsidRPr="00C35057">
        <w:rPr>
          <w:szCs w:val="24"/>
        </w:rPr>
        <w:t xml:space="preserve"> 2015 г.                                                                               </w:t>
      </w:r>
      <w:r w:rsidR="00DF73FD">
        <w:rPr>
          <w:szCs w:val="24"/>
        </w:rPr>
        <w:tab/>
      </w:r>
      <w:r w:rsidRPr="00C35057">
        <w:rPr>
          <w:szCs w:val="24"/>
        </w:rPr>
        <w:t xml:space="preserve">№ </w:t>
      </w:r>
      <w:r w:rsidR="00DF73FD">
        <w:rPr>
          <w:szCs w:val="24"/>
        </w:rPr>
        <w:t>593</w:t>
      </w:r>
    </w:p>
    <w:p w:rsidR="00B35B5C" w:rsidRPr="00C35057" w:rsidRDefault="00B35B5C" w:rsidP="003413F9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Об утверждении перечня</w:t>
      </w:r>
    </w:p>
    <w:p w:rsidR="00B35B5C" w:rsidRPr="00C35057" w:rsidRDefault="003413F9" w:rsidP="00341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м</w:t>
      </w:r>
      <w:r w:rsidR="00B35B5C" w:rsidRPr="00C35057">
        <w:rPr>
          <w:rFonts w:ascii="Times New Roman" w:hAnsi="Times New Roman" w:cs="Times New Roman"/>
          <w:sz w:val="24"/>
          <w:szCs w:val="24"/>
        </w:rPr>
        <w:t>униципальных услуг</w:t>
      </w:r>
      <w:r w:rsidR="008F777E" w:rsidRPr="00C35057">
        <w:rPr>
          <w:rFonts w:ascii="Times New Roman" w:hAnsi="Times New Roman" w:cs="Times New Roman"/>
          <w:sz w:val="24"/>
          <w:szCs w:val="24"/>
        </w:rPr>
        <w:t xml:space="preserve"> </w:t>
      </w:r>
      <w:r w:rsidR="00626136" w:rsidRPr="00C35057">
        <w:rPr>
          <w:rFonts w:ascii="Times New Roman" w:hAnsi="Times New Roman" w:cs="Times New Roman"/>
          <w:sz w:val="24"/>
          <w:szCs w:val="24"/>
        </w:rPr>
        <w:t>и работ</w:t>
      </w:r>
      <w:r w:rsidR="00B35B5C" w:rsidRPr="00C35057">
        <w:rPr>
          <w:rFonts w:ascii="Times New Roman" w:hAnsi="Times New Roman" w:cs="Times New Roman"/>
          <w:sz w:val="24"/>
          <w:szCs w:val="24"/>
        </w:rPr>
        <w:t>,</w:t>
      </w:r>
      <w:r w:rsidR="00C35057" w:rsidRPr="00C35057">
        <w:rPr>
          <w:rFonts w:ascii="Times New Roman" w:hAnsi="Times New Roman" w:cs="Times New Roman"/>
          <w:sz w:val="24"/>
          <w:szCs w:val="24"/>
        </w:rPr>
        <w:t xml:space="preserve"> </w:t>
      </w:r>
      <w:r w:rsidRPr="00C35057">
        <w:rPr>
          <w:rFonts w:ascii="Times New Roman" w:hAnsi="Times New Roman" w:cs="Times New Roman"/>
          <w:sz w:val="24"/>
          <w:szCs w:val="24"/>
        </w:rPr>
        <w:t>оказываемых</w:t>
      </w:r>
    </w:p>
    <w:p w:rsidR="003413F9" w:rsidRPr="00C35057" w:rsidRDefault="003413F9" w:rsidP="00341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</w:p>
    <w:p w:rsidR="003413F9" w:rsidRPr="00C35057" w:rsidRDefault="003413F9" w:rsidP="003413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Зо</w:t>
      </w:r>
      <w:r w:rsidR="00C35057" w:rsidRPr="00C35057">
        <w:rPr>
          <w:rFonts w:ascii="Times New Roman" w:hAnsi="Times New Roman" w:cs="Times New Roman"/>
          <w:sz w:val="24"/>
          <w:szCs w:val="24"/>
        </w:rPr>
        <w:t>нальненского</w:t>
      </w:r>
      <w:r w:rsidRPr="00C3505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35B5C" w:rsidRPr="00C35057" w:rsidRDefault="00B35B5C" w:rsidP="00B35B5C">
      <w:pPr>
        <w:rPr>
          <w:rFonts w:ascii="Times New Roman" w:hAnsi="Times New Roman" w:cs="Times New Roman"/>
          <w:sz w:val="24"/>
          <w:szCs w:val="24"/>
        </w:rPr>
      </w:pPr>
    </w:p>
    <w:p w:rsidR="003413F9" w:rsidRPr="00C35057" w:rsidRDefault="003413F9" w:rsidP="00B35B5C">
      <w:pPr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В целях повышения эффективности деятельности,</w:t>
      </w:r>
      <w:r w:rsidR="00C35057" w:rsidRPr="00C35057">
        <w:rPr>
          <w:rFonts w:ascii="Times New Roman" w:hAnsi="Times New Roman" w:cs="Times New Roman"/>
          <w:sz w:val="24"/>
          <w:szCs w:val="24"/>
        </w:rPr>
        <w:t xml:space="preserve"> </w:t>
      </w:r>
      <w:r w:rsidRPr="00C35057">
        <w:rPr>
          <w:rFonts w:ascii="Times New Roman" w:hAnsi="Times New Roman" w:cs="Times New Roman"/>
          <w:sz w:val="24"/>
          <w:szCs w:val="24"/>
        </w:rPr>
        <w:t xml:space="preserve">усиления </w:t>
      </w:r>
      <w:proofErr w:type="gramStart"/>
      <w:r w:rsidRPr="00C350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35057">
        <w:rPr>
          <w:rFonts w:ascii="Times New Roman" w:hAnsi="Times New Roman" w:cs="Times New Roman"/>
          <w:sz w:val="24"/>
          <w:szCs w:val="24"/>
        </w:rPr>
        <w:t xml:space="preserve"> качеством результатов деятельности муниципальных учреждений </w:t>
      </w:r>
      <w:r w:rsidR="00C35057" w:rsidRPr="00C35057">
        <w:rPr>
          <w:rFonts w:ascii="Times New Roman" w:hAnsi="Times New Roman" w:cs="Times New Roman"/>
          <w:sz w:val="24"/>
          <w:szCs w:val="24"/>
        </w:rPr>
        <w:t>Зональненского</w:t>
      </w:r>
      <w:r w:rsidRPr="00C35057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C35057" w:rsidRPr="00C35057">
        <w:rPr>
          <w:rFonts w:ascii="Times New Roman" w:hAnsi="Times New Roman" w:cs="Times New Roman"/>
          <w:sz w:val="24"/>
          <w:szCs w:val="24"/>
        </w:rPr>
        <w:t xml:space="preserve"> </w:t>
      </w:r>
      <w:r w:rsidRPr="00C35057">
        <w:rPr>
          <w:rFonts w:ascii="Times New Roman" w:hAnsi="Times New Roman" w:cs="Times New Roman"/>
          <w:sz w:val="24"/>
          <w:szCs w:val="24"/>
        </w:rPr>
        <w:t>эффективности расходования бюджетных средств,</w:t>
      </w:r>
      <w:r w:rsidR="00C35057" w:rsidRPr="00C35057">
        <w:rPr>
          <w:rFonts w:ascii="Times New Roman" w:hAnsi="Times New Roman" w:cs="Times New Roman"/>
          <w:sz w:val="24"/>
          <w:szCs w:val="24"/>
        </w:rPr>
        <w:t xml:space="preserve"> </w:t>
      </w:r>
      <w:r w:rsidRPr="00C35057">
        <w:rPr>
          <w:rFonts w:ascii="Times New Roman" w:hAnsi="Times New Roman" w:cs="Times New Roman"/>
          <w:sz w:val="24"/>
          <w:szCs w:val="24"/>
        </w:rPr>
        <w:t xml:space="preserve">и общедоступности информации по предоставлению бюджетных услуг населению </w:t>
      </w:r>
      <w:r w:rsidR="00C35057" w:rsidRPr="00C35057">
        <w:rPr>
          <w:rFonts w:ascii="Times New Roman" w:hAnsi="Times New Roman" w:cs="Times New Roman"/>
          <w:sz w:val="24"/>
          <w:szCs w:val="24"/>
        </w:rPr>
        <w:t>Зональненского</w:t>
      </w:r>
      <w:r w:rsidRPr="00C35057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3413F9" w:rsidRPr="00C35057" w:rsidRDefault="003413F9" w:rsidP="00B35B5C">
      <w:pPr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413F9" w:rsidRPr="00C35057" w:rsidRDefault="003413F9" w:rsidP="00B35B5C">
      <w:pPr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1.Утвердить Ведомственный перечень муниципальных услуг</w:t>
      </w:r>
      <w:r w:rsidR="00626136" w:rsidRPr="00C35057">
        <w:rPr>
          <w:rFonts w:ascii="Times New Roman" w:hAnsi="Times New Roman" w:cs="Times New Roman"/>
          <w:sz w:val="24"/>
          <w:szCs w:val="24"/>
        </w:rPr>
        <w:t xml:space="preserve"> и </w:t>
      </w:r>
      <w:r w:rsidRPr="00C35057">
        <w:rPr>
          <w:rFonts w:ascii="Times New Roman" w:hAnsi="Times New Roman" w:cs="Times New Roman"/>
          <w:sz w:val="24"/>
          <w:szCs w:val="24"/>
        </w:rPr>
        <w:t xml:space="preserve"> работ,</w:t>
      </w:r>
      <w:r w:rsidR="00C35057" w:rsidRPr="00C35057">
        <w:rPr>
          <w:rFonts w:ascii="Times New Roman" w:hAnsi="Times New Roman" w:cs="Times New Roman"/>
          <w:sz w:val="24"/>
          <w:szCs w:val="24"/>
        </w:rPr>
        <w:t xml:space="preserve"> </w:t>
      </w:r>
      <w:r w:rsidRPr="00C35057">
        <w:rPr>
          <w:rFonts w:ascii="Times New Roman" w:hAnsi="Times New Roman" w:cs="Times New Roman"/>
          <w:sz w:val="24"/>
          <w:szCs w:val="24"/>
        </w:rPr>
        <w:t>оказываемых  и выполняемых</w:t>
      </w:r>
      <w:r w:rsidR="00626136" w:rsidRPr="00C35057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учреждениями,</w:t>
      </w:r>
      <w:r w:rsidR="00C35057" w:rsidRPr="00C35057">
        <w:rPr>
          <w:rFonts w:ascii="Times New Roman" w:hAnsi="Times New Roman" w:cs="Times New Roman"/>
          <w:sz w:val="24"/>
          <w:szCs w:val="24"/>
        </w:rPr>
        <w:t xml:space="preserve"> </w:t>
      </w:r>
      <w:r w:rsidR="00626136" w:rsidRPr="00C35057">
        <w:rPr>
          <w:rFonts w:ascii="Times New Roman" w:hAnsi="Times New Roman" w:cs="Times New Roman"/>
          <w:sz w:val="24"/>
          <w:szCs w:val="24"/>
        </w:rPr>
        <w:t xml:space="preserve">подведомственными Администрации </w:t>
      </w:r>
      <w:r w:rsidRPr="00C35057">
        <w:rPr>
          <w:rFonts w:ascii="Times New Roman" w:hAnsi="Times New Roman" w:cs="Times New Roman"/>
          <w:sz w:val="24"/>
          <w:szCs w:val="24"/>
        </w:rPr>
        <w:t xml:space="preserve"> </w:t>
      </w:r>
      <w:r w:rsidR="00C35057" w:rsidRPr="00C35057">
        <w:rPr>
          <w:rFonts w:ascii="Times New Roman" w:hAnsi="Times New Roman" w:cs="Times New Roman"/>
          <w:sz w:val="24"/>
          <w:szCs w:val="24"/>
        </w:rPr>
        <w:t>Зональненского</w:t>
      </w:r>
      <w:r w:rsidR="00626136" w:rsidRPr="00C35057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 w:rsidR="00C35057" w:rsidRPr="00C350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6136" w:rsidRPr="00C3505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</w:p>
    <w:p w:rsidR="00626136" w:rsidRPr="00C35057" w:rsidRDefault="00626136" w:rsidP="00B35B5C">
      <w:pPr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1 января 2016 года.</w:t>
      </w:r>
    </w:p>
    <w:p w:rsidR="00626136" w:rsidRPr="00C35057" w:rsidRDefault="00626136" w:rsidP="00B35B5C">
      <w:pPr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3.Контроль над исполнением настоящего постановления оставляю за собой.</w:t>
      </w:r>
    </w:p>
    <w:p w:rsidR="00626136" w:rsidRPr="00C35057" w:rsidRDefault="00626136" w:rsidP="00B35B5C">
      <w:pPr>
        <w:rPr>
          <w:rFonts w:ascii="Times New Roman" w:hAnsi="Times New Roman" w:cs="Times New Roman"/>
          <w:sz w:val="24"/>
          <w:szCs w:val="24"/>
        </w:rPr>
      </w:pPr>
    </w:p>
    <w:p w:rsidR="00626136" w:rsidRPr="00C35057" w:rsidRDefault="00626136" w:rsidP="00B35B5C">
      <w:pPr>
        <w:rPr>
          <w:rFonts w:ascii="Times New Roman" w:hAnsi="Times New Roman" w:cs="Times New Roman"/>
          <w:sz w:val="24"/>
          <w:szCs w:val="24"/>
        </w:rPr>
      </w:pPr>
    </w:p>
    <w:p w:rsidR="00C35057" w:rsidRPr="00C35057" w:rsidRDefault="00C35057" w:rsidP="00C35057">
      <w:pPr>
        <w:jc w:val="both"/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</w:p>
    <w:p w:rsidR="00C35057" w:rsidRPr="00C35057" w:rsidRDefault="00C35057" w:rsidP="00C35057">
      <w:pPr>
        <w:jc w:val="both"/>
        <w:rPr>
          <w:rFonts w:ascii="Times New Roman" w:hAnsi="Times New Roman" w:cs="Times New Roman"/>
          <w:sz w:val="24"/>
          <w:szCs w:val="24"/>
        </w:rPr>
      </w:pPr>
      <w:r w:rsidRPr="00C35057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     Е. В. Гусев</w:t>
      </w:r>
    </w:p>
    <w:p w:rsidR="00626136" w:rsidRPr="00C35057" w:rsidRDefault="00626136" w:rsidP="00B35B5C">
      <w:pPr>
        <w:rPr>
          <w:rFonts w:ascii="Times New Roman" w:hAnsi="Times New Roman" w:cs="Times New Roman"/>
          <w:sz w:val="16"/>
          <w:szCs w:val="16"/>
        </w:rPr>
      </w:pPr>
      <w:r w:rsidRPr="00C350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26136" w:rsidRPr="00C35057" w:rsidRDefault="00626136" w:rsidP="00B35B5C">
      <w:pPr>
        <w:rPr>
          <w:rFonts w:ascii="Times New Roman" w:hAnsi="Times New Roman" w:cs="Times New Roman"/>
          <w:sz w:val="16"/>
          <w:szCs w:val="16"/>
        </w:rPr>
      </w:pPr>
    </w:p>
    <w:p w:rsidR="005B2098" w:rsidRPr="005B2098" w:rsidRDefault="005B2098" w:rsidP="005B209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B2098">
        <w:rPr>
          <w:rFonts w:ascii="Times New Roman" w:hAnsi="Times New Roman"/>
          <w:sz w:val="16"/>
          <w:szCs w:val="16"/>
        </w:rPr>
        <w:t>Исп. Белоусова И.И</w:t>
      </w:r>
    </w:p>
    <w:p w:rsidR="005B2098" w:rsidRPr="005B2098" w:rsidRDefault="005B2098" w:rsidP="005B209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5B2098">
        <w:rPr>
          <w:rFonts w:ascii="Times New Roman" w:hAnsi="Times New Roman"/>
          <w:sz w:val="16"/>
          <w:szCs w:val="16"/>
        </w:rPr>
        <w:t>т. 924-108</w:t>
      </w:r>
    </w:p>
    <w:p w:rsidR="00B35B5C" w:rsidRDefault="00B35B5C" w:rsidP="00C35057">
      <w:pPr>
        <w:rPr>
          <w:rFonts w:ascii="Times New Roman" w:hAnsi="Times New Roman" w:cs="Times New Roman"/>
        </w:rPr>
      </w:pPr>
    </w:p>
    <w:p w:rsidR="00DF73FD" w:rsidRDefault="00DF73FD" w:rsidP="00C35057">
      <w:pPr>
        <w:rPr>
          <w:rFonts w:ascii="Times New Roman" w:hAnsi="Times New Roman" w:cs="Times New Roman"/>
        </w:rPr>
        <w:sectPr w:rsidR="00DF73FD" w:rsidSect="007035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73FD" w:rsidRPr="00500AD1" w:rsidRDefault="00DF73FD" w:rsidP="00DF73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к Постановлению </w:t>
      </w:r>
      <w:r>
        <w:rPr>
          <w:rFonts w:ascii="Times New Roman" w:hAnsi="Times New Roman" w:cs="Times New Roman"/>
          <w:sz w:val="20"/>
          <w:szCs w:val="20"/>
        </w:rPr>
        <w:br/>
        <w:t>от 30 .12 . 2015г. № 593</w:t>
      </w:r>
    </w:p>
    <w:p w:rsidR="00DF73FD" w:rsidRDefault="00DF73FD" w:rsidP="00DF73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ВЕДОМСТВЕННЫЙ ПЕРЕЧЕНЬ МУНИЦИПАЛЬНЫХ УСЛУГ И РАБОТ, ОКАЗЫВАЕМЫХ И ВЫПОЛНЯЕМЫХ МУНИЦИПАЛЬНЫМИ УЧРЕЖДЕНИЯМИ, ПОДВЕДОМСТВЕННЫМИ</w:t>
      </w:r>
    </w:p>
    <w:p w:rsidR="00DF73FD" w:rsidRPr="001528A0" w:rsidRDefault="00DF73FD" w:rsidP="00DF73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528A0">
        <w:rPr>
          <w:rFonts w:ascii="Times New Roman" w:hAnsi="Times New Roman" w:cs="Times New Roman"/>
          <w:b/>
          <w:sz w:val="26"/>
          <w:szCs w:val="26"/>
          <w:u w:val="single"/>
        </w:rPr>
        <w:t>Администрации Зо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нальненского</w:t>
      </w:r>
      <w:r w:rsidRPr="001528A0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сельского поселения</w:t>
      </w:r>
    </w:p>
    <w:p w:rsidR="00DF73FD" w:rsidRDefault="00DF73FD" w:rsidP="00DF73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2331">
        <w:rPr>
          <w:rFonts w:ascii="Times New Roman" w:hAnsi="Times New Roman" w:cs="Times New Roman"/>
        </w:rPr>
        <w:t>(наименование исполнительного органа осуществляющего функции и полномочия учредителя)</w:t>
      </w:r>
    </w:p>
    <w:p w:rsidR="00DF73FD" w:rsidRDefault="00DF73FD" w:rsidP="00DF7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73FD" w:rsidRDefault="00DF73FD" w:rsidP="00DF7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Код органа, осуществляющего функции и полномочия учредителя </w:t>
      </w:r>
      <w:r w:rsidRPr="00500AD1">
        <w:rPr>
          <w:rFonts w:ascii="Times New Roman" w:hAnsi="Times New Roman" w:cs="Times New Roman"/>
          <w:sz w:val="26"/>
          <w:szCs w:val="26"/>
        </w:rPr>
        <w:t>69300527</w:t>
      </w:r>
    </w:p>
    <w:p w:rsidR="00DF73FD" w:rsidRDefault="00DF73FD" w:rsidP="00DF73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5735" w:type="dxa"/>
        <w:tblInd w:w="-459" w:type="dxa"/>
        <w:tblLook w:val="04A0"/>
      </w:tblPr>
      <w:tblGrid>
        <w:gridCol w:w="491"/>
        <w:gridCol w:w="2009"/>
        <w:gridCol w:w="3001"/>
        <w:gridCol w:w="3822"/>
        <w:gridCol w:w="3092"/>
        <w:gridCol w:w="1246"/>
        <w:gridCol w:w="2074"/>
      </w:tblGrid>
      <w:tr w:rsidR="00DF73FD" w:rsidTr="00A05E67">
        <w:tc>
          <w:tcPr>
            <w:tcW w:w="491" w:type="dxa"/>
            <w:vMerge w:val="restart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 w:val="restart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 w:rsidRPr="00672D63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672D63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6823" w:type="dxa"/>
            <w:gridSpan w:val="2"/>
            <w:vMerge w:val="restart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муниципальной услуги (работы)</w:t>
            </w:r>
          </w:p>
        </w:tc>
        <w:tc>
          <w:tcPr>
            <w:tcW w:w="6412" w:type="dxa"/>
            <w:gridSpan w:val="3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учреждения, оказывающие  услугу (выполняющие работу)</w:t>
            </w:r>
          </w:p>
        </w:tc>
      </w:tr>
      <w:tr w:rsidR="00DF73FD" w:rsidTr="00A05E67">
        <w:tc>
          <w:tcPr>
            <w:tcW w:w="491" w:type="dxa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3" w:type="dxa"/>
            <w:gridSpan w:val="2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46" w:type="dxa"/>
          </w:tcPr>
          <w:p w:rsidR="00DF73FD" w:rsidRPr="007D6ED8" w:rsidRDefault="00DF73FD" w:rsidP="00A05E6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074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DF73FD" w:rsidTr="00A05E67">
        <w:tc>
          <w:tcPr>
            <w:tcW w:w="491" w:type="dxa"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244" w:type="dxa"/>
            <w:gridSpan w:val="6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работы</w:t>
            </w:r>
          </w:p>
        </w:tc>
      </w:tr>
      <w:tr w:rsidR="00DF73FD" w:rsidTr="00A05E67">
        <w:tc>
          <w:tcPr>
            <w:tcW w:w="491" w:type="dxa"/>
            <w:vMerge w:val="restart"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09" w:type="dxa"/>
            <w:vMerge w:val="restart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382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92.51</w:t>
            </w:r>
          </w:p>
        </w:tc>
        <w:tc>
          <w:tcPr>
            <w:tcW w:w="309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ДК 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ональная станция</w:t>
            </w:r>
          </w:p>
        </w:tc>
        <w:tc>
          <w:tcPr>
            <w:tcW w:w="1246" w:type="dxa"/>
          </w:tcPr>
          <w:p w:rsidR="00DF73FD" w:rsidRPr="00500AD1" w:rsidRDefault="00DF73FD" w:rsidP="00A05E67">
            <w:pPr>
              <w:rPr>
                <w:rFonts w:ascii="Times New Roman" w:hAnsi="Times New Roman" w:cs="Times New Roman"/>
              </w:rPr>
            </w:pPr>
            <w:r w:rsidRPr="00500AD1">
              <w:rPr>
                <w:rFonts w:ascii="Times New Roman" w:hAnsi="Times New Roman" w:cs="Times New Roman"/>
                <w:lang w:val="en-US"/>
              </w:rPr>
              <w:t>693J00</w:t>
            </w:r>
            <w:r w:rsidRPr="00500AD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74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 w:rsidRPr="00371C90">
              <w:rPr>
                <w:rFonts w:ascii="Times New Roman" w:hAnsi="Times New Roman" w:cs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DF73FD" w:rsidTr="00A05E67">
        <w:tc>
          <w:tcPr>
            <w:tcW w:w="491" w:type="dxa"/>
            <w:vMerge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82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 w:rsidRPr="00371C90">
              <w:rPr>
                <w:rFonts w:ascii="Times New Roman" w:hAnsi="Times New Roman" w:cs="Times New Roman"/>
              </w:rPr>
              <w:t>Деятельность библиотек, архивов, учреждений клубного типа</w:t>
            </w:r>
          </w:p>
        </w:tc>
        <w:tc>
          <w:tcPr>
            <w:tcW w:w="309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</w:tr>
      <w:tr w:rsidR="00DF73FD" w:rsidTr="00A05E67">
        <w:tc>
          <w:tcPr>
            <w:tcW w:w="491" w:type="dxa"/>
            <w:vMerge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предоставления</w:t>
            </w:r>
          </w:p>
        </w:tc>
        <w:tc>
          <w:tcPr>
            <w:tcW w:w="382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</w:tr>
      <w:tr w:rsidR="00DF73FD" w:rsidTr="00A05E67">
        <w:tc>
          <w:tcPr>
            <w:tcW w:w="491" w:type="dxa"/>
            <w:vMerge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потребителей</w:t>
            </w:r>
          </w:p>
        </w:tc>
        <w:tc>
          <w:tcPr>
            <w:tcW w:w="382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интересах общества</w:t>
            </w:r>
          </w:p>
        </w:tc>
        <w:tc>
          <w:tcPr>
            <w:tcW w:w="309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</w:tr>
      <w:tr w:rsidR="00DF73FD" w:rsidTr="00A05E67">
        <w:tc>
          <w:tcPr>
            <w:tcW w:w="491" w:type="dxa"/>
            <w:vMerge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единица измерения показателя объема</w:t>
            </w:r>
          </w:p>
        </w:tc>
        <w:tc>
          <w:tcPr>
            <w:tcW w:w="382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 w:rsidRPr="00371C90">
              <w:rPr>
                <w:rFonts w:ascii="Times New Roman" w:hAnsi="Times New Roman" w:cs="Times New Roman"/>
              </w:rPr>
              <w:t>1. Количество клубных формирований (Единица)</w:t>
            </w:r>
          </w:p>
        </w:tc>
        <w:tc>
          <w:tcPr>
            <w:tcW w:w="309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</w:tr>
      <w:tr w:rsidR="00DF73FD" w:rsidTr="00A05E67">
        <w:tc>
          <w:tcPr>
            <w:tcW w:w="491" w:type="dxa"/>
            <w:vMerge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единица измерения показателей качества</w:t>
            </w:r>
          </w:p>
        </w:tc>
        <w:tc>
          <w:tcPr>
            <w:tcW w:w="382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 w:rsidRPr="00371C90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 xml:space="preserve">Участники; 2.Количество </w:t>
            </w:r>
            <w:r w:rsidRPr="00371C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участников </w:t>
            </w:r>
            <w:r w:rsidRPr="00371C90">
              <w:rPr>
                <w:rFonts w:ascii="Times New Roman" w:hAnsi="Times New Roman" w:cs="Times New Roman"/>
              </w:rPr>
              <w:t>(Штука)</w:t>
            </w:r>
          </w:p>
        </w:tc>
        <w:tc>
          <w:tcPr>
            <w:tcW w:w="309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</w:tr>
      <w:tr w:rsidR="00DF73FD" w:rsidTr="00A05E67">
        <w:tc>
          <w:tcPr>
            <w:tcW w:w="491" w:type="dxa"/>
            <w:vMerge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DF73FD" w:rsidRPr="003460F5" w:rsidRDefault="00DF73FD" w:rsidP="00A05E6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Платность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382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309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</w:tr>
      <w:tr w:rsidR="00DF73FD" w:rsidTr="00A05E67">
        <w:tc>
          <w:tcPr>
            <w:tcW w:w="491" w:type="dxa"/>
            <w:vMerge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DF73FD" w:rsidRDefault="00DF73FD" w:rsidP="00A05E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  <w:proofErr w:type="gramStart"/>
            <w:r w:rsidRPr="007236F2">
              <w:rPr>
                <w:rFonts w:ascii="Times New Roman" w:hAnsi="Times New Roman" w:cs="Times New Roman"/>
              </w:rPr>
              <w:t>Федеральный закон Государственн</w:t>
            </w:r>
            <w:r>
              <w:rPr>
                <w:rFonts w:ascii="Times New Roman" w:hAnsi="Times New Roman" w:cs="Times New Roman"/>
              </w:rPr>
              <w:t>а</w:t>
            </w:r>
            <w:r w:rsidRPr="007236F2">
              <w:rPr>
                <w:rFonts w:ascii="Times New Roman" w:hAnsi="Times New Roman" w:cs="Times New Roman"/>
              </w:rPr>
              <w:t>я Дума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36F2">
              <w:rPr>
                <w:rFonts w:ascii="Times New Roman" w:hAnsi="Times New Roman" w:cs="Times New Roman"/>
              </w:rPr>
              <w:t xml:space="preserve">РФ от 19.05.1995 №82-ФЗ "«О гарантиях прав коренных малочисленных народов РФ»"; Федеральный закон Верховный Совет Российской Федерации от 09.10.1992 </w:t>
            </w:r>
            <w:r w:rsidRPr="007236F2">
              <w:rPr>
                <w:rFonts w:ascii="Times New Roman" w:hAnsi="Times New Roman" w:cs="Times New Roman"/>
              </w:rPr>
              <w:lastRenderedPageBreak/>
              <w:t xml:space="preserve">№3612-1ФЗ "«Основы законодательства РФ о культуре»"; Приказ Министерства культуры и массовых коммуникаций Российской Федерации от 20.02.2008 №32 "«Об утверждении нормативов минимального ресурсного обеспечения услуг сельских учреждений культуры (общедоступных библиотек и </w:t>
            </w:r>
            <w:proofErr w:type="spellStart"/>
            <w:r w:rsidRPr="007236F2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7236F2">
              <w:rPr>
                <w:rFonts w:ascii="Times New Roman" w:hAnsi="Times New Roman" w:cs="Times New Roman"/>
              </w:rPr>
              <w:t xml:space="preserve"> учреждений)»"</w:t>
            </w:r>
            <w:proofErr w:type="gramEnd"/>
          </w:p>
        </w:tc>
        <w:tc>
          <w:tcPr>
            <w:tcW w:w="3092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F73FD" w:rsidRPr="00672D63" w:rsidRDefault="00DF73FD" w:rsidP="00A05E67">
            <w:pPr>
              <w:rPr>
                <w:rFonts w:ascii="Times New Roman" w:hAnsi="Times New Roman" w:cs="Times New Roman"/>
              </w:rPr>
            </w:pPr>
          </w:p>
        </w:tc>
      </w:tr>
    </w:tbl>
    <w:p w:rsidR="00DF73FD" w:rsidRDefault="00DF73FD" w:rsidP="00DF73FD"/>
    <w:p w:rsidR="00DF73FD" w:rsidRPr="00C35057" w:rsidRDefault="00DF73FD" w:rsidP="00C35057">
      <w:pPr>
        <w:rPr>
          <w:rFonts w:ascii="Times New Roman" w:hAnsi="Times New Roman" w:cs="Times New Roman"/>
        </w:rPr>
      </w:pPr>
    </w:p>
    <w:sectPr w:rsidR="00DF73FD" w:rsidRPr="00C35057" w:rsidSect="004157F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5B5C"/>
    <w:rsid w:val="00115559"/>
    <w:rsid w:val="001264E9"/>
    <w:rsid w:val="001360B6"/>
    <w:rsid w:val="001D20D4"/>
    <w:rsid w:val="003413F9"/>
    <w:rsid w:val="005B2098"/>
    <w:rsid w:val="00626136"/>
    <w:rsid w:val="0070359E"/>
    <w:rsid w:val="007458C7"/>
    <w:rsid w:val="00791D10"/>
    <w:rsid w:val="007C3B03"/>
    <w:rsid w:val="008F777E"/>
    <w:rsid w:val="00AB6559"/>
    <w:rsid w:val="00B35B5C"/>
    <w:rsid w:val="00C35057"/>
    <w:rsid w:val="00DF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7E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C350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F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0BC1C7-1D00-4AB4-8B15-C217F75E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Владелец</cp:lastModifiedBy>
  <cp:revision>3</cp:revision>
  <cp:lastPrinted>2015-12-30T02:14:00Z</cp:lastPrinted>
  <dcterms:created xsi:type="dcterms:W3CDTF">2016-02-05T07:52:00Z</dcterms:created>
  <dcterms:modified xsi:type="dcterms:W3CDTF">2016-02-05T07:53:00Z</dcterms:modified>
</cp:coreProperties>
</file>