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1CE" w:rsidRPr="00A061CE" w:rsidRDefault="00A061CE" w:rsidP="00A061CE">
      <w:pPr>
        <w:spacing w:after="0" w:line="240" w:lineRule="auto"/>
        <w:jc w:val="center"/>
        <w:rPr>
          <w:rFonts w:ascii="Times New Roman" w:eastAsia="Times New Roman" w:hAnsi="Times New Roman" w:cs="Times New Roman"/>
          <w:sz w:val="24"/>
          <w:szCs w:val="24"/>
        </w:rPr>
      </w:pPr>
      <w:r w:rsidRPr="00A061CE">
        <w:rPr>
          <w:rFonts w:ascii="Times New Roman" w:eastAsia="Times New Roman" w:hAnsi="Times New Roman" w:cs="Times New Roman"/>
          <w:sz w:val="24"/>
          <w:szCs w:val="24"/>
        </w:rPr>
        <w:t>Томская область</w:t>
      </w:r>
    </w:p>
    <w:p w:rsidR="00A061CE" w:rsidRPr="00A061CE" w:rsidRDefault="00A061CE" w:rsidP="00A061CE">
      <w:pPr>
        <w:spacing w:after="0" w:line="240" w:lineRule="auto"/>
        <w:jc w:val="center"/>
        <w:rPr>
          <w:rFonts w:ascii="Times New Roman" w:eastAsia="Times New Roman" w:hAnsi="Times New Roman" w:cs="Times New Roman"/>
          <w:sz w:val="24"/>
          <w:szCs w:val="24"/>
        </w:rPr>
      </w:pPr>
      <w:r w:rsidRPr="00A061CE">
        <w:rPr>
          <w:rFonts w:ascii="Times New Roman" w:eastAsia="Times New Roman" w:hAnsi="Times New Roman" w:cs="Times New Roman"/>
          <w:sz w:val="24"/>
          <w:szCs w:val="24"/>
        </w:rPr>
        <w:t>Томский район</w:t>
      </w:r>
    </w:p>
    <w:p w:rsidR="00A061CE" w:rsidRPr="00A061CE" w:rsidRDefault="00A061CE" w:rsidP="00A061CE">
      <w:pPr>
        <w:spacing w:after="0" w:line="240" w:lineRule="auto"/>
        <w:jc w:val="center"/>
        <w:rPr>
          <w:rFonts w:ascii="Times New Roman" w:eastAsia="Times New Roman" w:hAnsi="Times New Roman" w:cs="Times New Roman"/>
          <w:sz w:val="24"/>
          <w:szCs w:val="24"/>
        </w:rPr>
      </w:pPr>
      <w:r w:rsidRPr="00A061CE">
        <w:rPr>
          <w:rFonts w:ascii="Times New Roman" w:eastAsia="Times New Roman" w:hAnsi="Times New Roman" w:cs="Times New Roman"/>
          <w:sz w:val="24"/>
          <w:szCs w:val="24"/>
        </w:rPr>
        <w:t>Муниципальное образование «</w:t>
      </w:r>
      <w:proofErr w:type="spellStart"/>
      <w:r w:rsidRPr="00A061CE">
        <w:rPr>
          <w:rFonts w:ascii="Times New Roman" w:eastAsia="Times New Roman" w:hAnsi="Times New Roman" w:cs="Times New Roman"/>
          <w:sz w:val="24"/>
          <w:szCs w:val="24"/>
        </w:rPr>
        <w:t>Зональненское</w:t>
      </w:r>
      <w:proofErr w:type="spellEnd"/>
      <w:r w:rsidRPr="00A061CE">
        <w:rPr>
          <w:rFonts w:ascii="Times New Roman" w:eastAsia="Times New Roman" w:hAnsi="Times New Roman" w:cs="Times New Roman"/>
          <w:sz w:val="24"/>
          <w:szCs w:val="24"/>
        </w:rPr>
        <w:t xml:space="preserve"> сельское поселение»</w:t>
      </w:r>
    </w:p>
    <w:p w:rsidR="00A061CE" w:rsidRPr="00A061CE" w:rsidRDefault="00A061CE" w:rsidP="00A061CE">
      <w:pPr>
        <w:spacing w:after="0" w:line="240" w:lineRule="auto"/>
        <w:jc w:val="center"/>
        <w:rPr>
          <w:rFonts w:ascii="Times New Roman" w:eastAsia="Times New Roman" w:hAnsi="Times New Roman" w:cs="Times New Roman"/>
          <w:sz w:val="24"/>
          <w:szCs w:val="24"/>
        </w:rPr>
      </w:pPr>
    </w:p>
    <w:p w:rsidR="00A061CE" w:rsidRPr="00A061CE" w:rsidRDefault="00A061CE" w:rsidP="00A061CE">
      <w:pPr>
        <w:spacing w:after="0" w:line="240" w:lineRule="auto"/>
        <w:jc w:val="center"/>
        <w:rPr>
          <w:rFonts w:ascii="Arial Black" w:eastAsia="Times New Roman" w:hAnsi="Arial Black" w:cs="Times New Roman"/>
          <w:sz w:val="40"/>
          <w:szCs w:val="40"/>
        </w:rPr>
      </w:pPr>
      <w:r w:rsidRPr="00A061CE">
        <w:rPr>
          <w:rFonts w:ascii="Arial Black" w:eastAsia="Times New Roman" w:hAnsi="Arial Black" w:cs="Times New Roman"/>
          <w:sz w:val="40"/>
          <w:szCs w:val="40"/>
        </w:rPr>
        <w:t>ИНФОРМАЦИОННЫЙ БЮЛЛЕТЕНЬ</w:t>
      </w:r>
    </w:p>
    <w:p w:rsidR="00A061CE" w:rsidRPr="00A061CE" w:rsidRDefault="00A061CE" w:rsidP="00A061CE">
      <w:pPr>
        <w:spacing w:after="0" w:line="240" w:lineRule="auto"/>
        <w:jc w:val="center"/>
        <w:rPr>
          <w:rFonts w:ascii="Times New Roman" w:eastAsia="Times New Roman" w:hAnsi="Times New Roman" w:cs="Times New Roman"/>
          <w:sz w:val="24"/>
          <w:szCs w:val="24"/>
        </w:rPr>
      </w:pPr>
      <w:r w:rsidRPr="00A061CE">
        <w:rPr>
          <w:rFonts w:ascii="Times New Roman" w:eastAsia="Times New Roman" w:hAnsi="Times New Roman" w:cs="Times New Roman"/>
          <w:sz w:val="24"/>
          <w:szCs w:val="24"/>
        </w:rPr>
        <w:t>Периодическое официальное печатное издание, предназначенное для опубликования</w:t>
      </w:r>
    </w:p>
    <w:p w:rsidR="00A061CE" w:rsidRPr="00A061CE" w:rsidRDefault="00A061CE" w:rsidP="00A061CE">
      <w:pPr>
        <w:spacing w:after="0" w:line="240" w:lineRule="auto"/>
        <w:jc w:val="center"/>
        <w:rPr>
          <w:rFonts w:ascii="Times New Roman" w:eastAsia="Times New Roman" w:hAnsi="Times New Roman" w:cs="Times New Roman"/>
          <w:sz w:val="24"/>
          <w:szCs w:val="24"/>
        </w:rPr>
      </w:pPr>
      <w:r w:rsidRPr="00A061CE">
        <w:rPr>
          <w:rFonts w:ascii="Times New Roman" w:eastAsia="Times New Roman" w:hAnsi="Times New Roman" w:cs="Times New Roman"/>
          <w:sz w:val="24"/>
          <w:szCs w:val="24"/>
        </w:rPr>
        <w:t>правовых актов органов местного самоуправления Зональненского сельского поселения</w:t>
      </w:r>
    </w:p>
    <w:p w:rsidR="00A061CE" w:rsidRPr="00A061CE" w:rsidRDefault="00A061CE" w:rsidP="00A061CE">
      <w:pPr>
        <w:spacing w:after="0" w:line="240" w:lineRule="auto"/>
        <w:jc w:val="center"/>
        <w:rPr>
          <w:rFonts w:ascii="Times New Roman" w:eastAsia="Times New Roman" w:hAnsi="Times New Roman" w:cs="Times New Roman"/>
          <w:sz w:val="24"/>
          <w:szCs w:val="24"/>
        </w:rPr>
      </w:pPr>
      <w:r w:rsidRPr="00A061CE">
        <w:rPr>
          <w:rFonts w:ascii="Times New Roman" w:eastAsia="Times New Roman" w:hAnsi="Times New Roman" w:cs="Times New Roman"/>
          <w:sz w:val="24"/>
          <w:szCs w:val="24"/>
        </w:rPr>
        <w:t>и иной официальной информации</w:t>
      </w:r>
    </w:p>
    <w:p w:rsidR="00A061CE" w:rsidRDefault="00A061CE" w:rsidP="00FD5D4A">
      <w:pPr>
        <w:spacing w:after="0"/>
        <w:jc w:val="center"/>
        <w:rPr>
          <w:rFonts w:ascii="Times New Roman" w:eastAsia="Times New Roman" w:hAnsi="Times New Roman" w:cs="Times New Roman"/>
          <w:sz w:val="24"/>
          <w:szCs w:val="24"/>
        </w:rPr>
      </w:pPr>
      <w:r w:rsidRPr="00A061CE">
        <w:rPr>
          <w:rFonts w:ascii="Times New Roman" w:eastAsia="Times New Roman" w:hAnsi="Times New Roman" w:cs="Times New Roman"/>
          <w:sz w:val="24"/>
          <w:szCs w:val="24"/>
        </w:rPr>
        <w:t xml:space="preserve">                                                                                                                              Издается с 2005г.  </w:t>
      </w:r>
    </w:p>
    <w:p w:rsidR="00487620" w:rsidRPr="002D064C" w:rsidRDefault="00E57C3D" w:rsidP="00FD5D4A">
      <w:pPr>
        <w:spacing w:after="0"/>
        <w:ind w:left="284"/>
        <w:rPr>
          <w:rFonts w:ascii="Times New Roman" w:eastAsia="Times New Roman" w:hAnsi="Times New Roman" w:cs="Times New Roman"/>
          <w:sz w:val="24"/>
          <w:szCs w:val="24"/>
        </w:rPr>
      </w:pPr>
      <w:r w:rsidRPr="002D064C">
        <w:rPr>
          <w:rFonts w:ascii="Times New Roman" w:eastAsia="Times New Roman" w:hAnsi="Times New Roman" w:cs="Times New Roman"/>
          <w:sz w:val="24"/>
          <w:szCs w:val="24"/>
        </w:rPr>
        <w:t>п. Зональная С</w:t>
      </w:r>
      <w:r w:rsidR="00A061CE" w:rsidRPr="002D064C">
        <w:rPr>
          <w:rFonts w:ascii="Times New Roman" w:eastAsia="Times New Roman" w:hAnsi="Times New Roman" w:cs="Times New Roman"/>
          <w:sz w:val="24"/>
          <w:szCs w:val="24"/>
        </w:rPr>
        <w:t xml:space="preserve">танция                                                                         </w:t>
      </w:r>
      <w:r w:rsidR="00AF0B9E" w:rsidRPr="002D064C">
        <w:rPr>
          <w:rFonts w:ascii="Times New Roman" w:eastAsia="Times New Roman" w:hAnsi="Times New Roman" w:cs="Times New Roman"/>
          <w:sz w:val="24"/>
          <w:szCs w:val="24"/>
        </w:rPr>
        <w:t xml:space="preserve">   </w:t>
      </w:r>
      <w:r w:rsidR="00DE079F">
        <w:rPr>
          <w:rFonts w:ascii="Times New Roman" w:eastAsia="Times New Roman" w:hAnsi="Times New Roman" w:cs="Times New Roman"/>
          <w:sz w:val="24"/>
          <w:szCs w:val="24"/>
        </w:rPr>
        <w:t xml:space="preserve">           </w:t>
      </w:r>
      <w:r w:rsidR="00A061CE" w:rsidRPr="002D064C">
        <w:rPr>
          <w:rFonts w:ascii="Times New Roman" w:eastAsia="Times New Roman" w:hAnsi="Times New Roman" w:cs="Times New Roman"/>
          <w:sz w:val="24"/>
          <w:szCs w:val="24"/>
        </w:rPr>
        <w:t xml:space="preserve"> </w:t>
      </w:r>
      <w:r w:rsidR="00DE079F">
        <w:rPr>
          <w:rFonts w:ascii="Times New Roman" w:eastAsia="Times New Roman" w:hAnsi="Times New Roman" w:cs="Times New Roman"/>
          <w:sz w:val="24"/>
          <w:szCs w:val="24"/>
        </w:rPr>
        <w:t xml:space="preserve"> </w:t>
      </w:r>
      <w:r w:rsidR="00A061CE" w:rsidRPr="002D064C">
        <w:rPr>
          <w:rFonts w:ascii="Times New Roman" w:eastAsia="Times New Roman" w:hAnsi="Times New Roman" w:cs="Times New Roman"/>
          <w:sz w:val="24"/>
          <w:szCs w:val="24"/>
        </w:rPr>
        <w:t xml:space="preserve">   </w:t>
      </w:r>
      <w:r w:rsidR="003D303D">
        <w:rPr>
          <w:rFonts w:ascii="Times New Roman" w:eastAsia="Times New Roman" w:hAnsi="Times New Roman" w:cs="Times New Roman"/>
          <w:sz w:val="24"/>
          <w:szCs w:val="24"/>
        </w:rPr>
        <w:t xml:space="preserve"> </w:t>
      </w:r>
      <w:r w:rsidR="004A56A5">
        <w:rPr>
          <w:rFonts w:ascii="Times New Roman" w:eastAsia="Times New Roman" w:hAnsi="Times New Roman" w:cs="Times New Roman"/>
          <w:sz w:val="24"/>
          <w:szCs w:val="24"/>
        </w:rPr>
        <w:t xml:space="preserve">  </w:t>
      </w:r>
      <w:r w:rsidR="00A061CE" w:rsidRPr="002D064C">
        <w:rPr>
          <w:rFonts w:ascii="Times New Roman" w:eastAsia="Times New Roman" w:hAnsi="Times New Roman" w:cs="Times New Roman"/>
          <w:sz w:val="24"/>
          <w:szCs w:val="24"/>
        </w:rPr>
        <w:t xml:space="preserve">№ </w:t>
      </w:r>
      <w:r w:rsidR="00E13C30">
        <w:rPr>
          <w:rFonts w:ascii="Times New Roman" w:eastAsia="Times New Roman" w:hAnsi="Times New Roman" w:cs="Times New Roman"/>
          <w:sz w:val="24"/>
          <w:szCs w:val="24"/>
        </w:rPr>
        <w:t>516</w:t>
      </w:r>
      <w:r w:rsidR="0020133D">
        <w:rPr>
          <w:rFonts w:ascii="Times New Roman" w:eastAsia="Times New Roman" w:hAnsi="Times New Roman" w:cs="Times New Roman"/>
          <w:sz w:val="24"/>
          <w:szCs w:val="24"/>
        </w:rPr>
        <w:t xml:space="preserve"> </w:t>
      </w:r>
      <w:r w:rsidR="00C13FC1" w:rsidRPr="002D064C">
        <w:rPr>
          <w:rFonts w:ascii="Times New Roman" w:eastAsia="Times New Roman" w:hAnsi="Times New Roman" w:cs="Times New Roman"/>
          <w:sz w:val="24"/>
          <w:szCs w:val="24"/>
        </w:rPr>
        <w:t xml:space="preserve"> </w:t>
      </w:r>
      <w:r w:rsidR="00A061CE" w:rsidRPr="002D064C">
        <w:rPr>
          <w:rFonts w:ascii="Times New Roman" w:eastAsia="Times New Roman" w:hAnsi="Times New Roman" w:cs="Times New Roman"/>
          <w:sz w:val="24"/>
          <w:szCs w:val="24"/>
        </w:rPr>
        <w:t xml:space="preserve">от </w:t>
      </w:r>
      <w:r w:rsidR="00E13C30">
        <w:rPr>
          <w:rFonts w:ascii="Times New Roman" w:eastAsia="Times New Roman" w:hAnsi="Times New Roman" w:cs="Times New Roman"/>
          <w:sz w:val="24"/>
          <w:szCs w:val="24"/>
        </w:rPr>
        <w:t>25</w:t>
      </w:r>
      <w:r w:rsidR="00A00F57">
        <w:rPr>
          <w:rFonts w:ascii="Times New Roman" w:eastAsia="Times New Roman" w:hAnsi="Times New Roman" w:cs="Times New Roman"/>
          <w:sz w:val="24"/>
          <w:szCs w:val="24"/>
        </w:rPr>
        <w:t>.11.2014</w:t>
      </w:r>
      <w:r w:rsidR="00DE079F">
        <w:rPr>
          <w:rFonts w:ascii="Times New Roman" w:eastAsia="Times New Roman" w:hAnsi="Times New Roman" w:cs="Times New Roman"/>
          <w:sz w:val="24"/>
          <w:szCs w:val="24"/>
        </w:rPr>
        <w:t xml:space="preserve"> </w:t>
      </w:r>
    </w:p>
    <w:p w:rsidR="00454BDB" w:rsidRDefault="00454BDB" w:rsidP="00FD5D4A">
      <w:pPr>
        <w:pBdr>
          <w:bottom w:val="single" w:sz="12" w:space="1" w:color="auto"/>
        </w:pBdr>
        <w:spacing w:after="0"/>
        <w:jc w:val="center"/>
        <w:rPr>
          <w:rFonts w:ascii="Times New Roman" w:eastAsia="Lucida Sans Unicode" w:hAnsi="Times New Roman" w:cs="Times New Roman"/>
          <w:kern w:val="3"/>
          <w:sz w:val="24"/>
          <w:szCs w:val="24"/>
          <w:lang w:eastAsia="zh-CN" w:bidi="hi-IN"/>
        </w:rPr>
      </w:pPr>
    </w:p>
    <w:p w:rsidR="00E13C30" w:rsidRPr="00E13C30" w:rsidRDefault="00E13C30" w:rsidP="00E13C30">
      <w:pPr>
        <w:pStyle w:val="310"/>
        <w:spacing w:line="276" w:lineRule="auto"/>
        <w:jc w:val="center"/>
        <w:rPr>
          <w:rFonts w:cs="Times New Roman"/>
          <w:b/>
          <w:sz w:val="24"/>
        </w:rPr>
      </w:pPr>
      <w:r w:rsidRPr="00E13C30">
        <w:rPr>
          <w:rFonts w:cs="Times New Roman"/>
          <w:b/>
          <w:sz w:val="24"/>
        </w:rPr>
        <w:t xml:space="preserve">ОКРУЖНАЯ ИЗБИРАТЕЛЬНАЯ  КОМИССИЯ  </w:t>
      </w:r>
      <w:proofErr w:type="gramStart"/>
      <w:r w:rsidRPr="00E13C30">
        <w:rPr>
          <w:rFonts w:cs="Times New Roman"/>
          <w:b/>
          <w:sz w:val="24"/>
        </w:rPr>
        <w:t>ПО</w:t>
      </w:r>
      <w:proofErr w:type="gramEnd"/>
    </w:p>
    <w:p w:rsidR="00E13C30" w:rsidRPr="00E13C30" w:rsidRDefault="00E13C30" w:rsidP="00E13C30">
      <w:pPr>
        <w:pStyle w:val="310"/>
        <w:spacing w:line="276" w:lineRule="auto"/>
        <w:jc w:val="center"/>
        <w:rPr>
          <w:rFonts w:cs="Times New Roman"/>
          <w:b/>
          <w:sz w:val="24"/>
        </w:rPr>
      </w:pPr>
      <w:r w:rsidRPr="00E13C30">
        <w:rPr>
          <w:rFonts w:cs="Times New Roman"/>
          <w:b/>
          <w:sz w:val="24"/>
        </w:rPr>
        <w:t>ЗОНАЛЬНЕНСКОМУ ТРЕХМАНДАТНОМУ</w:t>
      </w:r>
    </w:p>
    <w:p w:rsidR="00E13C30" w:rsidRPr="00E13C30" w:rsidRDefault="00E13C30" w:rsidP="00E13C30">
      <w:pPr>
        <w:pStyle w:val="310"/>
        <w:spacing w:line="276" w:lineRule="auto"/>
        <w:jc w:val="center"/>
        <w:rPr>
          <w:rFonts w:cs="Times New Roman"/>
          <w:b/>
          <w:sz w:val="24"/>
        </w:rPr>
      </w:pPr>
      <w:r>
        <w:rPr>
          <w:rFonts w:cs="Times New Roman"/>
          <w:b/>
          <w:sz w:val="24"/>
        </w:rPr>
        <w:t>ИЗБИРАТЕЛЬНОМУ ОКРУГУ № 1</w:t>
      </w:r>
    </w:p>
    <w:p w:rsidR="00FD5D4A" w:rsidRPr="009C0A2C" w:rsidRDefault="00FD5D4A" w:rsidP="00E13C30">
      <w:pPr>
        <w:pStyle w:val="a6"/>
        <w:pBdr>
          <w:bottom w:val="thickThinSmallGap" w:sz="24" w:space="7" w:color="auto"/>
        </w:pBdr>
        <w:spacing w:after="0" w:line="276" w:lineRule="auto"/>
        <w:jc w:val="center"/>
        <w:rPr>
          <w:b/>
        </w:rPr>
      </w:pPr>
    </w:p>
    <w:p w:rsidR="00FD5D4A" w:rsidRPr="00E13C30" w:rsidRDefault="00FD5D4A" w:rsidP="00E13C30">
      <w:pPr>
        <w:pStyle w:val="a6"/>
        <w:spacing w:after="0" w:line="276" w:lineRule="auto"/>
        <w:jc w:val="both"/>
      </w:pPr>
    </w:p>
    <w:p w:rsidR="00E13C30" w:rsidRPr="00E13C30" w:rsidRDefault="00E13C30" w:rsidP="00E13C30">
      <w:pPr>
        <w:pStyle w:val="310"/>
        <w:spacing w:line="276" w:lineRule="auto"/>
        <w:jc w:val="center"/>
        <w:rPr>
          <w:rFonts w:cs="Times New Roman"/>
          <w:sz w:val="24"/>
        </w:rPr>
      </w:pPr>
      <w:bookmarkStart w:id="0" w:name="_GoBack"/>
      <w:bookmarkEnd w:id="0"/>
      <w:proofErr w:type="gramStart"/>
      <w:r w:rsidRPr="00E13C30">
        <w:rPr>
          <w:rFonts w:cs="Times New Roman"/>
          <w:sz w:val="24"/>
        </w:rPr>
        <w:t>Р</w:t>
      </w:r>
      <w:proofErr w:type="gramEnd"/>
      <w:r w:rsidRPr="00E13C30">
        <w:rPr>
          <w:rFonts w:cs="Times New Roman"/>
          <w:sz w:val="24"/>
        </w:rPr>
        <w:t xml:space="preserve"> Е Ш Е Н И Е</w:t>
      </w:r>
    </w:p>
    <w:p w:rsidR="00E13C30" w:rsidRPr="00E13C30" w:rsidRDefault="00E13C30" w:rsidP="00E13C30">
      <w:pPr>
        <w:pStyle w:val="310"/>
        <w:spacing w:line="276" w:lineRule="auto"/>
        <w:rPr>
          <w:rFonts w:cs="Times New Roman"/>
          <w:sz w:val="24"/>
        </w:rPr>
      </w:pPr>
    </w:p>
    <w:p w:rsidR="00E13C30" w:rsidRPr="00E13C30" w:rsidRDefault="00E13C30" w:rsidP="00E13C30">
      <w:pPr>
        <w:pStyle w:val="310"/>
        <w:spacing w:line="276" w:lineRule="auto"/>
        <w:rPr>
          <w:rFonts w:cs="Times New Roman"/>
          <w:sz w:val="24"/>
        </w:rPr>
      </w:pPr>
      <w:r w:rsidRPr="00E13C30">
        <w:rPr>
          <w:rFonts w:cs="Times New Roman"/>
          <w:sz w:val="24"/>
        </w:rPr>
        <w:t xml:space="preserve"> 24 ноября  2014г.                                                                                               </w:t>
      </w:r>
      <w:r>
        <w:rPr>
          <w:rFonts w:cs="Times New Roman"/>
          <w:sz w:val="24"/>
        </w:rPr>
        <w:t xml:space="preserve">                                  </w:t>
      </w:r>
      <w:r w:rsidRPr="00E13C30">
        <w:rPr>
          <w:rFonts w:cs="Times New Roman"/>
          <w:sz w:val="24"/>
        </w:rPr>
        <w:t xml:space="preserve">  № 19</w:t>
      </w:r>
    </w:p>
    <w:p w:rsidR="00E13C30" w:rsidRPr="00E13C30" w:rsidRDefault="00E13C30" w:rsidP="00E13C30">
      <w:pPr>
        <w:pStyle w:val="310"/>
        <w:spacing w:line="276" w:lineRule="auto"/>
        <w:rPr>
          <w:rFonts w:cs="Times New Roman"/>
          <w:bCs/>
          <w:sz w:val="24"/>
        </w:rPr>
      </w:pPr>
    </w:p>
    <w:p w:rsidR="00E13C30" w:rsidRPr="00E13C30" w:rsidRDefault="00E13C30" w:rsidP="00E13C30">
      <w:pPr>
        <w:pStyle w:val="310"/>
        <w:spacing w:line="276" w:lineRule="auto"/>
        <w:rPr>
          <w:rFonts w:cs="Times New Roman"/>
          <w:sz w:val="24"/>
        </w:rPr>
      </w:pPr>
      <w:r w:rsidRPr="00E13C30">
        <w:rPr>
          <w:rFonts w:cs="Times New Roman"/>
          <w:sz w:val="24"/>
        </w:rPr>
        <w:t xml:space="preserve">Об утверждении протокола </w:t>
      </w:r>
    </w:p>
    <w:p w:rsidR="00E13C30" w:rsidRPr="00E13C30" w:rsidRDefault="00E13C30" w:rsidP="00E13C30">
      <w:pPr>
        <w:pStyle w:val="310"/>
        <w:spacing w:line="276" w:lineRule="auto"/>
        <w:rPr>
          <w:rFonts w:cs="Times New Roman"/>
          <w:sz w:val="24"/>
        </w:rPr>
      </w:pPr>
      <w:r w:rsidRPr="00E13C30">
        <w:rPr>
          <w:rFonts w:cs="Times New Roman"/>
          <w:sz w:val="24"/>
        </w:rPr>
        <w:t xml:space="preserve">окружной избирательной </w:t>
      </w:r>
    </w:p>
    <w:p w:rsidR="00E13C30" w:rsidRPr="00E13C30" w:rsidRDefault="00E13C30" w:rsidP="00E13C30">
      <w:pPr>
        <w:pStyle w:val="310"/>
        <w:spacing w:line="276" w:lineRule="auto"/>
        <w:rPr>
          <w:rFonts w:cs="Times New Roman"/>
          <w:sz w:val="24"/>
        </w:rPr>
      </w:pPr>
      <w:r w:rsidRPr="00E13C30">
        <w:rPr>
          <w:rFonts w:cs="Times New Roman"/>
          <w:sz w:val="24"/>
        </w:rPr>
        <w:t xml:space="preserve">комиссии по </w:t>
      </w:r>
      <w:proofErr w:type="spellStart"/>
      <w:r w:rsidRPr="00E13C30">
        <w:rPr>
          <w:rFonts w:cs="Times New Roman"/>
          <w:sz w:val="24"/>
        </w:rPr>
        <w:t>Зональненскому</w:t>
      </w:r>
      <w:proofErr w:type="spellEnd"/>
      <w:r w:rsidRPr="00E13C30">
        <w:rPr>
          <w:rFonts w:cs="Times New Roman"/>
          <w:sz w:val="24"/>
        </w:rPr>
        <w:t xml:space="preserve"> </w:t>
      </w:r>
      <w:proofErr w:type="spellStart"/>
      <w:r w:rsidRPr="00E13C30">
        <w:rPr>
          <w:rFonts w:cs="Times New Roman"/>
          <w:sz w:val="24"/>
        </w:rPr>
        <w:t>трехмандатному</w:t>
      </w:r>
      <w:proofErr w:type="spellEnd"/>
      <w:r w:rsidRPr="00E13C30">
        <w:rPr>
          <w:rFonts w:cs="Times New Roman"/>
          <w:sz w:val="24"/>
        </w:rPr>
        <w:t xml:space="preserve"> </w:t>
      </w:r>
      <w:proofErr w:type="gramStart"/>
      <w:r w:rsidRPr="00E13C30">
        <w:rPr>
          <w:rFonts w:cs="Times New Roman"/>
          <w:sz w:val="24"/>
        </w:rPr>
        <w:t>избирательному</w:t>
      </w:r>
      <w:proofErr w:type="gramEnd"/>
    </w:p>
    <w:p w:rsidR="00E13C30" w:rsidRDefault="00E13C30" w:rsidP="00E13C30">
      <w:pPr>
        <w:pStyle w:val="310"/>
        <w:spacing w:line="276" w:lineRule="auto"/>
        <w:rPr>
          <w:rFonts w:cs="Times New Roman"/>
          <w:bCs/>
          <w:sz w:val="24"/>
        </w:rPr>
      </w:pPr>
      <w:r w:rsidRPr="00E13C30">
        <w:rPr>
          <w:rFonts w:cs="Times New Roman"/>
          <w:sz w:val="24"/>
        </w:rPr>
        <w:t>округу № 1</w:t>
      </w:r>
    </w:p>
    <w:p w:rsidR="00E13C30" w:rsidRPr="00E13C30" w:rsidRDefault="00E13C30" w:rsidP="00E13C30">
      <w:pPr>
        <w:pStyle w:val="310"/>
        <w:spacing w:line="276" w:lineRule="auto"/>
        <w:rPr>
          <w:rFonts w:cs="Times New Roman"/>
          <w:bCs/>
          <w:sz w:val="24"/>
        </w:rPr>
      </w:pPr>
    </w:p>
    <w:p w:rsidR="00E13C30" w:rsidRPr="00E13C30" w:rsidRDefault="00E13C30" w:rsidP="00E13C30">
      <w:pPr>
        <w:pStyle w:val="310"/>
        <w:spacing w:line="276" w:lineRule="auto"/>
        <w:rPr>
          <w:rFonts w:cs="Times New Roman"/>
          <w:sz w:val="24"/>
        </w:rPr>
      </w:pPr>
      <w:proofErr w:type="gramStart"/>
      <w:r w:rsidRPr="00E13C30">
        <w:rPr>
          <w:rFonts w:cs="Times New Roman"/>
          <w:sz w:val="24"/>
        </w:rPr>
        <w:t>Руководствуясь подпунктом а) пункта 2 статьи 66  Закона Томской области № 29-ОЗ от 14 февраля 2005 года «О муниципальных выборах в Томской области» на основании первого экземпляра протокола об итогах голосования по досрочным выборам депутатов Совета Зональненского сельского поселения четвертого созыва Томского района Томской области  23 ноября 2014 года, полученного из участковой избирательной комиссии избирательного участка № 655</w:t>
      </w:r>
      <w:r>
        <w:rPr>
          <w:rFonts w:cs="Times New Roman"/>
          <w:sz w:val="24"/>
        </w:rPr>
        <w:t>,</w:t>
      </w:r>
      <w:proofErr w:type="gramEnd"/>
    </w:p>
    <w:p w:rsidR="00E13C30" w:rsidRPr="00E13C30" w:rsidRDefault="00E13C30" w:rsidP="00E13C30">
      <w:pPr>
        <w:pStyle w:val="310"/>
        <w:spacing w:line="276" w:lineRule="auto"/>
        <w:rPr>
          <w:rFonts w:cs="Times New Roman"/>
          <w:sz w:val="24"/>
        </w:rPr>
      </w:pPr>
    </w:p>
    <w:p w:rsidR="00E13C30" w:rsidRPr="00E13C30" w:rsidRDefault="00E13C30" w:rsidP="00E13C30">
      <w:pPr>
        <w:pStyle w:val="310"/>
        <w:spacing w:line="276" w:lineRule="auto"/>
        <w:rPr>
          <w:rFonts w:cs="Times New Roman"/>
          <w:sz w:val="24"/>
        </w:rPr>
      </w:pPr>
      <w:r w:rsidRPr="00E13C30">
        <w:rPr>
          <w:rFonts w:cs="Times New Roman"/>
          <w:sz w:val="24"/>
        </w:rPr>
        <w:t xml:space="preserve">Окружная избирательная комиссия по </w:t>
      </w:r>
      <w:proofErr w:type="spellStart"/>
      <w:r w:rsidRPr="00E13C30">
        <w:rPr>
          <w:rFonts w:cs="Times New Roman"/>
          <w:sz w:val="24"/>
        </w:rPr>
        <w:t>Зональненскому</w:t>
      </w:r>
      <w:proofErr w:type="spellEnd"/>
      <w:r w:rsidRPr="00E13C30">
        <w:rPr>
          <w:rFonts w:cs="Times New Roman"/>
          <w:sz w:val="24"/>
        </w:rPr>
        <w:t xml:space="preserve"> </w:t>
      </w:r>
      <w:proofErr w:type="spellStart"/>
      <w:r w:rsidRPr="00E13C30">
        <w:rPr>
          <w:rFonts w:cs="Times New Roman"/>
          <w:sz w:val="24"/>
        </w:rPr>
        <w:t>трехмандатному</w:t>
      </w:r>
      <w:proofErr w:type="spellEnd"/>
      <w:r w:rsidRPr="00E13C30">
        <w:rPr>
          <w:rFonts w:cs="Times New Roman"/>
          <w:sz w:val="24"/>
        </w:rPr>
        <w:t xml:space="preserve"> избирательному округу № 1 решила</w:t>
      </w:r>
      <w:r>
        <w:rPr>
          <w:rFonts w:cs="Times New Roman"/>
          <w:sz w:val="24"/>
        </w:rPr>
        <w:t>:</w:t>
      </w:r>
    </w:p>
    <w:p w:rsidR="00E13C30" w:rsidRPr="00E13C30" w:rsidRDefault="00E13C30" w:rsidP="00E13C30">
      <w:pPr>
        <w:pStyle w:val="310"/>
        <w:spacing w:line="276" w:lineRule="auto"/>
        <w:rPr>
          <w:rFonts w:cs="Times New Roman"/>
          <w:sz w:val="24"/>
        </w:rPr>
      </w:pPr>
      <w:r w:rsidRPr="00E13C30">
        <w:rPr>
          <w:rFonts w:cs="Times New Roman"/>
          <w:bCs/>
          <w:sz w:val="24"/>
        </w:rPr>
        <w:t xml:space="preserve"> 1.Утвердить протокол</w:t>
      </w:r>
      <w:r w:rsidRPr="00E13C30">
        <w:rPr>
          <w:rFonts w:cs="Times New Roman"/>
          <w:sz w:val="24"/>
        </w:rPr>
        <w:t xml:space="preserve"> окружной избирательной комиссии по </w:t>
      </w:r>
      <w:proofErr w:type="spellStart"/>
      <w:r w:rsidRPr="00E13C30">
        <w:rPr>
          <w:rFonts w:cs="Times New Roman"/>
          <w:sz w:val="24"/>
        </w:rPr>
        <w:t>Зональненскому</w:t>
      </w:r>
      <w:proofErr w:type="spellEnd"/>
      <w:r w:rsidRPr="00E13C30">
        <w:rPr>
          <w:rFonts w:cs="Times New Roman"/>
          <w:sz w:val="24"/>
        </w:rPr>
        <w:t xml:space="preserve"> </w:t>
      </w:r>
      <w:proofErr w:type="spellStart"/>
      <w:r w:rsidRPr="00E13C30">
        <w:rPr>
          <w:rFonts w:cs="Times New Roman"/>
          <w:sz w:val="24"/>
        </w:rPr>
        <w:t>трехмандатному</w:t>
      </w:r>
      <w:proofErr w:type="spellEnd"/>
      <w:r w:rsidRPr="00E13C30">
        <w:rPr>
          <w:rFonts w:cs="Times New Roman"/>
          <w:sz w:val="24"/>
        </w:rPr>
        <w:t xml:space="preserve"> избирательному округу № 1</w:t>
      </w:r>
      <w:r w:rsidRPr="00E13C30">
        <w:rPr>
          <w:rFonts w:cs="Times New Roman"/>
          <w:bCs/>
          <w:sz w:val="24"/>
        </w:rPr>
        <w:t xml:space="preserve"> о результатах </w:t>
      </w:r>
      <w:r w:rsidRPr="00E13C30">
        <w:rPr>
          <w:rFonts w:cs="Times New Roman"/>
          <w:sz w:val="24"/>
        </w:rPr>
        <w:t xml:space="preserve">досрочных выборов депутатов Совета Зональненского сельского поселения четвертого созыва Томского района Томской области </w:t>
      </w:r>
      <w:r w:rsidRPr="00E13C30">
        <w:rPr>
          <w:rFonts w:cs="Times New Roman"/>
          <w:bCs/>
          <w:sz w:val="24"/>
        </w:rPr>
        <w:t xml:space="preserve">(протокол прилагается) </w:t>
      </w:r>
      <w:r w:rsidRPr="00E13C30">
        <w:rPr>
          <w:rFonts w:cs="Times New Roman"/>
          <w:sz w:val="24"/>
        </w:rPr>
        <w:t xml:space="preserve"> состоявшихся  23 ноября 2014 года по </w:t>
      </w:r>
      <w:proofErr w:type="spellStart"/>
      <w:r w:rsidRPr="00E13C30">
        <w:rPr>
          <w:rFonts w:cs="Times New Roman"/>
          <w:sz w:val="24"/>
        </w:rPr>
        <w:t>Зональненскому</w:t>
      </w:r>
      <w:proofErr w:type="spellEnd"/>
      <w:r w:rsidRPr="00E13C30">
        <w:rPr>
          <w:rFonts w:cs="Times New Roman"/>
          <w:sz w:val="24"/>
        </w:rPr>
        <w:t xml:space="preserve"> </w:t>
      </w:r>
      <w:proofErr w:type="spellStart"/>
      <w:r w:rsidRPr="00E13C30">
        <w:rPr>
          <w:rFonts w:cs="Times New Roman"/>
          <w:sz w:val="24"/>
        </w:rPr>
        <w:t>трехмандатному</w:t>
      </w:r>
      <w:proofErr w:type="spellEnd"/>
      <w:r w:rsidRPr="00E13C30">
        <w:rPr>
          <w:rFonts w:cs="Times New Roman"/>
          <w:sz w:val="24"/>
        </w:rPr>
        <w:t xml:space="preserve"> избирательному округу № 1.</w:t>
      </w:r>
    </w:p>
    <w:p w:rsidR="00E13C30" w:rsidRPr="00E13C30" w:rsidRDefault="00E13C30" w:rsidP="00E13C30">
      <w:pPr>
        <w:pStyle w:val="310"/>
        <w:spacing w:line="276" w:lineRule="auto"/>
        <w:rPr>
          <w:rFonts w:cs="Times New Roman"/>
          <w:sz w:val="24"/>
        </w:rPr>
      </w:pPr>
      <w:r w:rsidRPr="00E13C30">
        <w:rPr>
          <w:rFonts w:cs="Times New Roman"/>
          <w:sz w:val="24"/>
        </w:rPr>
        <w:t xml:space="preserve">2. Признать избранными депутатами  Совета Зональненского сельского поселения четвертого созыва Томского района Томской области  по </w:t>
      </w:r>
      <w:proofErr w:type="spellStart"/>
      <w:r w:rsidRPr="00E13C30">
        <w:rPr>
          <w:rFonts w:cs="Times New Roman"/>
          <w:sz w:val="24"/>
        </w:rPr>
        <w:t>Зональненскому</w:t>
      </w:r>
      <w:proofErr w:type="spellEnd"/>
      <w:r w:rsidRPr="00E13C30">
        <w:rPr>
          <w:rFonts w:cs="Times New Roman"/>
          <w:sz w:val="24"/>
        </w:rPr>
        <w:t xml:space="preserve"> </w:t>
      </w:r>
      <w:proofErr w:type="spellStart"/>
      <w:r w:rsidRPr="00E13C30">
        <w:rPr>
          <w:rFonts w:cs="Times New Roman"/>
          <w:sz w:val="24"/>
        </w:rPr>
        <w:t>трехмандатному</w:t>
      </w:r>
      <w:proofErr w:type="spellEnd"/>
      <w:r w:rsidRPr="00E13C30">
        <w:rPr>
          <w:rFonts w:cs="Times New Roman"/>
          <w:sz w:val="24"/>
        </w:rPr>
        <w:t xml:space="preserve"> избирательному округу № 1: Королева Евгения Станиславовича, Сперанского Игоря Владимировича, Устинову Марию Владимировну, набравших наибольшее количество голосов избирателей, принявших участие в голосовании.</w:t>
      </w:r>
    </w:p>
    <w:p w:rsidR="00E13C30" w:rsidRPr="00E13C30" w:rsidRDefault="00E13C30" w:rsidP="00E13C30">
      <w:pPr>
        <w:pStyle w:val="310"/>
        <w:spacing w:line="276" w:lineRule="auto"/>
        <w:rPr>
          <w:rFonts w:cs="Times New Roman"/>
          <w:sz w:val="24"/>
        </w:rPr>
      </w:pPr>
      <w:r w:rsidRPr="00E13C30">
        <w:rPr>
          <w:rFonts w:cs="Times New Roman"/>
          <w:sz w:val="24"/>
        </w:rPr>
        <w:t>3. Опубликовать данное решение в официальном периодическом печатном издании  - «Информационный бюллетень Зональненского сельского поселения».</w:t>
      </w:r>
    </w:p>
    <w:p w:rsidR="00E13C30" w:rsidRPr="00E13C30" w:rsidRDefault="00E13C30" w:rsidP="00E13C30">
      <w:pPr>
        <w:pStyle w:val="310"/>
        <w:spacing w:line="276" w:lineRule="auto"/>
        <w:rPr>
          <w:rFonts w:cs="Times New Roman"/>
          <w:sz w:val="24"/>
        </w:rPr>
      </w:pPr>
    </w:p>
    <w:p w:rsidR="00E13C30" w:rsidRPr="00E13C30" w:rsidRDefault="00E13C30" w:rsidP="00E13C30">
      <w:pPr>
        <w:pStyle w:val="310"/>
        <w:spacing w:line="276" w:lineRule="auto"/>
        <w:rPr>
          <w:rFonts w:cs="Times New Roman"/>
          <w:sz w:val="24"/>
        </w:rPr>
      </w:pPr>
      <w:r w:rsidRPr="00E13C30">
        <w:rPr>
          <w:rFonts w:cs="Times New Roman"/>
          <w:sz w:val="24"/>
        </w:rPr>
        <w:t>Председатель                                                                                                                    Е.В. Фатнева</w:t>
      </w:r>
    </w:p>
    <w:p w:rsidR="00E13C30" w:rsidRPr="00E13C30" w:rsidRDefault="00E13C30" w:rsidP="00E13C30">
      <w:pPr>
        <w:pStyle w:val="310"/>
        <w:spacing w:line="276" w:lineRule="auto"/>
        <w:rPr>
          <w:rFonts w:cs="Times New Roman"/>
          <w:sz w:val="24"/>
        </w:rPr>
      </w:pPr>
    </w:p>
    <w:p w:rsidR="00E13C30" w:rsidRDefault="00E13C30" w:rsidP="009C0A2C">
      <w:pPr>
        <w:pStyle w:val="310"/>
        <w:spacing w:line="276" w:lineRule="auto"/>
        <w:rPr>
          <w:rFonts w:cs="Times New Roman"/>
          <w:sz w:val="24"/>
        </w:rPr>
      </w:pPr>
      <w:r w:rsidRPr="00E13C30">
        <w:rPr>
          <w:rFonts w:cs="Times New Roman"/>
          <w:sz w:val="24"/>
        </w:rPr>
        <w:t xml:space="preserve">Секретарь                                                                                                                          </w:t>
      </w:r>
      <w:proofErr w:type="spellStart"/>
      <w:r w:rsidRPr="00E13C30">
        <w:rPr>
          <w:rFonts w:cs="Times New Roman"/>
          <w:sz w:val="24"/>
        </w:rPr>
        <w:t>Т.Ю.Долгина</w:t>
      </w:r>
      <w:proofErr w:type="spellEnd"/>
    </w:p>
    <w:p w:rsidR="00FD5D4A" w:rsidRPr="009C0A2C" w:rsidRDefault="00FD5D4A" w:rsidP="009C0A2C">
      <w:pPr>
        <w:pStyle w:val="310"/>
        <w:spacing w:line="276" w:lineRule="auto"/>
        <w:rPr>
          <w:rFonts w:cs="Times New Roman"/>
          <w:sz w:val="24"/>
        </w:rPr>
      </w:pPr>
      <w:r w:rsidRPr="009C0A2C">
        <w:rPr>
          <w:rFonts w:cs="Times New Roman"/>
          <w:sz w:val="24"/>
        </w:rPr>
        <w:t>____________________________________________________________________________________</w:t>
      </w:r>
    </w:p>
    <w:p w:rsidR="00682088" w:rsidRPr="009C0A2C" w:rsidRDefault="004A56A5" w:rsidP="009C0A2C">
      <w:pPr>
        <w:pStyle w:val="310"/>
        <w:spacing w:line="276" w:lineRule="auto"/>
        <w:rPr>
          <w:rFonts w:cs="Times New Roman"/>
          <w:sz w:val="24"/>
        </w:rPr>
      </w:pPr>
      <w:r w:rsidRPr="009C0A2C">
        <w:rPr>
          <w:rFonts w:cs="Times New Roman"/>
          <w:sz w:val="24"/>
        </w:rPr>
        <w:t>Тираж 15 экземпляров</w:t>
      </w:r>
      <w:r w:rsidR="00FD5D4A" w:rsidRPr="009C0A2C">
        <w:rPr>
          <w:rFonts w:cs="Times New Roman"/>
          <w:sz w:val="24"/>
        </w:rPr>
        <w:t xml:space="preserve">   </w:t>
      </w:r>
      <w:r w:rsidRPr="009C0A2C">
        <w:rPr>
          <w:rFonts w:cs="Times New Roman"/>
          <w:sz w:val="24"/>
        </w:rPr>
        <w:t>Администрация Зональненского сельского поселения</w:t>
      </w:r>
      <w:r w:rsidRPr="009C0A2C">
        <w:rPr>
          <w:rFonts w:cs="Times New Roman"/>
          <w:sz w:val="24"/>
        </w:rPr>
        <w:tab/>
      </w:r>
      <w:r w:rsidRPr="009C0A2C">
        <w:rPr>
          <w:rFonts w:cs="Times New Roman"/>
          <w:sz w:val="24"/>
        </w:rPr>
        <w:tab/>
        <w:t xml:space="preserve">                    </w:t>
      </w:r>
    </w:p>
    <w:sectPr w:rsidR="00682088" w:rsidRPr="009C0A2C" w:rsidSect="00FD5D4A">
      <w:pgSz w:w="11906" w:h="16838" w:code="9"/>
      <w:pgMar w:top="284" w:right="851" w:bottom="28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6D2" w:rsidRDefault="006846D2" w:rsidP="00015370">
      <w:pPr>
        <w:spacing w:after="0" w:line="240" w:lineRule="auto"/>
      </w:pPr>
      <w:r>
        <w:separator/>
      </w:r>
    </w:p>
  </w:endnote>
  <w:endnote w:type="continuationSeparator" w:id="0">
    <w:p w:rsidR="006846D2" w:rsidRDefault="006846D2" w:rsidP="00015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6D2" w:rsidRDefault="006846D2" w:rsidP="00015370">
      <w:pPr>
        <w:spacing w:after="0" w:line="240" w:lineRule="auto"/>
      </w:pPr>
      <w:r>
        <w:separator/>
      </w:r>
    </w:p>
  </w:footnote>
  <w:footnote w:type="continuationSeparator" w:id="0">
    <w:p w:rsidR="006846D2" w:rsidRDefault="006846D2" w:rsidP="000153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0918"/>
    <w:multiLevelType w:val="singleLevel"/>
    <w:tmpl w:val="5588A74A"/>
    <w:lvl w:ilvl="0">
      <w:start w:val="1"/>
      <w:numFmt w:val="decimal"/>
      <w:lvlText w:val="%1."/>
      <w:legacy w:legacy="1" w:legacySpace="0" w:legacyIndent="273"/>
      <w:lvlJc w:val="left"/>
      <w:rPr>
        <w:rFonts w:ascii="Times New Roman" w:hAnsi="Times New Roman" w:cs="Times New Roman" w:hint="default"/>
      </w:rPr>
    </w:lvl>
  </w:abstractNum>
  <w:abstractNum w:abstractNumId="1">
    <w:nsid w:val="11F92FE9"/>
    <w:multiLevelType w:val="hybridMultilevel"/>
    <w:tmpl w:val="B9FC8C2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A25BF0"/>
    <w:multiLevelType w:val="hybridMultilevel"/>
    <w:tmpl w:val="92066F38"/>
    <w:lvl w:ilvl="0" w:tplc="FC46A368">
      <w:start w:val="2"/>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160F77B0"/>
    <w:multiLevelType w:val="hybridMultilevel"/>
    <w:tmpl w:val="B1940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D73FDF"/>
    <w:multiLevelType w:val="hybridMultilevel"/>
    <w:tmpl w:val="7C2E55D6"/>
    <w:lvl w:ilvl="0" w:tplc="EC70356A">
      <w:start w:val="1"/>
      <w:numFmt w:val="decimal"/>
      <w:lvlText w:val="%1."/>
      <w:lvlJc w:val="left"/>
      <w:pPr>
        <w:ind w:left="1140" w:hanging="4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53C282D"/>
    <w:multiLevelType w:val="hybridMultilevel"/>
    <w:tmpl w:val="4E34886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9212177"/>
    <w:multiLevelType w:val="hybridMultilevel"/>
    <w:tmpl w:val="2E9EBC3C"/>
    <w:lvl w:ilvl="0" w:tplc="B1B86BE2">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11A6B13"/>
    <w:multiLevelType w:val="hybridMultilevel"/>
    <w:tmpl w:val="97F0516A"/>
    <w:lvl w:ilvl="0" w:tplc="36B63AC8">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A58049F"/>
    <w:multiLevelType w:val="hybridMultilevel"/>
    <w:tmpl w:val="65C818BA"/>
    <w:lvl w:ilvl="0" w:tplc="B170B74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BD0679A"/>
    <w:multiLevelType w:val="hybridMultilevel"/>
    <w:tmpl w:val="92CAC4FA"/>
    <w:lvl w:ilvl="0" w:tplc="C43E32BA">
      <w:start w:val="1"/>
      <w:numFmt w:val="decimal"/>
      <w:lvlText w:val="%1."/>
      <w:lvlJc w:val="left"/>
      <w:pPr>
        <w:ind w:left="1770" w:hanging="1050"/>
      </w:pPr>
      <w:rPr>
        <w:rFonts w:hint="default"/>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0EB2EDC"/>
    <w:multiLevelType w:val="hybridMultilevel"/>
    <w:tmpl w:val="EDE633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78E4DE8"/>
    <w:multiLevelType w:val="hybridMultilevel"/>
    <w:tmpl w:val="4B8CA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A54F3D"/>
    <w:multiLevelType w:val="hybridMultilevel"/>
    <w:tmpl w:val="F2368E28"/>
    <w:lvl w:ilvl="0" w:tplc="3840542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C8072B"/>
    <w:multiLevelType w:val="hybridMultilevel"/>
    <w:tmpl w:val="55A4E014"/>
    <w:lvl w:ilvl="0" w:tplc="96C68F50">
      <w:start w:val="2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
  </w:num>
  <w:num w:numId="2">
    <w:abstractNumId w:val="3"/>
  </w:num>
  <w:num w:numId="3">
    <w:abstractNumId w:val="11"/>
  </w:num>
  <w:num w:numId="4">
    <w:abstractNumId w:val="2"/>
  </w:num>
  <w:num w:numId="5">
    <w:abstractNumId w:val="0"/>
  </w:num>
  <w:num w:numId="6">
    <w:abstractNumId w:val="5"/>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4"/>
  </w:num>
  <w:num w:numId="11">
    <w:abstractNumId w:val="7"/>
  </w:num>
  <w:num w:numId="12">
    <w:abstractNumId w:val="9"/>
  </w:num>
  <w:num w:numId="13">
    <w:abstractNumId w:val="13"/>
  </w:num>
  <w:num w:numId="1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061CE"/>
    <w:rsid w:val="00005A58"/>
    <w:rsid w:val="000064FC"/>
    <w:rsid w:val="00015370"/>
    <w:rsid w:val="000161CA"/>
    <w:rsid w:val="00025738"/>
    <w:rsid w:val="000319A8"/>
    <w:rsid w:val="00031F02"/>
    <w:rsid w:val="0003417D"/>
    <w:rsid w:val="00034D18"/>
    <w:rsid w:val="00052EBD"/>
    <w:rsid w:val="000603B9"/>
    <w:rsid w:val="00063565"/>
    <w:rsid w:val="00064979"/>
    <w:rsid w:val="00090999"/>
    <w:rsid w:val="000A1CF5"/>
    <w:rsid w:val="000A4E4C"/>
    <w:rsid w:val="000C0216"/>
    <w:rsid w:val="000C02E7"/>
    <w:rsid w:val="000D0C3E"/>
    <w:rsid w:val="000D1AC6"/>
    <w:rsid w:val="000E71F2"/>
    <w:rsid w:val="000E7658"/>
    <w:rsid w:val="000E7A78"/>
    <w:rsid w:val="00104A4B"/>
    <w:rsid w:val="00110637"/>
    <w:rsid w:val="00114DE2"/>
    <w:rsid w:val="001209C3"/>
    <w:rsid w:val="00120B4E"/>
    <w:rsid w:val="001309CE"/>
    <w:rsid w:val="001337BB"/>
    <w:rsid w:val="00135B69"/>
    <w:rsid w:val="00156D98"/>
    <w:rsid w:val="0016195B"/>
    <w:rsid w:val="00171DAF"/>
    <w:rsid w:val="00173E08"/>
    <w:rsid w:val="001831D2"/>
    <w:rsid w:val="001907EA"/>
    <w:rsid w:val="00190CD3"/>
    <w:rsid w:val="001958AA"/>
    <w:rsid w:val="001A0FFB"/>
    <w:rsid w:val="001B4E25"/>
    <w:rsid w:val="001D4EAD"/>
    <w:rsid w:val="001E15F9"/>
    <w:rsid w:val="001E1873"/>
    <w:rsid w:val="001E1B54"/>
    <w:rsid w:val="001E53B7"/>
    <w:rsid w:val="001E58C5"/>
    <w:rsid w:val="001F2D32"/>
    <w:rsid w:val="0020133D"/>
    <w:rsid w:val="002054AA"/>
    <w:rsid w:val="00205668"/>
    <w:rsid w:val="00206274"/>
    <w:rsid w:val="002143EB"/>
    <w:rsid w:val="002265B3"/>
    <w:rsid w:val="00236C63"/>
    <w:rsid w:val="00250757"/>
    <w:rsid w:val="0027422E"/>
    <w:rsid w:val="00281139"/>
    <w:rsid w:val="00293AC5"/>
    <w:rsid w:val="002A120B"/>
    <w:rsid w:val="002B22B5"/>
    <w:rsid w:val="002C5BD1"/>
    <w:rsid w:val="002D064C"/>
    <w:rsid w:val="002E421F"/>
    <w:rsid w:val="002F1D7D"/>
    <w:rsid w:val="002F6228"/>
    <w:rsid w:val="0031712B"/>
    <w:rsid w:val="00321106"/>
    <w:rsid w:val="0032117B"/>
    <w:rsid w:val="0032285E"/>
    <w:rsid w:val="0032514A"/>
    <w:rsid w:val="00335310"/>
    <w:rsid w:val="00342A20"/>
    <w:rsid w:val="00342F3F"/>
    <w:rsid w:val="00351033"/>
    <w:rsid w:val="00353F2C"/>
    <w:rsid w:val="00353F7E"/>
    <w:rsid w:val="00355F73"/>
    <w:rsid w:val="0035778A"/>
    <w:rsid w:val="0036341B"/>
    <w:rsid w:val="003923EB"/>
    <w:rsid w:val="003A54EC"/>
    <w:rsid w:val="003B4FB4"/>
    <w:rsid w:val="003C5C48"/>
    <w:rsid w:val="003D0C50"/>
    <w:rsid w:val="003D303D"/>
    <w:rsid w:val="003F288F"/>
    <w:rsid w:val="003F5B8A"/>
    <w:rsid w:val="0040157A"/>
    <w:rsid w:val="00410D76"/>
    <w:rsid w:val="00415157"/>
    <w:rsid w:val="004237E5"/>
    <w:rsid w:val="00452053"/>
    <w:rsid w:val="00454BDB"/>
    <w:rsid w:val="00455B36"/>
    <w:rsid w:val="00473A56"/>
    <w:rsid w:val="00483AC4"/>
    <w:rsid w:val="00487620"/>
    <w:rsid w:val="00493753"/>
    <w:rsid w:val="004A1FA5"/>
    <w:rsid w:val="004A3A07"/>
    <w:rsid w:val="004A56A5"/>
    <w:rsid w:val="004A7E3D"/>
    <w:rsid w:val="004B45A6"/>
    <w:rsid w:val="004B4E42"/>
    <w:rsid w:val="004B6ACB"/>
    <w:rsid w:val="004C1862"/>
    <w:rsid w:val="004C43A6"/>
    <w:rsid w:val="004D408A"/>
    <w:rsid w:val="004D54F2"/>
    <w:rsid w:val="004D7A75"/>
    <w:rsid w:val="004E1AC3"/>
    <w:rsid w:val="004E3AD1"/>
    <w:rsid w:val="00504F31"/>
    <w:rsid w:val="00510149"/>
    <w:rsid w:val="005364D4"/>
    <w:rsid w:val="00536575"/>
    <w:rsid w:val="00543F60"/>
    <w:rsid w:val="005619D9"/>
    <w:rsid w:val="005775C6"/>
    <w:rsid w:val="00583D87"/>
    <w:rsid w:val="0059385B"/>
    <w:rsid w:val="005A78D1"/>
    <w:rsid w:val="005B3F29"/>
    <w:rsid w:val="005C0AC6"/>
    <w:rsid w:val="005C39AE"/>
    <w:rsid w:val="005C7614"/>
    <w:rsid w:val="005E3714"/>
    <w:rsid w:val="005F6C12"/>
    <w:rsid w:val="0060045D"/>
    <w:rsid w:val="00622FF5"/>
    <w:rsid w:val="00624D45"/>
    <w:rsid w:val="00624EA2"/>
    <w:rsid w:val="006269EC"/>
    <w:rsid w:val="00632602"/>
    <w:rsid w:val="00637B98"/>
    <w:rsid w:val="00637C0B"/>
    <w:rsid w:val="00647AEA"/>
    <w:rsid w:val="006604A9"/>
    <w:rsid w:val="00661EE7"/>
    <w:rsid w:val="006663BD"/>
    <w:rsid w:val="00667BE3"/>
    <w:rsid w:val="0068117A"/>
    <w:rsid w:val="00681737"/>
    <w:rsid w:val="00682088"/>
    <w:rsid w:val="006846D2"/>
    <w:rsid w:val="006859B1"/>
    <w:rsid w:val="006A178B"/>
    <w:rsid w:val="006A4ABC"/>
    <w:rsid w:val="006A504D"/>
    <w:rsid w:val="006A72C9"/>
    <w:rsid w:val="006B018B"/>
    <w:rsid w:val="006B07CB"/>
    <w:rsid w:val="006C060B"/>
    <w:rsid w:val="006E245D"/>
    <w:rsid w:val="006E52F0"/>
    <w:rsid w:val="006F46C4"/>
    <w:rsid w:val="006F4DC5"/>
    <w:rsid w:val="006F4ED4"/>
    <w:rsid w:val="006F6485"/>
    <w:rsid w:val="00700EEA"/>
    <w:rsid w:val="007042E9"/>
    <w:rsid w:val="0071004B"/>
    <w:rsid w:val="00720A92"/>
    <w:rsid w:val="00724E4D"/>
    <w:rsid w:val="007319FB"/>
    <w:rsid w:val="00735A0C"/>
    <w:rsid w:val="00741175"/>
    <w:rsid w:val="00745AD4"/>
    <w:rsid w:val="00783E2A"/>
    <w:rsid w:val="00785687"/>
    <w:rsid w:val="00790A15"/>
    <w:rsid w:val="007A0815"/>
    <w:rsid w:val="007A2E11"/>
    <w:rsid w:val="007A590B"/>
    <w:rsid w:val="007D08E7"/>
    <w:rsid w:val="007D240C"/>
    <w:rsid w:val="007D37E8"/>
    <w:rsid w:val="007D62B5"/>
    <w:rsid w:val="007E1105"/>
    <w:rsid w:val="007E342D"/>
    <w:rsid w:val="007F1071"/>
    <w:rsid w:val="00812E5E"/>
    <w:rsid w:val="00821ED4"/>
    <w:rsid w:val="008230F0"/>
    <w:rsid w:val="008309EE"/>
    <w:rsid w:val="00837023"/>
    <w:rsid w:val="00841572"/>
    <w:rsid w:val="008418DC"/>
    <w:rsid w:val="00846D20"/>
    <w:rsid w:val="00850EE2"/>
    <w:rsid w:val="00870E1C"/>
    <w:rsid w:val="00872B83"/>
    <w:rsid w:val="00886A5E"/>
    <w:rsid w:val="00893AD1"/>
    <w:rsid w:val="008A2EFA"/>
    <w:rsid w:val="008B0988"/>
    <w:rsid w:val="008D20B8"/>
    <w:rsid w:val="008F636F"/>
    <w:rsid w:val="00906A2A"/>
    <w:rsid w:val="009078C1"/>
    <w:rsid w:val="00911F69"/>
    <w:rsid w:val="00935728"/>
    <w:rsid w:val="00937638"/>
    <w:rsid w:val="009401A1"/>
    <w:rsid w:val="00941DA7"/>
    <w:rsid w:val="009537F3"/>
    <w:rsid w:val="009629A2"/>
    <w:rsid w:val="00977024"/>
    <w:rsid w:val="00982126"/>
    <w:rsid w:val="009857AB"/>
    <w:rsid w:val="009A2E89"/>
    <w:rsid w:val="009A54E4"/>
    <w:rsid w:val="009B2E18"/>
    <w:rsid w:val="009C0A2C"/>
    <w:rsid w:val="009C7485"/>
    <w:rsid w:val="009D4A77"/>
    <w:rsid w:val="009D4F3D"/>
    <w:rsid w:val="009E066A"/>
    <w:rsid w:val="009E0C54"/>
    <w:rsid w:val="009E41AA"/>
    <w:rsid w:val="009F26F4"/>
    <w:rsid w:val="009F5436"/>
    <w:rsid w:val="00A00F57"/>
    <w:rsid w:val="00A061CE"/>
    <w:rsid w:val="00A07ED8"/>
    <w:rsid w:val="00A17227"/>
    <w:rsid w:val="00A20E0E"/>
    <w:rsid w:val="00A54B71"/>
    <w:rsid w:val="00A60E5A"/>
    <w:rsid w:val="00A62301"/>
    <w:rsid w:val="00A65AF8"/>
    <w:rsid w:val="00A706CE"/>
    <w:rsid w:val="00A725D5"/>
    <w:rsid w:val="00A80419"/>
    <w:rsid w:val="00A82043"/>
    <w:rsid w:val="00A845B4"/>
    <w:rsid w:val="00A906E4"/>
    <w:rsid w:val="00A9432B"/>
    <w:rsid w:val="00A95ED7"/>
    <w:rsid w:val="00AA1A8D"/>
    <w:rsid w:val="00AC00B6"/>
    <w:rsid w:val="00AC3028"/>
    <w:rsid w:val="00AD6A8D"/>
    <w:rsid w:val="00AE0C12"/>
    <w:rsid w:val="00AF0B9E"/>
    <w:rsid w:val="00AF2ED0"/>
    <w:rsid w:val="00AF46BC"/>
    <w:rsid w:val="00B00FE6"/>
    <w:rsid w:val="00B07679"/>
    <w:rsid w:val="00B076B7"/>
    <w:rsid w:val="00B177F8"/>
    <w:rsid w:val="00B2067E"/>
    <w:rsid w:val="00B2270C"/>
    <w:rsid w:val="00B34106"/>
    <w:rsid w:val="00B34BB0"/>
    <w:rsid w:val="00B36AD0"/>
    <w:rsid w:val="00B374C3"/>
    <w:rsid w:val="00B5006B"/>
    <w:rsid w:val="00B62ED4"/>
    <w:rsid w:val="00B64E96"/>
    <w:rsid w:val="00B7414B"/>
    <w:rsid w:val="00B75899"/>
    <w:rsid w:val="00B82DE6"/>
    <w:rsid w:val="00B836F1"/>
    <w:rsid w:val="00B837A3"/>
    <w:rsid w:val="00B90613"/>
    <w:rsid w:val="00BC2D22"/>
    <w:rsid w:val="00BC6579"/>
    <w:rsid w:val="00BC6CDB"/>
    <w:rsid w:val="00BD7B17"/>
    <w:rsid w:val="00BF18D7"/>
    <w:rsid w:val="00BF2F90"/>
    <w:rsid w:val="00C01663"/>
    <w:rsid w:val="00C05602"/>
    <w:rsid w:val="00C11447"/>
    <w:rsid w:val="00C13FC1"/>
    <w:rsid w:val="00C25E3A"/>
    <w:rsid w:val="00C276C7"/>
    <w:rsid w:val="00C34FCD"/>
    <w:rsid w:val="00C37618"/>
    <w:rsid w:val="00C378E9"/>
    <w:rsid w:val="00C43274"/>
    <w:rsid w:val="00C4587C"/>
    <w:rsid w:val="00C45AA0"/>
    <w:rsid w:val="00C54457"/>
    <w:rsid w:val="00C5581C"/>
    <w:rsid w:val="00C567AC"/>
    <w:rsid w:val="00C604DC"/>
    <w:rsid w:val="00C627B7"/>
    <w:rsid w:val="00C653F6"/>
    <w:rsid w:val="00C7177F"/>
    <w:rsid w:val="00C768C6"/>
    <w:rsid w:val="00C803CF"/>
    <w:rsid w:val="00C8087C"/>
    <w:rsid w:val="00C81B02"/>
    <w:rsid w:val="00C83D2B"/>
    <w:rsid w:val="00C9360C"/>
    <w:rsid w:val="00C94B9C"/>
    <w:rsid w:val="00CB11BA"/>
    <w:rsid w:val="00CB555B"/>
    <w:rsid w:val="00CC1F01"/>
    <w:rsid w:val="00CF00E5"/>
    <w:rsid w:val="00CF5A52"/>
    <w:rsid w:val="00CF7CA8"/>
    <w:rsid w:val="00D047AD"/>
    <w:rsid w:val="00D061F0"/>
    <w:rsid w:val="00D14B69"/>
    <w:rsid w:val="00D26694"/>
    <w:rsid w:val="00D46137"/>
    <w:rsid w:val="00D4676A"/>
    <w:rsid w:val="00D53AD2"/>
    <w:rsid w:val="00D64A4C"/>
    <w:rsid w:val="00D64D3B"/>
    <w:rsid w:val="00D74F27"/>
    <w:rsid w:val="00D80296"/>
    <w:rsid w:val="00D87863"/>
    <w:rsid w:val="00D9291F"/>
    <w:rsid w:val="00D9696E"/>
    <w:rsid w:val="00DA32BA"/>
    <w:rsid w:val="00DC5556"/>
    <w:rsid w:val="00DE079F"/>
    <w:rsid w:val="00E03373"/>
    <w:rsid w:val="00E13899"/>
    <w:rsid w:val="00E13C30"/>
    <w:rsid w:val="00E14A13"/>
    <w:rsid w:val="00E563BC"/>
    <w:rsid w:val="00E57C3D"/>
    <w:rsid w:val="00E623C3"/>
    <w:rsid w:val="00E85233"/>
    <w:rsid w:val="00EA16F6"/>
    <w:rsid w:val="00EA6456"/>
    <w:rsid w:val="00EB1365"/>
    <w:rsid w:val="00EB7424"/>
    <w:rsid w:val="00EC2723"/>
    <w:rsid w:val="00EE3066"/>
    <w:rsid w:val="00EF68BD"/>
    <w:rsid w:val="00F167CE"/>
    <w:rsid w:val="00F230D5"/>
    <w:rsid w:val="00F237B9"/>
    <w:rsid w:val="00F2475A"/>
    <w:rsid w:val="00F30460"/>
    <w:rsid w:val="00F46885"/>
    <w:rsid w:val="00F5367C"/>
    <w:rsid w:val="00F53C32"/>
    <w:rsid w:val="00F60755"/>
    <w:rsid w:val="00F7414C"/>
    <w:rsid w:val="00F77BA6"/>
    <w:rsid w:val="00F837F2"/>
    <w:rsid w:val="00FA1F12"/>
    <w:rsid w:val="00FA2C12"/>
    <w:rsid w:val="00FA647B"/>
    <w:rsid w:val="00FB0EC1"/>
    <w:rsid w:val="00FB344C"/>
    <w:rsid w:val="00FB42E0"/>
    <w:rsid w:val="00FC073A"/>
    <w:rsid w:val="00FC490D"/>
    <w:rsid w:val="00FC6691"/>
    <w:rsid w:val="00FD5D4A"/>
    <w:rsid w:val="00FE434E"/>
    <w:rsid w:val="00FE6F98"/>
    <w:rsid w:val="00FF4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DAF"/>
  </w:style>
  <w:style w:type="paragraph" w:styleId="1">
    <w:name w:val="heading 1"/>
    <w:basedOn w:val="a"/>
    <w:next w:val="a"/>
    <w:link w:val="10"/>
    <w:qFormat/>
    <w:rsid w:val="00D802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B0E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semiHidden/>
    <w:unhideWhenUsed/>
    <w:qFormat/>
    <w:rsid w:val="002C5B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9C0A2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C378E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061CE"/>
    <w:rPr>
      <w:color w:val="0000FF"/>
      <w:u w:val="single"/>
    </w:rPr>
  </w:style>
  <w:style w:type="paragraph" w:styleId="a4">
    <w:name w:val="Title"/>
    <w:basedOn w:val="a"/>
    <w:link w:val="a5"/>
    <w:qFormat/>
    <w:rsid w:val="00A061CE"/>
    <w:pPr>
      <w:spacing w:after="0" w:line="240" w:lineRule="auto"/>
      <w:jc w:val="center"/>
    </w:pPr>
    <w:rPr>
      <w:rFonts w:ascii="Times New Roman" w:eastAsia="Times New Roman" w:hAnsi="Times New Roman" w:cs="Times New Roman"/>
      <w:b/>
      <w:sz w:val="28"/>
      <w:szCs w:val="20"/>
    </w:rPr>
  </w:style>
  <w:style w:type="character" w:customStyle="1" w:styleId="a5">
    <w:name w:val="Название Знак"/>
    <w:basedOn w:val="a0"/>
    <w:link w:val="a4"/>
    <w:rsid w:val="00A061CE"/>
    <w:rPr>
      <w:rFonts w:ascii="Times New Roman" w:eastAsia="Times New Roman" w:hAnsi="Times New Roman" w:cs="Times New Roman"/>
      <w:b/>
      <w:sz w:val="28"/>
      <w:szCs w:val="20"/>
    </w:rPr>
  </w:style>
  <w:style w:type="paragraph" w:styleId="a6">
    <w:name w:val="Body Text"/>
    <w:basedOn w:val="a"/>
    <w:link w:val="a7"/>
    <w:unhideWhenUsed/>
    <w:rsid w:val="00A061CE"/>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A061CE"/>
    <w:rPr>
      <w:rFonts w:ascii="Times New Roman" w:eastAsia="Times New Roman" w:hAnsi="Times New Roman" w:cs="Times New Roman"/>
      <w:sz w:val="24"/>
      <w:szCs w:val="24"/>
    </w:rPr>
  </w:style>
  <w:style w:type="paragraph" w:customStyle="1" w:styleId="ConsPlusNormal">
    <w:name w:val="ConsPlusNormal"/>
    <w:rsid w:val="00A061CE"/>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30">
    <w:name w:val="Заголовок 3 Знак"/>
    <w:basedOn w:val="a0"/>
    <w:link w:val="3"/>
    <w:semiHidden/>
    <w:rsid w:val="002C5BD1"/>
    <w:rPr>
      <w:rFonts w:ascii="Times New Roman" w:eastAsia="Times New Roman" w:hAnsi="Times New Roman" w:cs="Times New Roman"/>
      <w:b/>
      <w:bCs/>
      <w:sz w:val="27"/>
      <w:szCs w:val="27"/>
    </w:rPr>
  </w:style>
  <w:style w:type="paragraph" w:customStyle="1" w:styleId="title1">
    <w:name w:val="title1"/>
    <w:basedOn w:val="a"/>
    <w:rsid w:val="002C5BD1"/>
    <w:pPr>
      <w:spacing w:before="100" w:beforeAutospacing="1" w:after="100" w:afterAutospacing="1" w:line="240" w:lineRule="auto"/>
    </w:pPr>
    <w:rPr>
      <w:rFonts w:ascii="Times New Roman" w:eastAsia="Times New Roman" w:hAnsi="Times New Roman" w:cs="Times New Roman"/>
      <w:i/>
      <w:iCs/>
      <w:sz w:val="24"/>
      <w:szCs w:val="24"/>
    </w:rPr>
  </w:style>
  <w:style w:type="paragraph" w:styleId="a8">
    <w:name w:val="List Paragraph"/>
    <w:basedOn w:val="a"/>
    <w:uiPriority w:val="99"/>
    <w:qFormat/>
    <w:rsid w:val="00C9360C"/>
    <w:pPr>
      <w:spacing w:after="0" w:line="240" w:lineRule="auto"/>
      <w:ind w:left="720"/>
      <w:contextualSpacing/>
    </w:pPr>
    <w:rPr>
      <w:rFonts w:ascii="Times New Roman" w:eastAsia="Times New Roman" w:hAnsi="Times New Roman" w:cs="Times New Roman"/>
      <w:sz w:val="24"/>
      <w:szCs w:val="24"/>
    </w:rPr>
  </w:style>
  <w:style w:type="character" w:customStyle="1" w:styleId="10">
    <w:name w:val="Заголовок 1 Знак"/>
    <w:basedOn w:val="a0"/>
    <w:link w:val="1"/>
    <w:rsid w:val="00D80296"/>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0D0C3E"/>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a9">
    <w:name w:val="реквизитПодпись"/>
    <w:basedOn w:val="a"/>
    <w:rsid w:val="000D0C3E"/>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styleId="aa">
    <w:name w:val="Normal (Web)"/>
    <w:basedOn w:val="a"/>
    <w:unhideWhenUsed/>
    <w:rsid w:val="00EA16F6"/>
    <w:pPr>
      <w:spacing w:before="100" w:beforeAutospacing="1" w:after="100" w:afterAutospacing="1" w:line="240" w:lineRule="auto"/>
    </w:pPr>
    <w:rPr>
      <w:rFonts w:ascii="Times New Roman" w:eastAsiaTheme="minorHAnsi" w:hAnsi="Times New Roman" w:cs="Times New Roman"/>
      <w:sz w:val="24"/>
      <w:szCs w:val="24"/>
    </w:rPr>
  </w:style>
  <w:style w:type="paragraph" w:styleId="ab">
    <w:name w:val="Body Text Indent"/>
    <w:basedOn w:val="a"/>
    <w:link w:val="ac"/>
    <w:rsid w:val="00632602"/>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rsid w:val="00632602"/>
    <w:rPr>
      <w:rFonts w:ascii="Times New Roman" w:eastAsia="Times New Roman" w:hAnsi="Times New Roman" w:cs="Times New Roman"/>
      <w:sz w:val="24"/>
      <w:szCs w:val="24"/>
    </w:rPr>
  </w:style>
  <w:style w:type="paragraph" w:styleId="ad">
    <w:name w:val="header"/>
    <w:basedOn w:val="a"/>
    <w:link w:val="ae"/>
    <w:rsid w:val="0063260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rsid w:val="00632602"/>
    <w:rPr>
      <w:rFonts w:ascii="Times New Roman" w:eastAsia="Times New Roman" w:hAnsi="Times New Roman" w:cs="Times New Roman"/>
      <w:sz w:val="24"/>
      <w:szCs w:val="24"/>
    </w:rPr>
  </w:style>
  <w:style w:type="paragraph" w:customStyle="1" w:styleId="u">
    <w:name w:val="u"/>
    <w:basedOn w:val="a"/>
    <w:rsid w:val="00D74F27"/>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No Spacing"/>
    <w:qFormat/>
    <w:rsid w:val="008418DC"/>
    <w:pPr>
      <w:spacing w:after="0" w:line="240" w:lineRule="auto"/>
    </w:pPr>
    <w:rPr>
      <w:rFonts w:ascii="Calibri" w:eastAsia="Calibri" w:hAnsi="Calibri" w:cs="Times New Roman"/>
      <w:lang w:eastAsia="en-US"/>
    </w:rPr>
  </w:style>
  <w:style w:type="paragraph" w:customStyle="1" w:styleId="ConsPlusDocList">
    <w:name w:val="ConsPlusDocList"/>
    <w:next w:val="a"/>
    <w:rsid w:val="00F5367C"/>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DocList0">
    <w:name w:val="ConsPlusDocList"/>
    <w:next w:val="a"/>
    <w:rsid w:val="00C34FCD"/>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Title0">
    <w:name w:val="ConsPlusTitle"/>
    <w:next w:val="a"/>
    <w:uiPriority w:val="99"/>
    <w:rsid w:val="00C34FCD"/>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ConsPlusDocList1">
    <w:name w:val="ConsPlusDocList"/>
    <w:next w:val="a"/>
    <w:rsid w:val="00B177F8"/>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20">
    <w:name w:val="Заголовок 2 Знак"/>
    <w:basedOn w:val="a0"/>
    <w:link w:val="2"/>
    <w:uiPriority w:val="9"/>
    <w:rsid w:val="00FB0EC1"/>
    <w:rPr>
      <w:rFonts w:asciiTheme="majorHAnsi" w:eastAsiaTheme="majorEastAsia" w:hAnsiTheme="majorHAnsi" w:cstheme="majorBidi"/>
      <w:b/>
      <w:bCs/>
      <w:color w:val="4F81BD" w:themeColor="accent1"/>
      <w:sz w:val="26"/>
      <w:szCs w:val="26"/>
    </w:rPr>
  </w:style>
  <w:style w:type="paragraph" w:styleId="31">
    <w:name w:val="Body Text 3"/>
    <w:basedOn w:val="a"/>
    <w:link w:val="32"/>
    <w:uiPriority w:val="99"/>
    <w:unhideWhenUsed/>
    <w:rsid w:val="00FB0EC1"/>
    <w:pPr>
      <w:spacing w:after="120"/>
    </w:pPr>
    <w:rPr>
      <w:sz w:val="16"/>
      <w:szCs w:val="16"/>
    </w:rPr>
  </w:style>
  <w:style w:type="character" w:customStyle="1" w:styleId="32">
    <w:name w:val="Основной текст 3 Знак"/>
    <w:basedOn w:val="a0"/>
    <w:link w:val="31"/>
    <w:uiPriority w:val="99"/>
    <w:rsid w:val="00FB0EC1"/>
    <w:rPr>
      <w:sz w:val="16"/>
      <w:szCs w:val="16"/>
    </w:rPr>
  </w:style>
  <w:style w:type="paragraph" w:styleId="33">
    <w:name w:val="Body Text Indent 3"/>
    <w:basedOn w:val="a"/>
    <w:link w:val="34"/>
    <w:uiPriority w:val="99"/>
    <w:unhideWhenUsed/>
    <w:rsid w:val="0027422E"/>
    <w:pPr>
      <w:spacing w:after="120"/>
      <w:ind w:left="283"/>
    </w:pPr>
    <w:rPr>
      <w:sz w:val="16"/>
      <w:szCs w:val="16"/>
    </w:rPr>
  </w:style>
  <w:style w:type="character" w:customStyle="1" w:styleId="34">
    <w:name w:val="Основной текст с отступом 3 Знак"/>
    <w:basedOn w:val="a0"/>
    <w:link w:val="33"/>
    <w:uiPriority w:val="99"/>
    <w:rsid w:val="0027422E"/>
    <w:rPr>
      <w:sz w:val="16"/>
      <w:szCs w:val="16"/>
    </w:rPr>
  </w:style>
  <w:style w:type="paragraph" w:styleId="21">
    <w:name w:val="Body Text Indent 2"/>
    <w:basedOn w:val="a"/>
    <w:link w:val="22"/>
    <w:uiPriority w:val="99"/>
    <w:semiHidden/>
    <w:unhideWhenUsed/>
    <w:rsid w:val="002F6228"/>
    <w:pPr>
      <w:spacing w:after="120" w:line="480" w:lineRule="auto"/>
      <w:ind w:left="283"/>
    </w:pPr>
  </w:style>
  <w:style w:type="character" w:customStyle="1" w:styleId="22">
    <w:name w:val="Основной текст с отступом 2 Знак"/>
    <w:basedOn w:val="a0"/>
    <w:link w:val="21"/>
    <w:uiPriority w:val="99"/>
    <w:semiHidden/>
    <w:rsid w:val="002F6228"/>
  </w:style>
  <w:style w:type="table" w:styleId="af0">
    <w:name w:val="Table Grid"/>
    <w:basedOn w:val="a1"/>
    <w:uiPriority w:val="59"/>
    <w:rsid w:val="00342F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342F3F"/>
    <w:pPr>
      <w:autoSpaceDE w:val="0"/>
      <w:autoSpaceDN w:val="0"/>
      <w:adjustRightInd w:val="0"/>
      <w:spacing w:after="0" w:line="240" w:lineRule="auto"/>
    </w:pPr>
    <w:rPr>
      <w:rFonts w:ascii="Courier New" w:eastAsia="Times New Roman" w:hAnsi="Courier New" w:cs="Courier New"/>
      <w:sz w:val="20"/>
      <w:szCs w:val="20"/>
    </w:rPr>
  </w:style>
  <w:style w:type="paragraph" w:styleId="af1">
    <w:name w:val="Document Map"/>
    <w:basedOn w:val="a"/>
    <w:link w:val="af2"/>
    <w:semiHidden/>
    <w:rsid w:val="00342F3F"/>
    <w:pPr>
      <w:shd w:val="clear" w:color="auto" w:fill="000080"/>
      <w:spacing w:after="0" w:line="240" w:lineRule="auto"/>
    </w:pPr>
    <w:rPr>
      <w:rFonts w:ascii="Tahoma" w:eastAsia="Times New Roman" w:hAnsi="Tahoma" w:cs="Tahoma"/>
      <w:sz w:val="20"/>
      <w:szCs w:val="20"/>
    </w:rPr>
  </w:style>
  <w:style w:type="character" w:customStyle="1" w:styleId="af2">
    <w:name w:val="Схема документа Знак"/>
    <w:basedOn w:val="a0"/>
    <w:link w:val="af1"/>
    <w:semiHidden/>
    <w:rsid w:val="00342F3F"/>
    <w:rPr>
      <w:rFonts w:ascii="Tahoma" w:eastAsia="Times New Roman" w:hAnsi="Tahoma" w:cs="Tahoma"/>
      <w:sz w:val="20"/>
      <w:szCs w:val="20"/>
      <w:shd w:val="clear" w:color="auto" w:fill="000080"/>
    </w:rPr>
  </w:style>
  <w:style w:type="paragraph" w:customStyle="1" w:styleId="11">
    <w:name w:val="Знак1"/>
    <w:basedOn w:val="a"/>
    <w:rsid w:val="00342F3F"/>
    <w:pPr>
      <w:widowControl w:val="0"/>
      <w:autoSpaceDE w:val="0"/>
      <w:autoSpaceDN w:val="0"/>
      <w:adjustRightInd w:val="0"/>
      <w:spacing w:before="100" w:beforeAutospacing="1" w:after="100" w:afterAutospacing="1" w:line="240" w:lineRule="auto"/>
    </w:pPr>
    <w:rPr>
      <w:rFonts w:ascii="Tahoma" w:eastAsia="Times New Roman" w:hAnsi="Tahoma" w:cs="Arial"/>
      <w:sz w:val="20"/>
      <w:szCs w:val="20"/>
      <w:lang w:val="en-US" w:eastAsia="en-US"/>
    </w:rPr>
  </w:style>
  <w:style w:type="paragraph" w:customStyle="1" w:styleId="xl32">
    <w:name w:val="xl32"/>
    <w:basedOn w:val="a"/>
    <w:rsid w:val="00342F3F"/>
    <w:pPr>
      <w:spacing w:before="100" w:beforeAutospacing="1" w:after="100" w:afterAutospacing="1" w:line="240" w:lineRule="auto"/>
      <w:jc w:val="right"/>
    </w:pPr>
    <w:rPr>
      <w:rFonts w:ascii="Times New Roman" w:eastAsia="Times New Roman" w:hAnsi="Times New Roman" w:cs="Times New Roman"/>
      <w:sz w:val="24"/>
      <w:szCs w:val="24"/>
    </w:rPr>
  </w:style>
  <w:style w:type="paragraph" w:styleId="af3">
    <w:name w:val="Balloon Text"/>
    <w:basedOn w:val="a"/>
    <w:link w:val="af4"/>
    <w:uiPriority w:val="99"/>
    <w:semiHidden/>
    <w:unhideWhenUsed/>
    <w:rsid w:val="00D061F0"/>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D061F0"/>
    <w:rPr>
      <w:rFonts w:ascii="Tahoma" w:hAnsi="Tahoma" w:cs="Tahoma"/>
      <w:sz w:val="16"/>
      <w:szCs w:val="16"/>
    </w:rPr>
  </w:style>
  <w:style w:type="character" w:customStyle="1" w:styleId="f">
    <w:name w:val="f"/>
    <w:rsid w:val="0016195B"/>
  </w:style>
  <w:style w:type="paragraph" w:customStyle="1" w:styleId="postantytle">
    <w:name w:val="postan_tytle"/>
    <w:basedOn w:val="a"/>
    <w:rsid w:val="004237E5"/>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20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Courier New" w:hAnsi="Courier New" w:cs="Times New Roman"/>
      <w:sz w:val="20"/>
      <w:szCs w:val="20"/>
    </w:rPr>
  </w:style>
  <w:style w:type="character" w:customStyle="1" w:styleId="HTML0">
    <w:name w:val="Стандартный HTML Знак"/>
    <w:basedOn w:val="a0"/>
    <w:link w:val="HTML"/>
    <w:rsid w:val="00206274"/>
    <w:rPr>
      <w:rFonts w:ascii="Courier New" w:eastAsia="Courier New" w:hAnsi="Courier New" w:cs="Times New Roman"/>
      <w:sz w:val="20"/>
      <w:szCs w:val="20"/>
    </w:rPr>
  </w:style>
  <w:style w:type="paragraph" w:customStyle="1" w:styleId="ConsPlusDocList2">
    <w:name w:val="ConsPlusDocList"/>
    <w:next w:val="a"/>
    <w:rsid w:val="00355F73"/>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DocList3">
    <w:name w:val="ConsPlusDocList"/>
    <w:next w:val="a"/>
    <w:rsid w:val="00BF18D7"/>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FR1">
    <w:name w:val="FR1"/>
    <w:rsid w:val="001E15F9"/>
    <w:pPr>
      <w:widowControl w:val="0"/>
      <w:autoSpaceDE w:val="0"/>
      <w:autoSpaceDN w:val="0"/>
      <w:adjustRightInd w:val="0"/>
      <w:spacing w:before="120" w:after="0" w:line="240" w:lineRule="auto"/>
      <w:jc w:val="center"/>
    </w:pPr>
    <w:rPr>
      <w:rFonts w:ascii="Times New Roman" w:eastAsia="Times New Roman" w:hAnsi="Times New Roman" w:cs="Times New Roman"/>
      <w:b/>
      <w:bCs/>
      <w:sz w:val="18"/>
      <w:szCs w:val="18"/>
    </w:rPr>
  </w:style>
  <w:style w:type="paragraph" w:styleId="af5">
    <w:name w:val="Note Heading"/>
    <w:basedOn w:val="a"/>
    <w:next w:val="a"/>
    <w:link w:val="af6"/>
    <w:rsid w:val="001E15F9"/>
    <w:pPr>
      <w:spacing w:after="0" w:line="240" w:lineRule="auto"/>
    </w:pPr>
    <w:rPr>
      <w:rFonts w:ascii="Times New Roman" w:eastAsia="Times New Roman" w:hAnsi="Times New Roman" w:cs="Times New Roman"/>
      <w:sz w:val="24"/>
      <w:szCs w:val="24"/>
    </w:rPr>
  </w:style>
  <w:style w:type="character" w:customStyle="1" w:styleId="af6">
    <w:name w:val="Заголовок записки Знак"/>
    <w:basedOn w:val="a0"/>
    <w:link w:val="af5"/>
    <w:rsid w:val="001E15F9"/>
    <w:rPr>
      <w:rFonts w:ascii="Times New Roman" w:eastAsia="Times New Roman" w:hAnsi="Times New Roman" w:cs="Times New Roman"/>
      <w:sz w:val="24"/>
      <w:szCs w:val="24"/>
    </w:rPr>
  </w:style>
  <w:style w:type="paragraph" w:customStyle="1" w:styleId="Standard">
    <w:name w:val="Standard"/>
    <w:rsid w:val="00454BDB"/>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23">
    <w:name w:val="Body Text 2"/>
    <w:basedOn w:val="a"/>
    <w:link w:val="24"/>
    <w:uiPriority w:val="99"/>
    <w:unhideWhenUsed/>
    <w:rsid w:val="004A56A5"/>
    <w:pPr>
      <w:spacing w:after="120" w:line="480" w:lineRule="auto"/>
    </w:pPr>
  </w:style>
  <w:style w:type="character" w:customStyle="1" w:styleId="24">
    <w:name w:val="Основной текст 2 Знак"/>
    <w:basedOn w:val="a0"/>
    <w:link w:val="23"/>
    <w:uiPriority w:val="99"/>
    <w:rsid w:val="004A56A5"/>
  </w:style>
  <w:style w:type="paragraph" w:customStyle="1" w:styleId="310">
    <w:name w:val="Основной текст 31"/>
    <w:basedOn w:val="a"/>
    <w:rsid w:val="004A56A5"/>
    <w:pPr>
      <w:widowControl w:val="0"/>
      <w:suppressAutoHyphens/>
      <w:spacing w:after="0" w:line="240" w:lineRule="auto"/>
      <w:jc w:val="both"/>
    </w:pPr>
    <w:rPr>
      <w:rFonts w:ascii="Times New Roman" w:eastAsia="SimSun" w:hAnsi="Times New Roman" w:cs="Mangal"/>
      <w:kern w:val="1"/>
      <w:szCs w:val="24"/>
      <w:lang w:eastAsia="zh-CN" w:bidi="hi-IN"/>
    </w:rPr>
  </w:style>
  <w:style w:type="paragraph" w:customStyle="1" w:styleId="210">
    <w:name w:val="Основной текст с отступом 21"/>
    <w:basedOn w:val="a"/>
    <w:rsid w:val="009B2E18"/>
    <w:pPr>
      <w:widowControl w:val="0"/>
      <w:suppressAutoHyphens/>
      <w:spacing w:after="0" w:line="240" w:lineRule="auto"/>
      <w:ind w:firstLine="567"/>
      <w:jc w:val="both"/>
    </w:pPr>
    <w:rPr>
      <w:rFonts w:ascii="Times New Roman" w:eastAsia="SimSun" w:hAnsi="Times New Roman" w:cs="Mangal"/>
      <w:kern w:val="1"/>
      <w:sz w:val="28"/>
      <w:szCs w:val="20"/>
      <w:lang w:eastAsia="zh-CN" w:bidi="hi-IN"/>
    </w:rPr>
  </w:style>
  <w:style w:type="paragraph" w:styleId="af7">
    <w:name w:val="footer"/>
    <w:basedOn w:val="a"/>
    <w:link w:val="af8"/>
    <w:uiPriority w:val="99"/>
    <w:unhideWhenUsed/>
    <w:rsid w:val="00015370"/>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015370"/>
  </w:style>
  <w:style w:type="character" w:customStyle="1" w:styleId="50">
    <w:name w:val="Заголовок 5 Знак"/>
    <w:basedOn w:val="a0"/>
    <w:link w:val="5"/>
    <w:uiPriority w:val="9"/>
    <w:rsid w:val="00C378E9"/>
    <w:rPr>
      <w:rFonts w:asciiTheme="majorHAnsi" w:eastAsiaTheme="majorEastAsia" w:hAnsiTheme="majorHAnsi" w:cstheme="majorBidi"/>
      <w:color w:val="243F60" w:themeColor="accent1" w:themeShade="7F"/>
    </w:rPr>
  </w:style>
  <w:style w:type="character" w:customStyle="1" w:styleId="40">
    <w:name w:val="Заголовок 4 Знак"/>
    <w:basedOn w:val="a0"/>
    <w:link w:val="4"/>
    <w:uiPriority w:val="9"/>
    <w:semiHidden/>
    <w:rsid w:val="009C0A2C"/>
    <w:rPr>
      <w:rFonts w:asciiTheme="majorHAnsi" w:eastAsiaTheme="majorEastAsia" w:hAnsiTheme="majorHAnsi" w:cstheme="majorBidi"/>
      <w:b/>
      <w:bCs/>
      <w:i/>
      <w:iCs/>
      <w:color w:val="4F81BD" w:themeColor="accent1"/>
    </w:rPr>
  </w:style>
  <w:style w:type="paragraph" w:styleId="af9">
    <w:name w:val="Block Text"/>
    <w:basedOn w:val="a"/>
    <w:semiHidden/>
    <w:rsid w:val="009C0A2C"/>
    <w:pPr>
      <w:spacing w:after="0" w:line="240" w:lineRule="auto"/>
      <w:ind w:left="709" w:right="1416" w:firstLine="11"/>
      <w:jc w:val="both"/>
    </w:pPr>
    <w:rPr>
      <w:rFonts w:ascii="Times New Roman" w:eastAsia="Times New Roman" w:hAnsi="Times New Roman" w:cs="Times New Roman"/>
      <w:sz w:val="24"/>
      <w:szCs w:val="20"/>
    </w:rPr>
  </w:style>
  <w:style w:type="paragraph" w:customStyle="1" w:styleId="ConsNormal">
    <w:name w:val="ConsNormal"/>
    <w:rsid w:val="009C0A2C"/>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39781">
      <w:bodyDiv w:val="1"/>
      <w:marLeft w:val="0"/>
      <w:marRight w:val="0"/>
      <w:marTop w:val="0"/>
      <w:marBottom w:val="0"/>
      <w:divBdr>
        <w:top w:val="none" w:sz="0" w:space="0" w:color="auto"/>
        <w:left w:val="none" w:sz="0" w:space="0" w:color="auto"/>
        <w:bottom w:val="none" w:sz="0" w:space="0" w:color="auto"/>
        <w:right w:val="none" w:sz="0" w:space="0" w:color="auto"/>
      </w:divBdr>
    </w:div>
    <w:div w:id="54205441">
      <w:bodyDiv w:val="1"/>
      <w:marLeft w:val="0"/>
      <w:marRight w:val="0"/>
      <w:marTop w:val="0"/>
      <w:marBottom w:val="0"/>
      <w:divBdr>
        <w:top w:val="none" w:sz="0" w:space="0" w:color="auto"/>
        <w:left w:val="none" w:sz="0" w:space="0" w:color="auto"/>
        <w:bottom w:val="none" w:sz="0" w:space="0" w:color="auto"/>
        <w:right w:val="none" w:sz="0" w:space="0" w:color="auto"/>
      </w:divBdr>
    </w:div>
    <w:div w:id="420880974">
      <w:bodyDiv w:val="1"/>
      <w:marLeft w:val="0"/>
      <w:marRight w:val="0"/>
      <w:marTop w:val="0"/>
      <w:marBottom w:val="0"/>
      <w:divBdr>
        <w:top w:val="none" w:sz="0" w:space="0" w:color="auto"/>
        <w:left w:val="none" w:sz="0" w:space="0" w:color="auto"/>
        <w:bottom w:val="none" w:sz="0" w:space="0" w:color="auto"/>
        <w:right w:val="none" w:sz="0" w:space="0" w:color="auto"/>
      </w:divBdr>
    </w:div>
    <w:div w:id="426267119">
      <w:bodyDiv w:val="1"/>
      <w:marLeft w:val="0"/>
      <w:marRight w:val="0"/>
      <w:marTop w:val="0"/>
      <w:marBottom w:val="0"/>
      <w:divBdr>
        <w:top w:val="none" w:sz="0" w:space="0" w:color="auto"/>
        <w:left w:val="none" w:sz="0" w:space="0" w:color="auto"/>
        <w:bottom w:val="none" w:sz="0" w:space="0" w:color="auto"/>
        <w:right w:val="none" w:sz="0" w:space="0" w:color="auto"/>
      </w:divBdr>
    </w:div>
    <w:div w:id="760108209">
      <w:bodyDiv w:val="1"/>
      <w:marLeft w:val="0"/>
      <w:marRight w:val="0"/>
      <w:marTop w:val="0"/>
      <w:marBottom w:val="0"/>
      <w:divBdr>
        <w:top w:val="none" w:sz="0" w:space="0" w:color="auto"/>
        <w:left w:val="none" w:sz="0" w:space="0" w:color="auto"/>
        <w:bottom w:val="none" w:sz="0" w:space="0" w:color="auto"/>
        <w:right w:val="none" w:sz="0" w:space="0" w:color="auto"/>
      </w:divBdr>
    </w:div>
    <w:div w:id="910390551">
      <w:bodyDiv w:val="1"/>
      <w:marLeft w:val="0"/>
      <w:marRight w:val="0"/>
      <w:marTop w:val="0"/>
      <w:marBottom w:val="0"/>
      <w:divBdr>
        <w:top w:val="none" w:sz="0" w:space="0" w:color="auto"/>
        <w:left w:val="none" w:sz="0" w:space="0" w:color="auto"/>
        <w:bottom w:val="none" w:sz="0" w:space="0" w:color="auto"/>
        <w:right w:val="none" w:sz="0" w:space="0" w:color="auto"/>
      </w:divBdr>
    </w:div>
    <w:div w:id="1202867467">
      <w:bodyDiv w:val="1"/>
      <w:marLeft w:val="0"/>
      <w:marRight w:val="0"/>
      <w:marTop w:val="0"/>
      <w:marBottom w:val="0"/>
      <w:divBdr>
        <w:top w:val="none" w:sz="0" w:space="0" w:color="auto"/>
        <w:left w:val="none" w:sz="0" w:space="0" w:color="auto"/>
        <w:bottom w:val="none" w:sz="0" w:space="0" w:color="auto"/>
        <w:right w:val="none" w:sz="0" w:space="0" w:color="auto"/>
      </w:divBdr>
    </w:div>
    <w:div w:id="1326284371">
      <w:bodyDiv w:val="1"/>
      <w:marLeft w:val="0"/>
      <w:marRight w:val="0"/>
      <w:marTop w:val="0"/>
      <w:marBottom w:val="0"/>
      <w:divBdr>
        <w:top w:val="none" w:sz="0" w:space="0" w:color="auto"/>
        <w:left w:val="none" w:sz="0" w:space="0" w:color="auto"/>
        <w:bottom w:val="none" w:sz="0" w:space="0" w:color="auto"/>
        <w:right w:val="none" w:sz="0" w:space="0" w:color="auto"/>
      </w:divBdr>
    </w:div>
    <w:div w:id="1370111910">
      <w:bodyDiv w:val="1"/>
      <w:marLeft w:val="0"/>
      <w:marRight w:val="0"/>
      <w:marTop w:val="0"/>
      <w:marBottom w:val="0"/>
      <w:divBdr>
        <w:top w:val="none" w:sz="0" w:space="0" w:color="auto"/>
        <w:left w:val="none" w:sz="0" w:space="0" w:color="auto"/>
        <w:bottom w:val="none" w:sz="0" w:space="0" w:color="auto"/>
        <w:right w:val="none" w:sz="0" w:space="0" w:color="auto"/>
      </w:divBdr>
    </w:div>
    <w:div w:id="1373532300">
      <w:bodyDiv w:val="1"/>
      <w:marLeft w:val="0"/>
      <w:marRight w:val="0"/>
      <w:marTop w:val="0"/>
      <w:marBottom w:val="0"/>
      <w:divBdr>
        <w:top w:val="none" w:sz="0" w:space="0" w:color="auto"/>
        <w:left w:val="none" w:sz="0" w:space="0" w:color="auto"/>
        <w:bottom w:val="none" w:sz="0" w:space="0" w:color="auto"/>
        <w:right w:val="none" w:sz="0" w:space="0" w:color="auto"/>
      </w:divBdr>
    </w:div>
    <w:div w:id="168350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98346-3715-4D74-980A-3E1CC99E0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425</Words>
  <Characters>2427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Фатнева Елена</cp:lastModifiedBy>
  <cp:revision>76</cp:revision>
  <cp:lastPrinted>2014-10-26T06:41:00Z</cp:lastPrinted>
  <dcterms:created xsi:type="dcterms:W3CDTF">2014-07-24T07:53:00Z</dcterms:created>
  <dcterms:modified xsi:type="dcterms:W3CDTF">2014-11-25T11:13:00Z</dcterms:modified>
</cp:coreProperties>
</file>