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02" w:rsidRPr="004D2E02" w:rsidRDefault="004D2E02" w:rsidP="004D2E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2E02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4D2E02" w:rsidRPr="004D2E02" w:rsidRDefault="004D2E02" w:rsidP="004D2E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2E02">
        <w:rPr>
          <w:rFonts w:ascii="Times New Roman" w:eastAsia="Times New Roman" w:hAnsi="Times New Roman" w:cs="Times New Roman"/>
          <w:b/>
          <w:lang w:eastAsia="ru-RU"/>
        </w:rPr>
        <w:t>ТОМСКИЙ РАЙОН</w:t>
      </w:r>
    </w:p>
    <w:p w:rsidR="004D2E02" w:rsidRPr="004D2E02" w:rsidRDefault="004D2E02" w:rsidP="004D2E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2E02">
        <w:rPr>
          <w:rFonts w:ascii="Times New Roman" w:eastAsia="Times New Roman" w:hAnsi="Times New Roman" w:cs="Times New Roman"/>
          <w:b/>
          <w:lang w:eastAsia="ru-RU"/>
        </w:rPr>
        <w:t>СОВЕТ  ЗОНАЛЬНЕНСКОГО  СЕЛЬСКОГО  ПОСЕЛЕНИЯ</w:t>
      </w:r>
    </w:p>
    <w:p w:rsidR="004D2E02" w:rsidRPr="004D2E02" w:rsidRDefault="004D2E02" w:rsidP="004D2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2E02" w:rsidRPr="004D2E02" w:rsidRDefault="004D2E02" w:rsidP="004D2E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2E02">
        <w:rPr>
          <w:rFonts w:ascii="Times New Roman" w:eastAsia="Times New Roman" w:hAnsi="Times New Roman" w:cs="Times New Roman"/>
          <w:b/>
          <w:lang w:eastAsia="ru-RU"/>
        </w:rPr>
        <w:t>РЕШЕНИЕ №</w:t>
      </w:r>
      <w:r w:rsidR="006A467E">
        <w:rPr>
          <w:rFonts w:ascii="Times New Roman" w:eastAsia="Times New Roman" w:hAnsi="Times New Roman" w:cs="Times New Roman"/>
          <w:b/>
          <w:lang w:eastAsia="ru-RU"/>
        </w:rPr>
        <w:t xml:space="preserve"> 9</w:t>
      </w:r>
    </w:p>
    <w:p w:rsidR="004D2E02" w:rsidRPr="004D2E02" w:rsidRDefault="006A467E" w:rsidP="004D2E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п. Зональная Станция                                                                                             21.11.2012 г.</w:t>
      </w:r>
    </w:p>
    <w:p w:rsidR="006A467E" w:rsidRDefault="006A467E" w:rsidP="004D2E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3-е собрание ΙΙ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Ι-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его созыва</w:t>
      </w: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D2E02">
        <w:rPr>
          <w:rFonts w:ascii="Times New Roman" w:eastAsia="Times New Roman" w:hAnsi="Times New Roman" w:cs="Times New Roman"/>
          <w:bCs/>
          <w:lang w:eastAsia="ru-RU"/>
        </w:rPr>
        <w:t>О внесении изменений в Решение №228 от 24.05.2012г.</w:t>
      </w:r>
    </w:p>
    <w:p w:rsid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D2E02">
        <w:rPr>
          <w:rFonts w:ascii="Times New Roman" w:eastAsia="Times New Roman" w:hAnsi="Times New Roman" w:cs="Times New Roman"/>
          <w:bCs/>
          <w:lang w:eastAsia="ru-RU"/>
        </w:rPr>
        <w:t>«Об утверждении Положения «О бюджетном процессе</w:t>
      </w: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D2E02">
        <w:rPr>
          <w:rFonts w:ascii="Times New Roman" w:eastAsia="Times New Roman" w:hAnsi="Times New Roman" w:cs="Times New Roman"/>
          <w:bCs/>
          <w:lang w:eastAsia="ru-RU"/>
        </w:rPr>
        <w:t xml:space="preserve"> Зональненского сельского поселения»</w:t>
      </w: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D2E02" w:rsidRPr="004D2E02" w:rsidRDefault="004D2E02" w:rsidP="004D2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D2E02">
        <w:rPr>
          <w:rFonts w:ascii="Times New Roman" w:eastAsia="Times New Roman" w:hAnsi="Times New Roman" w:cs="Times New Roman"/>
          <w:bCs/>
          <w:lang w:eastAsia="ru-RU"/>
        </w:rPr>
        <w:t>В соответствии с Б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юджетным </w:t>
      </w:r>
      <w:r w:rsidRPr="004D2E02">
        <w:rPr>
          <w:rFonts w:ascii="Times New Roman" w:eastAsia="Times New Roman" w:hAnsi="Times New Roman" w:cs="Times New Roman"/>
          <w:bCs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lang w:eastAsia="ru-RU"/>
        </w:rPr>
        <w:t>одексом</w:t>
      </w:r>
      <w:r w:rsidRPr="004D2E02">
        <w:rPr>
          <w:rFonts w:ascii="Times New Roman" w:eastAsia="Times New Roman" w:hAnsi="Times New Roman" w:cs="Times New Roman"/>
          <w:bCs/>
          <w:lang w:eastAsia="ru-RU"/>
        </w:rPr>
        <w:t xml:space="preserve"> РФ от 31.07.1998г.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поселения», на основании информационного письма Прокуратуры Томской области Томского района № 0316-2012 от 03.09.2012г. о необходимости приведения муниципальной правовой базы в соответствие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 действующим законодательством   </w:t>
      </w:r>
      <w:r w:rsidRPr="004D2E02">
        <w:rPr>
          <w:rFonts w:ascii="Times New Roman" w:eastAsia="Times New Roman" w:hAnsi="Times New Roman" w:cs="Times New Roman"/>
          <w:b/>
          <w:bCs/>
          <w:lang w:eastAsia="ru-RU"/>
        </w:rPr>
        <w:t xml:space="preserve">Совет Зональненского сельского поселения </w:t>
      </w:r>
      <w:proofErr w:type="gramEnd"/>
    </w:p>
    <w:p w:rsidR="004D2E02" w:rsidRPr="004D2E02" w:rsidRDefault="004D2E02" w:rsidP="004D2E02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lang w:eastAsia="ru-RU"/>
        </w:rPr>
      </w:pPr>
    </w:p>
    <w:p w:rsidR="004D2E02" w:rsidRPr="004D2E02" w:rsidRDefault="004D2E02" w:rsidP="004D2E02">
      <w:pPr>
        <w:spacing w:after="0"/>
        <w:ind w:firstLine="570"/>
        <w:jc w:val="center"/>
        <w:rPr>
          <w:rFonts w:ascii="Times New Roman" w:eastAsia="Times New Roman" w:hAnsi="Times New Roman" w:cs="Times New Roman"/>
          <w:b/>
          <w:spacing w:val="28"/>
          <w:lang w:eastAsia="ru-RU"/>
        </w:rPr>
      </w:pPr>
      <w:r w:rsidRPr="004D2E02">
        <w:rPr>
          <w:rFonts w:ascii="Times New Roman" w:eastAsia="Times New Roman" w:hAnsi="Times New Roman" w:cs="Times New Roman"/>
          <w:b/>
          <w:spacing w:val="28"/>
          <w:lang w:eastAsia="ru-RU"/>
        </w:rPr>
        <w:t>РЕШИЛ:</w:t>
      </w:r>
    </w:p>
    <w:p w:rsidR="004D2E02" w:rsidRPr="004D2E02" w:rsidRDefault="004D2E02" w:rsidP="004D2E02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lang w:eastAsia="ru-RU"/>
        </w:rPr>
      </w:pPr>
    </w:p>
    <w:p w:rsidR="004D2E02" w:rsidRPr="004D2E02" w:rsidRDefault="004D2E02" w:rsidP="004D2E02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Cs/>
          <w:lang w:eastAsia="ru-RU"/>
        </w:rPr>
      </w:pPr>
      <w:r w:rsidRPr="004D2E02">
        <w:rPr>
          <w:rFonts w:ascii="Times New Roman" w:eastAsia="Times New Roman" w:hAnsi="Times New Roman" w:cs="Times New Roman"/>
          <w:iCs/>
          <w:lang w:eastAsia="ru-RU"/>
        </w:rPr>
        <w:t xml:space="preserve">Внести изменения в Решение Совета Зональненского сельского поселения « Об утверждении Положения «О бюджетном процессе Зональненского сельского поселения» </w:t>
      </w:r>
    </w:p>
    <w:p w:rsidR="004D2E02" w:rsidRPr="004D2E02" w:rsidRDefault="004D2E02" w:rsidP="004D2E02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Cs/>
          <w:lang w:eastAsia="ru-RU"/>
        </w:rPr>
      </w:pPr>
      <w:r w:rsidRPr="004D2E02">
        <w:rPr>
          <w:rFonts w:ascii="Times New Roman" w:eastAsia="Times New Roman" w:hAnsi="Times New Roman" w:cs="Times New Roman"/>
          <w:iCs/>
          <w:lang w:eastAsia="ru-RU"/>
        </w:rPr>
        <w:t>Признать утратившим силу пункт 4 статьи 34 Решения № 228 от 24.05.2012г. «Об утверждении Положения «О бюджетном процессе Зональненского сельского поселения»</w:t>
      </w:r>
    </w:p>
    <w:p w:rsidR="004D2E02" w:rsidRPr="004D2E02" w:rsidRDefault="004D2E02" w:rsidP="004D2E02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Cs/>
          <w:lang w:eastAsia="ru-RU"/>
        </w:rPr>
      </w:pPr>
      <w:r w:rsidRPr="004D2E02">
        <w:rPr>
          <w:rFonts w:ascii="Times New Roman" w:eastAsia="Times New Roman" w:hAnsi="Times New Roman" w:cs="Times New Roman"/>
          <w:iCs/>
          <w:lang w:eastAsia="ru-RU"/>
        </w:rPr>
        <w:t>Пункт 4 статьи 34 читать в новой редакции:</w:t>
      </w:r>
    </w:p>
    <w:p w:rsidR="004D2E02" w:rsidRPr="004D2E02" w:rsidRDefault="004D2E02" w:rsidP="004D2E02">
      <w:pPr>
        <w:pStyle w:val="ConsPlusNormal"/>
        <w:ind w:firstLine="540"/>
        <w:jc w:val="both"/>
        <w:outlineLvl w:val="3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4D2E02">
        <w:rPr>
          <w:rFonts w:ascii="Times New Roman" w:hAnsi="Times New Roman" w:cs="Times New Roman"/>
          <w:iCs/>
          <w:sz w:val="22"/>
          <w:szCs w:val="22"/>
        </w:rPr>
        <w:t xml:space="preserve"> «</w:t>
      </w:r>
      <w:r w:rsidRPr="004D2E0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4D2E02">
        <w:rPr>
          <w:rFonts w:ascii="Times New Roman" w:eastAsiaTheme="minorHAnsi" w:hAnsi="Times New Roman" w:cs="Times New Roman"/>
          <w:sz w:val="22"/>
          <w:szCs w:val="22"/>
          <w:lang w:eastAsia="en-US"/>
        </w:rPr>
        <w:t>на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D2E02">
        <w:rPr>
          <w:rFonts w:ascii="Times New Roman" w:eastAsiaTheme="minorHAnsi" w:hAnsi="Times New Roman" w:cs="Times New Roman"/>
          <w:sz w:val="22"/>
          <w:szCs w:val="22"/>
          <w:lang w:eastAsia="en-US"/>
        </w:rPr>
        <w:t>те</w:t>
      </w:r>
      <w:proofErr w:type="gramEnd"/>
      <w:r w:rsidRPr="004D2E0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же цели, </w:t>
      </w:r>
      <w:r w:rsidRPr="004D2E02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при наличии потребности в указанных трансфертах в соответствии с решением главного администратора бюджетных средств.</w:t>
      </w:r>
    </w:p>
    <w:p w:rsidR="004D2E02" w:rsidRPr="004D2E02" w:rsidRDefault="004D2E02" w:rsidP="004D2E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proofErr w:type="gramStart"/>
      <w:r w:rsidRPr="004D2E02">
        <w:rPr>
          <w:rFonts w:ascii="Times New Roman" w:hAnsi="Times New Roman" w:cs="Times New Roman"/>
          <w:b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соответствующим финансовым органом с соблюдением </w:t>
      </w:r>
      <w:hyperlink r:id="rId6" w:history="1">
        <w:r w:rsidRPr="004D2E02">
          <w:rPr>
            <w:rFonts w:ascii="Times New Roman" w:hAnsi="Times New Roman" w:cs="Times New Roman"/>
            <w:b/>
          </w:rPr>
          <w:t>общих требований</w:t>
        </w:r>
      </w:hyperlink>
      <w:r w:rsidRPr="004D2E02">
        <w:rPr>
          <w:rFonts w:ascii="Times New Roman" w:hAnsi="Times New Roman" w:cs="Times New Roman"/>
          <w:b/>
        </w:rPr>
        <w:t>, установленных Министерством финансов Российской Федерации.</w:t>
      </w:r>
      <w:proofErr w:type="gramEnd"/>
    </w:p>
    <w:p w:rsidR="004D2E02" w:rsidRPr="004D2E02" w:rsidRDefault="004D2E02" w:rsidP="004D2E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</w:rPr>
      </w:pPr>
      <w:r w:rsidRPr="004D2E02">
        <w:rPr>
          <w:rFonts w:ascii="Times New Roman" w:hAnsi="Times New Roman" w:cs="Times New Roman"/>
          <w:b/>
        </w:rPr>
        <w:t xml:space="preserve">Взыскание неиспользованных межбюджетных трансфертов, предоставленных из федерального бюджета, осуществляется в </w:t>
      </w:r>
      <w:hyperlink r:id="rId7" w:history="1">
        <w:r w:rsidRPr="004D2E02">
          <w:rPr>
            <w:rFonts w:ascii="Times New Roman" w:hAnsi="Times New Roman" w:cs="Times New Roman"/>
            <w:b/>
          </w:rPr>
          <w:t>порядке</w:t>
        </w:r>
      </w:hyperlink>
      <w:r w:rsidRPr="004D2E02">
        <w:rPr>
          <w:rFonts w:ascii="Times New Roman" w:hAnsi="Times New Roman" w:cs="Times New Roman"/>
          <w:b/>
        </w:rPr>
        <w:t>, установленном Министерство</w:t>
      </w:r>
      <w:r>
        <w:rPr>
          <w:rFonts w:ascii="Times New Roman" w:hAnsi="Times New Roman" w:cs="Times New Roman"/>
          <w:b/>
        </w:rPr>
        <w:t>м финансов Российской Федерации</w:t>
      </w:r>
      <w:r w:rsidRPr="004D2E0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:rsidR="004D2E02" w:rsidRPr="004D2E02" w:rsidRDefault="004D2E02" w:rsidP="004D2E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</w:rPr>
      </w:pPr>
      <w:r w:rsidRPr="004D2E02">
        <w:rPr>
          <w:rFonts w:ascii="Times New Roman" w:hAnsi="Times New Roman" w:cs="Times New Roman"/>
        </w:rPr>
        <w:t>Утвердить изменения в решение Совета Зональненского сельского поселения № 228 от 24.05.2012</w:t>
      </w:r>
      <w:r>
        <w:rPr>
          <w:rFonts w:ascii="Times New Roman" w:hAnsi="Times New Roman" w:cs="Times New Roman"/>
        </w:rPr>
        <w:t xml:space="preserve"> </w:t>
      </w:r>
      <w:r w:rsidRPr="004D2E02">
        <w:rPr>
          <w:rFonts w:ascii="Times New Roman" w:hAnsi="Times New Roman" w:cs="Times New Roman"/>
        </w:rPr>
        <w:t xml:space="preserve">г. </w:t>
      </w:r>
      <w:r w:rsidRPr="004D2E02">
        <w:rPr>
          <w:rFonts w:ascii="Times New Roman" w:eastAsia="Times New Roman" w:hAnsi="Times New Roman" w:cs="Times New Roman"/>
          <w:iCs/>
          <w:lang w:eastAsia="ru-RU"/>
        </w:rPr>
        <w:t>«Об утверждении Положения «О бюджетном процессе Зональненского сельского поселения»</w:t>
      </w:r>
    </w:p>
    <w:p w:rsidR="004D2E02" w:rsidRPr="006A467E" w:rsidRDefault="004D2E02" w:rsidP="004D2E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</w:rPr>
      </w:pPr>
      <w:r w:rsidRPr="004D2E02">
        <w:rPr>
          <w:rFonts w:ascii="Times New Roman" w:eastAsia="Times New Roman" w:hAnsi="Times New Roman" w:cs="Times New Roman"/>
          <w:iCs/>
          <w:lang w:eastAsia="ru-RU"/>
        </w:rPr>
        <w:t>Направить данное решение Главе Зональненского сельского поселения для подписания и опубликования.</w:t>
      </w:r>
    </w:p>
    <w:p w:rsidR="006A467E" w:rsidRPr="006A467E" w:rsidRDefault="006A467E" w:rsidP="006A467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A467E">
        <w:rPr>
          <w:rFonts w:ascii="Times New Roman" w:hAnsi="Times New Roman" w:cs="Times New Roman"/>
        </w:rPr>
        <w:t>Опубликовать данное решение в официальном издании – «Информационный бюллетень муниципального образования «Зональненское сельское поселение».</w:t>
      </w:r>
    </w:p>
    <w:p w:rsidR="006A467E" w:rsidRDefault="006A467E" w:rsidP="006A467E">
      <w:pPr>
        <w:spacing w:line="360" w:lineRule="auto"/>
      </w:pP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bookmarkStart w:id="0" w:name="_GoBack"/>
      <w:bookmarkEnd w:id="0"/>
      <w:r w:rsidRPr="004D2E02">
        <w:rPr>
          <w:rFonts w:ascii="Times New Roman" w:eastAsia="Times New Roman" w:hAnsi="Times New Roman" w:cs="Times New Roman"/>
          <w:iCs/>
          <w:lang w:eastAsia="ru-RU"/>
        </w:rPr>
        <w:t xml:space="preserve">Председатель Совета </w:t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="006A467E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</w:t>
      </w:r>
      <w:r w:rsidRPr="004D2E02">
        <w:rPr>
          <w:rFonts w:ascii="Times New Roman" w:eastAsia="Times New Roman" w:hAnsi="Times New Roman" w:cs="Times New Roman"/>
          <w:iCs/>
          <w:lang w:eastAsia="ru-RU"/>
        </w:rPr>
        <w:t>Глава поселения</w:t>
      </w: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D2E02">
        <w:rPr>
          <w:rFonts w:ascii="Times New Roman" w:eastAsia="Times New Roman" w:hAnsi="Times New Roman" w:cs="Times New Roman"/>
          <w:iCs/>
          <w:lang w:eastAsia="ru-RU"/>
        </w:rPr>
        <w:t>Зональненского сельского поселения</w:t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="006A467E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</w:t>
      </w:r>
      <w:r w:rsidRPr="004D2E02">
        <w:rPr>
          <w:rFonts w:ascii="Times New Roman" w:eastAsia="Times New Roman" w:hAnsi="Times New Roman" w:cs="Times New Roman"/>
          <w:iCs/>
          <w:lang w:eastAsia="ru-RU"/>
        </w:rPr>
        <w:t>(Глава администрации)</w:t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D2E02">
        <w:rPr>
          <w:rFonts w:ascii="Times New Roman" w:eastAsia="Times New Roman" w:hAnsi="Times New Roman" w:cs="Times New Roman"/>
          <w:iCs/>
          <w:lang w:eastAsia="ru-RU"/>
        </w:rPr>
        <w:t>___________________О.П. Полякова</w:t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="006A467E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</w:t>
      </w:r>
      <w:r w:rsidRPr="004D2E02">
        <w:rPr>
          <w:rFonts w:ascii="Times New Roman" w:eastAsia="Times New Roman" w:hAnsi="Times New Roman" w:cs="Times New Roman"/>
          <w:iCs/>
          <w:lang w:eastAsia="ru-RU"/>
        </w:rPr>
        <w:t>__________________А.Т. Гелоев</w:t>
      </w: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2E02">
        <w:rPr>
          <w:rFonts w:ascii="Times New Roman" w:eastAsia="Times New Roman" w:hAnsi="Times New Roman" w:cs="Times New Roman"/>
          <w:iCs/>
          <w:lang w:eastAsia="ru-RU"/>
        </w:rPr>
        <w:lastRenderedPageBreak/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  <w:r w:rsidRPr="004D2E02">
        <w:rPr>
          <w:rFonts w:ascii="Times New Roman" w:eastAsia="Times New Roman" w:hAnsi="Times New Roman" w:cs="Times New Roman"/>
          <w:iCs/>
          <w:lang w:eastAsia="ru-RU"/>
        </w:rPr>
        <w:tab/>
      </w:r>
    </w:p>
    <w:p w:rsidR="004D2E02" w:rsidRPr="004D2E02" w:rsidRDefault="004D2E02" w:rsidP="004D2E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2E02" w:rsidRPr="004D2E02" w:rsidRDefault="004D2E02" w:rsidP="004D2E02">
      <w:pPr>
        <w:rPr>
          <w:rFonts w:ascii="Times New Roman" w:hAnsi="Times New Roman" w:cs="Times New Roman"/>
        </w:rPr>
      </w:pPr>
    </w:p>
    <w:p w:rsidR="0098185B" w:rsidRPr="004D2E02" w:rsidRDefault="0098185B">
      <w:pPr>
        <w:rPr>
          <w:rFonts w:ascii="Times New Roman" w:hAnsi="Times New Roman" w:cs="Times New Roman"/>
        </w:rPr>
      </w:pPr>
    </w:p>
    <w:sectPr w:rsidR="0098185B" w:rsidRPr="004D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175"/>
    <w:multiLevelType w:val="hybridMultilevel"/>
    <w:tmpl w:val="62C6CD3A"/>
    <w:lvl w:ilvl="0" w:tplc="8DDEF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682E6F"/>
    <w:multiLevelType w:val="hybridMultilevel"/>
    <w:tmpl w:val="982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02"/>
    <w:rsid w:val="000C4893"/>
    <w:rsid w:val="004D2E02"/>
    <w:rsid w:val="006A467E"/>
    <w:rsid w:val="0098185B"/>
    <w:rsid w:val="00B41E5D"/>
    <w:rsid w:val="00E3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02"/>
    <w:pPr>
      <w:ind w:left="720"/>
      <w:contextualSpacing/>
    </w:pPr>
  </w:style>
  <w:style w:type="paragraph" w:customStyle="1" w:styleId="ConsPlusNormal">
    <w:name w:val="ConsPlusNormal"/>
    <w:rsid w:val="004D2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02"/>
    <w:pPr>
      <w:ind w:left="720"/>
      <w:contextualSpacing/>
    </w:pPr>
  </w:style>
  <w:style w:type="paragraph" w:customStyle="1" w:styleId="ConsPlusNormal">
    <w:name w:val="ConsPlusNormal"/>
    <w:rsid w:val="004D2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BB151811F2BBEB301CD02391E7E7B6AD108A87CBD1B6CBA35E92FBF0AB6327F541F5070CA458W0E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BB151811F2BBEB301CD02391E7E7B6AD108A87CBD1B6CBA35E92FBF0AB6327F541F5070CA45DW0E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2012-11-22T10:23:00Z</cp:lastPrinted>
  <dcterms:created xsi:type="dcterms:W3CDTF">2012-11-22T10:34:00Z</dcterms:created>
  <dcterms:modified xsi:type="dcterms:W3CDTF">2012-11-22T10:34:00Z</dcterms:modified>
</cp:coreProperties>
</file>