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12" w:rsidRPr="00490491" w:rsidRDefault="00D45A12" w:rsidP="00D45A12">
      <w:pPr>
        <w:rPr>
          <w:sz w:val="22"/>
          <w:szCs w:val="22"/>
        </w:rPr>
      </w:pPr>
    </w:p>
    <w:p w:rsidR="00D45A12" w:rsidRPr="00490491" w:rsidRDefault="00D45A12" w:rsidP="00D45A12">
      <w:pPr>
        <w:jc w:val="center"/>
        <w:rPr>
          <w:sz w:val="22"/>
          <w:szCs w:val="22"/>
        </w:rPr>
      </w:pPr>
      <w:r w:rsidRPr="00490491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58A6EA" wp14:editId="7A0812DB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491">
        <w:rPr>
          <w:sz w:val="22"/>
          <w:szCs w:val="22"/>
        </w:rPr>
        <w:t xml:space="preserve">                                   </w:t>
      </w:r>
      <w:r w:rsidRPr="00490491">
        <w:rPr>
          <w:sz w:val="22"/>
          <w:szCs w:val="22"/>
        </w:rPr>
        <w:br w:type="textWrapping" w:clear="all"/>
        <w:t>Томская область Томский район</w:t>
      </w:r>
    </w:p>
    <w:p w:rsidR="00D45A12" w:rsidRPr="00490491" w:rsidRDefault="00D45A12" w:rsidP="00D45A12">
      <w:pPr>
        <w:jc w:val="center"/>
        <w:rPr>
          <w:sz w:val="22"/>
          <w:szCs w:val="22"/>
        </w:rPr>
      </w:pPr>
      <w:r w:rsidRPr="00490491">
        <w:rPr>
          <w:sz w:val="22"/>
          <w:szCs w:val="22"/>
        </w:rPr>
        <w:t>Муниципальное образование «Зональненское сельское поселение»</w:t>
      </w:r>
    </w:p>
    <w:p w:rsidR="00D45A12" w:rsidRPr="00490491" w:rsidRDefault="00D45A12" w:rsidP="00D45A12">
      <w:pPr>
        <w:jc w:val="center"/>
        <w:rPr>
          <w:rFonts w:ascii="Arial Black" w:hAnsi="Arial Black"/>
          <w:sz w:val="22"/>
          <w:szCs w:val="22"/>
        </w:rPr>
      </w:pPr>
      <w:r w:rsidRPr="00490491">
        <w:rPr>
          <w:rFonts w:ascii="Arial Black" w:hAnsi="Arial Black"/>
          <w:sz w:val="22"/>
          <w:szCs w:val="22"/>
        </w:rPr>
        <w:t>ИНФОРМАЦИОННЫЙ БЮЛЛЕТЕНЬ</w:t>
      </w:r>
    </w:p>
    <w:p w:rsidR="00D45A12" w:rsidRPr="00490491" w:rsidRDefault="00D45A12" w:rsidP="00D45A12">
      <w:pPr>
        <w:jc w:val="center"/>
        <w:rPr>
          <w:sz w:val="22"/>
          <w:szCs w:val="22"/>
        </w:rPr>
      </w:pPr>
      <w:r w:rsidRPr="00490491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:rsidR="00D45A12" w:rsidRPr="00490491" w:rsidRDefault="00D45A12" w:rsidP="00D45A12">
      <w:pPr>
        <w:jc w:val="center"/>
        <w:rPr>
          <w:sz w:val="22"/>
          <w:szCs w:val="22"/>
        </w:rPr>
      </w:pPr>
      <w:r w:rsidRPr="00490491">
        <w:rPr>
          <w:sz w:val="22"/>
          <w:szCs w:val="22"/>
        </w:rPr>
        <w:t xml:space="preserve">                                                                                                                               Издается с 2005г.  </w:t>
      </w:r>
    </w:p>
    <w:p w:rsidR="00D45A12" w:rsidRPr="00490491" w:rsidRDefault="00D45A12" w:rsidP="00D45A12">
      <w:pPr>
        <w:rPr>
          <w:sz w:val="22"/>
          <w:szCs w:val="22"/>
        </w:rPr>
      </w:pPr>
      <w:r w:rsidRPr="00490491">
        <w:rPr>
          <w:sz w:val="22"/>
          <w:szCs w:val="22"/>
        </w:rPr>
        <w:t xml:space="preserve"> п. Зональная Станция                                                                         </w:t>
      </w:r>
      <w:r w:rsidRPr="00490491">
        <w:rPr>
          <w:sz w:val="22"/>
          <w:szCs w:val="22"/>
        </w:rPr>
        <w:tab/>
        <w:t xml:space="preserve">              </w:t>
      </w:r>
      <w:r w:rsidR="00490491">
        <w:rPr>
          <w:sz w:val="22"/>
          <w:szCs w:val="22"/>
        </w:rPr>
        <w:t xml:space="preserve">          </w:t>
      </w:r>
      <w:r w:rsidR="008B6BE6">
        <w:rPr>
          <w:sz w:val="22"/>
          <w:szCs w:val="22"/>
        </w:rPr>
        <w:t>№14</w:t>
      </w:r>
      <w:r w:rsidR="008B6BE6">
        <w:rPr>
          <w:sz w:val="22"/>
          <w:szCs w:val="22"/>
          <w:lang w:val="en-US"/>
        </w:rPr>
        <w:t>2</w:t>
      </w:r>
      <w:bookmarkStart w:id="0" w:name="_GoBack"/>
      <w:bookmarkEnd w:id="0"/>
      <w:r w:rsidRPr="00490491">
        <w:rPr>
          <w:sz w:val="22"/>
          <w:szCs w:val="22"/>
        </w:rPr>
        <w:t xml:space="preserve"> от 17.10.2025</w:t>
      </w:r>
    </w:p>
    <w:p w:rsidR="00D45A12" w:rsidRPr="00490491" w:rsidRDefault="00D45A12" w:rsidP="00D45A12">
      <w:pPr>
        <w:pBdr>
          <w:bottom w:val="single" w:sz="12" w:space="0" w:color="auto"/>
        </w:pBdr>
        <w:rPr>
          <w:b/>
          <w:kern w:val="3"/>
          <w:sz w:val="22"/>
          <w:szCs w:val="22"/>
          <w:lang w:eastAsia="zh-CN" w:bidi="hi-IN"/>
        </w:rPr>
      </w:pPr>
    </w:p>
    <w:p w:rsidR="00490491" w:rsidRPr="00490491" w:rsidRDefault="00490491" w:rsidP="00490491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90491">
        <w:rPr>
          <w:rFonts w:eastAsia="Calibri"/>
          <w:b/>
          <w:sz w:val="22"/>
          <w:szCs w:val="22"/>
          <w:lang w:eastAsia="en-US"/>
        </w:rPr>
        <w:t>ТОМСКАЯ ОБЛАСТЬ         ТОМСКИЙ РАЙОН</w:t>
      </w:r>
    </w:p>
    <w:p w:rsidR="00490491" w:rsidRPr="00490491" w:rsidRDefault="00490491" w:rsidP="00490491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  <w:r w:rsidRPr="00490491">
        <w:rPr>
          <w:rFonts w:eastAsia="Calibri"/>
          <w:b/>
          <w:sz w:val="22"/>
          <w:szCs w:val="22"/>
          <w:lang w:eastAsia="en-US"/>
        </w:rPr>
        <w:t>АДМИНИСТРАЦИЯ ЗОНАЛЬНЕНСКОГО СЕЛЬСКОГО ПОСЕЛЕНИЯ</w:t>
      </w:r>
    </w:p>
    <w:p w:rsidR="00D45A12" w:rsidRPr="00490491" w:rsidRDefault="00490491" w:rsidP="00490491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  <w:r w:rsidRPr="00490491">
        <w:rPr>
          <w:rFonts w:eastAsia="Calibri"/>
          <w:b/>
          <w:sz w:val="22"/>
          <w:szCs w:val="22"/>
          <w:lang w:eastAsia="en-US"/>
        </w:rPr>
        <w:t>ПУБЛИЧНЫЙ СЕРВИТУТ</w:t>
      </w:r>
    </w:p>
    <w:p w:rsidR="00490491" w:rsidRPr="00490491" w:rsidRDefault="00490491" w:rsidP="00490491">
      <w:pPr>
        <w:pStyle w:val="v1msonorma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490491">
        <w:rPr>
          <w:sz w:val="22"/>
          <w:szCs w:val="22"/>
          <w:bdr w:val="none" w:sz="0" w:space="0" w:color="auto" w:frame="1"/>
        </w:rPr>
        <w:t xml:space="preserve">Департаментом градостроительного развития Томской области рассматривается ходатайство об установлении публичного сервитута в отношении земель, государственная собственность на которые не разграничена, и земельных участков с кадастровыми номерами: 70:14:0300038:9 местоположение установлено относительно ориентира, расположенного в границах участка. Почтовый адрес ориентира: Томская обл., р-н Томский,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Кедровая, 38, 70:14:0300038:19 по адресу: Российская Федерация, Томская область, Томский район, Мирненское сельское поселение,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Речная, 3, 70:14:0300038:135 местоположение установлено относительно ориентира, расположенного в границах участка. Почтовый адрес ориентира: Томская обл., р-н Томский,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Зеленая, 12а, 70:14:0300092:6764 местоположение установлено относительно ориентира, расположенного в границах участка. Почтовый адрес ориентира: Томская область, Томский район,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Боровая, 69, 70:14:0300038:23 по адресу: Томская область, Томский район,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Кедровая, 6, 70:14:0000000:3375 по адресу: Российская Федерация, Томская область, Томский район, муниципальное образование «Мирненское сельское поселение»,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Зеленая, 8/1, 70:14:0300092:5410 местоположение установлено относительно ориентира, расположенного в границах участка. Почтовый адрес ориентира: Томская обл., р-н Томский,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, ул. Боровая, 71, 70:14:0300092:26208 местоположение которого: Российская Федерация, Томская область, Томский район, АОЗТ «Степановское», 70:14:0300092:14970 по адресу: Российская Федерация, Томская область, муниципальный район Томский, сельское поселение Мирненское, в целях эксплуатации линейного объекта системы газоснабжения, его неотъемлемых технологических частей, необходимых для организации газоснабжения населения: «Газоснабжение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 xml:space="preserve"> Томского района Томской области», местоположение которого: Российская Федерация, Томская область, Томский муниципальный район, Мирненское сельское поселение, п. </w:t>
      </w:r>
      <w:proofErr w:type="spellStart"/>
      <w:r w:rsidRPr="00490491">
        <w:rPr>
          <w:sz w:val="22"/>
          <w:szCs w:val="22"/>
          <w:bdr w:val="none" w:sz="0" w:space="0" w:color="auto" w:frame="1"/>
        </w:rPr>
        <w:t>Трубачево</w:t>
      </w:r>
      <w:proofErr w:type="spellEnd"/>
      <w:r w:rsidRPr="00490491">
        <w:rPr>
          <w:sz w:val="22"/>
          <w:szCs w:val="22"/>
          <w:bdr w:val="none" w:sz="0" w:space="0" w:color="auto" w:frame="1"/>
        </w:rPr>
        <w:t>, ул. Боровая, ул. Центральная, ул. Зеленая, ул. Кедровая, в границах, согласно прилагаемому описанию местоположения границ публичного сервитута.</w:t>
      </w:r>
    </w:p>
    <w:p w:rsidR="00490491" w:rsidRPr="00490491" w:rsidRDefault="00490491" w:rsidP="00490491">
      <w:pPr>
        <w:pStyle w:val="v1msonorma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490491">
        <w:rPr>
          <w:sz w:val="22"/>
          <w:szCs w:val="22"/>
          <w:bdr w:val="none" w:sz="0" w:space="0" w:color="auto" w:frame="1"/>
        </w:rPr>
        <w:t>Ознакомиться с поступившем ходатайством и прилагаемым к нему описанием местоположения границ публичного сервитута, подать заявление об учете прав на земельные участки можно в Департаменте градостроительного развития Томской области по адресу: г. Томск, ул. Алтайская, 48, кабинет 110, срок подачи заявлений с 20.10.2025 до 03.11.2025 включительно, в приемные часы: понедельник-пятница с 9-00 до 13-00, с 14-00 до 16-00. Официальные сайты в информационно – телекоммуникационной сети «Интернет», на которых размещены сообщения о возможном установлении сервитута: </w:t>
      </w:r>
      <w:hyperlink r:id="rId8" w:history="1">
        <w:r w:rsidRPr="009E58AB">
          <w:rPr>
            <w:rStyle w:val="a5"/>
            <w:sz w:val="22"/>
            <w:szCs w:val="22"/>
            <w:bdr w:val="none" w:sz="0" w:space="0" w:color="auto" w:frame="1"/>
          </w:rPr>
          <w:t>https://mirnenskoer69.gosweb.gosuslugi.ru/</w:t>
        </w:r>
      </w:hyperlink>
      <w:r w:rsidRPr="00490491">
        <w:rPr>
          <w:sz w:val="22"/>
          <w:szCs w:val="22"/>
          <w:bdr w:val="none" w:sz="0" w:space="0" w:color="auto" w:frame="1"/>
        </w:rPr>
        <w:t>, </w:t>
      </w:r>
      <w:hyperlink r:id="rId9" w:tgtFrame="_blank" w:history="1">
        <w:r w:rsidRPr="00490491">
          <w:rPr>
            <w:rStyle w:val="a5"/>
            <w:color w:val="auto"/>
            <w:sz w:val="22"/>
            <w:szCs w:val="22"/>
            <w:bdr w:val="none" w:sz="0" w:space="0" w:color="auto" w:frame="1"/>
          </w:rPr>
          <w:t>https://admzsp.gosuslugi.ru/</w:t>
        </w:r>
      </w:hyperlink>
      <w:r w:rsidRPr="00490491">
        <w:rPr>
          <w:sz w:val="22"/>
          <w:szCs w:val="22"/>
          <w:bdr w:val="none" w:sz="0" w:space="0" w:color="auto" w:frame="1"/>
        </w:rPr>
        <w:t>, </w:t>
      </w:r>
      <w:hyperlink r:id="rId10" w:tgtFrame="_blank" w:history="1">
        <w:r w:rsidRPr="00490491">
          <w:rPr>
            <w:rStyle w:val="a5"/>
            <w:color w:val="auto"/>
            <w:sz w:val="22"/>
            <w:szCs w:val="22"/>
            <w:bdr w:val="none" w:sz="0" w:space="0" w:color="auto" w:frame="1"/>
          </w:rPr>
          <w:t>https://dgr.tomsk.gov.ru/ob-ustanovlenii-publichnogo-servituta</w:t>
        </w:r>
      </w:hyperlink>
      <w:r w:rsidRPr="00490491">
        <w:rPr>
          <w:sz w:val="22"/>
          <w:szCs w:val="22"/>
          <w:bdr w:val="none" w:sz="0" w:space="0" w:color="auto" w:frame="1"/>
        </w:rPr>
        <w:t>.</w:t>
      </w:r>
    </w:p>
    <w:p w:rsidR="00490491" w:rsidRPr="00490491" w:rsidRDefault="00490491" w:rsidP="00490491">
      <w:pPr>
        <w:pStyle w:val="v1msonormal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490491">
        <w:rPr>
          <w:sz w:val="22"/>
          <w:szCs w:val="22"/>
          <w:bdr w:val="none" w:sz="0" w:space="0" w:color="auto" w:frame="1"/>
        </w:rPr>
        <w:t>Обоснование необходимости установления публичного сервитута: запись о государственной регистрации права собственности на газопровод № 70:14:0000000:4515-70/052/2024-1 от 19.07.2024, договор № 2/11-24/8338 от 07.11.2024, технические условия № 02-06/1219 от 07.11.2024, согласие № 02-06/1218 от 07.11.2024 на эксплуатацию объекта в границах полос отвода автомобильных дорог, выданные Администрацией Мирненского сельского поселения.</w:t>
      </w:r>
    </w:p>
    <w:p w:rsidR="00D45A12" w:rsidRPr="00490491" w:rsidRDefault="00D45A12" w:rsidP="00490491">
      <w:pPr>
        <w:rPr>
          <w:sz w:val="22"/>
          <w:szCs w:val="22"/>
        </w:rPr>
      </w:pPr>
    </w:p>
    <w:sectPr w:rsidR="00D45A12" w:rsidRPr="00490491" w:rsidSect="00D45A12">
      <w:footerReference w:type="default" r:id="rId11"/>
      <w:pgSz w:w="11906" w:h="16838"/>
      <w:pgMar w:top="0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D3" w:rsidRDefault="00490491">
      <w:r>
        <w:separator/>
      </w:r>
    </w:p>
  </w:endnote>
  <w:endnote w:type="continuationSeparator" w:id="0">
    <w:p w:rsidR="00066FD3" w:rsidRDefault="0049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41E" w:rsidRDefault="008B6B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D3" w:rsidRDefault="00490491">
      <w:r>
        <w:separator/>
      </w:r>
    </w:p>
  </w:footnote>
  <w:footnote w:type="continuationSeparator" w:id="0">
    <w:p w:rsidR="00066FD3" w:rsidRDefault="0049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15"/>
    <w:rsid w:val="00066FD3"/>
    <w:rsid w:val="00451215"/>
    <w:rsid w:val="00490491"/>
    <w:rsid w:val="008B6BE6"/>
    <w:rsid w:val="00A85826"/>
    <w:rsid w:val="00D45A12"/>
    <w:rsid w:val="00E3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A567"/>
  <w15:docId w15:val="{4712D838-E4E6-4CA6-82E2-9D0F87B2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5A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5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45A12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D45A12"/>
  </w:style>
  <w:style w:type="paragraph" w:customStyle="1" w:styleId="v1msonormal">
    <w:name w:val="v1msonormal"/>
    <w:basedOn w:val="a"/>
    <w:rsid w:val="0049049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490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nenskoer69.gosweb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gr.tomsk.gov.ru/ob-ustanovlenii-publichnogo-servitu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zsp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zamglava</dc:creator>
  <cp:keywords/>
  <dc:description/>
  <cp:lastModifiedBy>Zemlya2</cp:lastModifiedBy>
  <cp:revision>4</cp:revision>
  <dcterms:created xsi:type="dcterms:W3CDTF">2025-10-20T03:31:00Z</dcterms:created>
  <dcterms:modified xsi:type="dcterms:W3CDTF">2025-10-27T04:19:00Z</dcterms:modified>
</cp:coreProperties>
</file>