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E4" w:rsidRDefault="006D45E4" w:rsidP="006D45E4">
      <w:pPr>
        <w:ind w:right="-143"/>
        <w:jc w:val="center"/>
        <w:rPr>
          <w:sz w:val="24"/>
          <w:szCs w:val="24"/>
        </w:rPr>
      </w:pPr>
    </w:p>
    <w:p w:rsidR="006D45E4" w:rsidRDefault="006D45E4" w:rsidP="006D45E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0FAA9A50" wp14:editId="1EEE9CC5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Томская область Томский район</w:t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Муниципальное образование «Зональненское сельское поселение»</w:t>
      </w:r>
    </w:p>
    <w:p w:rsidR="006D45E4" w:rsidRPr="00493635" w:rsidRDefault="006D45E4" w:rsidP="006D45E4">
      <w:pPr>
        <w:ind w:right="-143"/>
        <w:jc w:val="center"/>
        <w:rPr>
          <w:rFonts w:ascii="Arial Black" w:hAnsi="Arial Black"/>
          <w:sz w:val="22"/>
          <w:szCs w:val="22"/>
        </w:rPr>
      </w:pPr>
      <w:r w:rsidRPr="00493635">
        <w:rPr>
          <w:rFonts w:ascii="Arial Black" w:hAnsi="Arial Black"/>
          <w:sz w:val="22"/>
          <w:szCs w:val="22"/>
        </w:rPr>
        <w:t>ИНФОРМАЦИОННЫЙ БЮЛЛЕТЕНЬ</w:t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и иной официальной информации</w:t>
      </w:r>
    </w:p>
    <w:p w:rsidR="006D45E4" w:rsidRPr="00493635" w:rsidRDefault="006D45E4" w:rsidP="006D45E4">
      <w:pPr>
        <w:ind w:right="-569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 xml:space="preserve">                                                                                                                         Издается с 2005г.  </w:t>
      </w:r>
    </w:p>
    <w:p w:rsidR="006D45E4" w:rsidRPr="00493635" w:rsidRDefault="006D45E4" w:rsidP="006D45E4">
      <w:pPr>
        <w:ind w:right="-569"/>
        <w:rPr>
          <w:sz w:val="22"/>
          <w:szCs w:val="22"/>
        </w:rPr>
      </w:pPr>
      <w:r w:rsidRPr="00493635">
        <w:rPr>
          <w:sz w:val="22"/>
          <w:szCs w:val="22"/>
        </w:rPr>
        <w:t xml:space="preserve">п. Зональная Станция                                                                         </w:t>
      </w:r>
      <w:r w:rsidRPr="00493635">
        <w:rPr>
          <w:sz w:val="22"/>
          <w:szCs w:val="22"/>
        </w:rPr>
        <w:tab/>
        <w:t xml:space="preserve">             </w:t>
      </w:r>
      <w:r w:rsidR="00081B76">
        <w:rPr>
          <w:sz w:val="22"/>
          <w:szCs w:val="22"/>
        </w:rPr>
        <w:t xml:space="preserve">               </w:t>
      </w:r>
      <w:r w:rsidR="00493635">
        <w:rPr>
          <w:sz w:val="22"/>
          <w:szCs w:val="22"/>
        </w:rPr>
        <w:t>№ 1</w:t>
      </w:r>
      <w:r w:rsidR="00081B76">
        <w:rPr>
          <w:sz w:val="22"/>
          <w:szCs w:val="22"/>
        </w:rPr>
        <w:t xml:space="preserve">27 </w:t>
      </w:r>
      <w:r w:rsidRPr="00493635">
        <w:rPr>
          <w:sz w:val="22"/>
          <w:szCs w:val="22"/>
        </w:rPr>
        <w:t xml:space="preserve">от </w:t>
      </w:r>
      <w:r w:rsidR="00081B76">
        <w:rPr>
          <w:sz w:val="22"/>
          <w:szCs w:val="22"/>
        </w:rPr>
        <w:t>16</w:t>
      </w:r>
      <w:r w:rsidR="00493635">
        <w:rPr>
          <w:sz w:val="22"/>
          <w:szCs w:val="22"/>
        </w:rPr>
        <w:t>.0</w:t>
      </w:r>
      <w:r w:rsidR="00081B76">
        <w:rPr>
          <w:sz w:val="22"/>
          <w:szCs w:val="22"/>
        </w:rPr>
        <w:t>9</w:t>
      </w:r>
      <w:r w:rsidRPr="00493635">
        <w:rPr>
          <w:sz w:val="22"/>
          <w:szCs w:val="22"/>
        </w:rPr>
        <w:t>.2025</w:t>
      </w:r>
    </w:p>
    <w:p w:rsidR="006D45E4" w:rsidRPr="0067258E" w:rsidRDefault="006D45E4" w:rsidP="006D45E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D45E4" w:rsidRPr="00493635" w:rsidRDefault="006D45E4" w:rsidP="006D45E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93635">
        <w:rPr>
          <w:rFonts w:eastAsia="Calibri"/>
          <w:b/>
          <w:sz w:val="22"/>
          <w:szCs w:val="22"/>
          <w:lang w:eastAsia="en-US"/>
        </w:rPr>
        <w:t>ТОМСКАЯ ОБЛАСТЬ         ТОМСКИЙ РАЙОН</w:t>
      </w:r>
    </w:p>
    <w:p w:rsidR="006D45E4" w:rsidRPr="00493635" w:rsidRDefault="006D45E4" w:rsidP="006D45E4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  <w:r w:rsidRPr="00493635">
        <w:rPr>
          <w:rFonts w:eastAsia="Calibri"/>
          <w:b/>
          <w:sz w:val="22"/>
          <w:szCs w:val="22"/>
          <w:lang w:eastAsia="en-US"/>
        </w:rPr>
        <w:t>АДМИНИСТРАЦИЯ ЗОНАЛЬНЕНСКОГО СЕЛЬСКОГО ПОСЕЛЕНИЯ</w:t>
      </w:r>
    </w:p>
    <w:p w:rsidR="00081B76" w:rsidRPr="00081B76" w:rsidRDefault="00081B76" w:rsidP="00081B76">
      <w:pPr>
        <w:jc w:val="center"/>
        <w:rPr>
          <w:b/>
          <w:sz w:val="24"/>
          <w:szCs w:val="28"/>
        </w:rPr>
      </w:pPr>
      <w:r w:rsidRPr="00081B76">
        <w:rPr>
          <w:b/>
          <w:sz w:val="24"/>
          <w:szCs w:val="28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федеральных комплексных кадастровых работ </w:t>
      </w:r>
    </w:p>
    <w:p w:rsidR="00081B76" w:rsidRPr="00081B76" w:rsidRDefault="00081B76" w:rsidP="00081B76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081B76">
        <w:rPr>
          <w:sz w:val="24"/>
          <w:szCs w:val="28"/>
        </w:rPr>
        <w:t xml:space="preserve">В отношении объектов недвижимого имущества, расположенных на территории: Томская область, </w:t>
      </w:r>
      <w:r w:rsidRPr="00081B76">
        <w:rPr>
          <w:bCs/>
          <w:sz w:val="24"/>
          <w:szCs w:val="28"/>
        </w:rPr>
        <w:t>Томский муниципальный район Томской области</w:t>
      </w:r>
      <w:r w:rsidRPr="00081B76">
        <w:rPr>
          <w:sz w:val="24"/>
          <w:szCs w:val="28"/>
        </w:rPr>
        <w:t xml:space="preserve">, </w:t>
      </w:r>
      <w:r w:rsidR="00430D92">
        <w:rPr>
          <w:sz w:val="24"/>
          <w:szCs w:val="28"/>
        </w:rPr>
        <w:t>Зональненское</w:t>
      </w:r>
      <w:bookmarkStart w:id="0" w:name="_GoBack"/>
      <w:bookmarkEnd w:id="0"/>
      <w:r w:rsidRPr="00081B76">
        <w:rPr>
          <w:sz w:val="24"/>
          <w:szCs w:val="28"/>
        </w:rPr>
        <w:t xml:space="preserve"> сельское поселение Томского муниципального района Томской области, в границах  кадастровых кварталов: </w:t>
      </w:r>
      <w:r w:rsidRPr="00081B76">
        <w:rPr>
          <w:b/>
          <w:bCs/>
          <w:sz w:val="24"/>
          <w:szCs w:val="28"/>
        </w:rPr>
        <w:t>70:14:0312004 (пос. Зональная Станция)</w:t>
      </w:r>
      <w:r w:rsidRPr="00081B76">
        <w:rPr>
          <w:b/>
          <w:sz w:val="24"/>
          <w:szCs w:val="28"/>
        </w:rPr>
        <w:t xml:space="preserve">, </w:t>
      </w:r>
      <w:r w:rsidRPr="00081B76">
        <w:rPr>
          <w:sz w:val="24"/>
          <w:szCs w:val="28"/>
        </w:rPr>
        <w:t xml:space="preserve"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дополнительным соглашением от 17.06.2025 № 321-20-2025-002/4 к соглашению от 30.01.2025 № 321-20-2025-002, заключенным </w:t>
      </w:r>
      <w:r w:rsidRPr="00081B76">
        <w:rPr>
          <w:b/>
          <w:sz w:val="24"/>
          <w:szCs w:val="28"/>
        </w:rPr>
        <w:t>со стороны Заказчика: Управление Росреестра по Томской области</w:t>
      </w:r>
      <w:r w:rsidRPr="00081B76">
        <w:rPr>
          <w:sz w:val="24"/>
          <w:szCs w:val="28"/>
        </w:rPr>
        <w:t xml:space="preserve"> (почтовый адрес:634003, г. Томск, ул. Пушкина, 34/1); со </w:t>
      </w:r>
      <w:r w:rsidRPr="00081B76">
        <w:rPr>
          <w:b/>
          <w:sz w:val="24"/>
          <w:szCs w:val="28"/>
        </w:rPr>
        <w:t>стороны исполнителя: Филиал ППК «Роскадастр» по Томской области</w:t>
      </w:r>
      <w:r w:rsidRPr="00081B76">
        <w:rPr>
          <w:sz w:val="24"/>
          <w:szCs w:val="28"/>
        </w:rPr>
        <w:t xml:space="preserve"> (почтовый адрес: 634029, г. Томск, ул. Белинского,8, номер контактного телефона: 8(3822)46-78-71, кадастровый инженер Канцир Алексей Владимирович, СРО Ассоциация «ОКИС», уникальный регистрационный номер в реестре членов саморегулируемой организации кадастровых инженеров - 0965, дата внесения сведений о физическом лице в реестр членов саморегулируемой организации кадастровых инженеров -23.05.2012, почтовый адрес: 634029, г. Томск, ул. Белинского,8, электронная почта: </w:t>
      </w:r>
      <w:hyperlink r:id="rId7" w:history="1">
        <w:r w:rsidRPr="00081B76">
          <w:rPr>
            <w:rStyle w:val="a3"/>
            <w:sz w:val="24"/>
            <w:szCs w:val="28"/>
            <w:lang w:val="en-US"/>
          </w:rPr>
          <w:t>filial</w:t>
        </w:r>
        <w:r w:rsidRPr="00081B76">
          <w:rPr>
            <w:rStyle w:val="a3"/>
            <w:sz w:val="24"/>
            <w:szCs w:val="28"/>
          </w:rPr>
          <w:t>@70.</w:t>
        </w:r>
        <w:r w:rsidRPr="00081B76">
          <w:rPr>
            <w:rStyle w:val="a3"/>
            <w:sz w:val="24"/>
            <w:szCs w:val="28"/>
            <w:lang w:val="en-US"/>
          </w:rPr>
          <w:t>kadastr</w:t>
        </w:r>
        <w:r w:rsidRPr="00081B76">
          <w:rPr>
            <w:rStyle w:val="a3"/>
            <w:sz w:val="24"/>
            <w:szCs w:val="28"/>
          </w:rPr>
          <w:t>.</w:t>
        </w:r>
        <w:r w:rsidRPr="00081B76">
          <w:rPr>
            <w:rStyle w:val="a3"/>
            <w:sz w:val="24"/>
            <w:szCs w:val="28"/>
            <w:lang w:val="en-US"/>
          </w:rPr>
          <w:t>ru</w:t>
        </w:r>
      </w:hyperlink>
      <w:r w:rsidRPr="00081B76">
        <w:rPr>
          <w:sz w:val="24"/>
          <w:szCs w:val="28"/>
        </w:rPr>
        <w:t>, контактный телефон: 8(3822) 46-78-71(2020).</w:t>
      </w:r>
    </w:p>
    <w:p w:rsidR="00081B76" w:rsidRPr="00081B76" w:rsidRDefault="00081B76" w:rsidP="00081B76">
      <w:pPr>
        <w:ind w:firstLine="708"/>
        <w:jc w:val="both"/>
        <w:rPr>
          <w:sz w:val="24"/>
          <w:szCs w:val="28"/>
        </w:rPr>
      </w:pPr>
      <w:r w:rsidRPr="00081B76">
        <w:rPr>
          <w:sz w:val="24"/>
          <w:szCs w:val="28"/>
        </w:rPr>
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</w:r>
      <w:r w:rsidRPr="00081B76">
        <w:rPr>
          <w:sz w:val="24"/>
          <w:szCs w:val="28"/>
          <w:shd w:val="clear" w:color="auto" w:fill="FFFFFF"/>
        </w:rPr>
        <w:t>634507, Томская область, Томский район, пос. Зональная станция, ул. Совхозная, 10</w:t>
      </w:r>
      <w:r w:rsidRPr="00081B76">
        <w:rPr>
          <w:sz w:val="24"/>
          <w:szCs w:val="28"/>
        </w:rPr>
        <w:t>, Администрация Зональненского сельского поселения или на официальных сайтах в информационно-телекоммуникационной сети «Интернет»: Администрации Томского района</w:t>
      </w:r>
      <w:r w:rsidRPr="00081B76">
        <w:rPr>
          <w:sz w:val="24"/>
          <w:szCs w:val="28"/>
        </w:rPr>
        <w:tab/>
      </w:r>
      <w:hyperlink r:id="rId8" w:tgtFrame="_blank" w:history="1">
        <w:r w:rsidRPr="00081B76">
          <w:rPr>
            <w:rStyle w:val="a3"/>
            <w:bCs/>
            <w:sz w:val="24"/>
            <w:szCs w:val="28"/>
            <w:shd w:val="clear" w:color="auto" w:fill="FFFFFF"/>
          </w:rPr>
          <w:t>tradmin.gosuslugi.ru</w:t>
        </w:r>
      </w:hyperlink>
      <w:r w:rsidRPr="00081B76">
        <w:rPr>
          <w:sz w:val="24"/>
          <w:szCs w:val="28"/>
        </w:rPr>
        <w:t>;</w:t>
      </w:r>
      <w:r w:rsidRPr="00081B76">
        <w:rPr>
          <w:sz w:val="24"/>
          <w:szCs w:val="28"/>
        </w:rPr>
        <w:tab/>
        <w:t xml:space="preserve">Департамента по управлению государственной собственностью Томской области </w:t>
      </w:r>
      <w:r w:rsidRPr="00081B76">
        <w:rPr>
          <w:sz w:val="24"/>
          <w:szCs w:val="28"/>
          <w:u w:val="single"/>
        </w:rPr>
        <w:t>dugs.tomsk.gov.ru</w:t>
      </w:r>
      <w:r w:rsidRPr="00081B76">
        <w:rPr>
          <w:sz w:val="24"/>
          <w:szCs w:val="28"/>
        </w:rPr>
        <w:t xml:space="preserve">; Управления Росреестра по Томской области </w:t>
      </w:r>
      <w:r w:rsidRPr="00081B76">
        <w:rPr>
          <w:sz w:val="24"/>
          <w:szCs w:val="28"/>
          <w:u w:val="single"/>
        </w:rPr>
        <w:t>rosreestr.gov.ru</w:t>
      </w:r>
      <w:r w:rsidRPr="00081B76">
        <w:rPr>
          <w:sz w:val="24"/>
          <w:szCs w:val="28"/>
        </w:rPr>
        <w:t>.</w:t>
      </w:r>
    </w:p>
    <w:p w:rsidR="00081B76" w:rsidRPr="00081B76" w:rsidRDefault="00081B76" w:rsidP="00081B76">
      <w:pPr>
        <w:ind w:firstLine="708"/>
        <w:jc w:val="both"/>
        <w:rPr>
          <w:b/>
          <w:sz w:val="24"/>
          <w:szCs w:val="28"/>
        </w:rPr>
      </w:pPr>
      <w:r w:rsidRPr="00081B76">
        <w:rPr>
          <w:sz w:val="24"/>
          <w:szCs w:val="28"/>
        </w:rPr>
        <w:t xml:space="preserve">Заседание согласительной комиссии по вопросу согласования местоположения границ земельных участков состоится по адресу: </w:t>
      </w:r>
      <w:r w:rsidRPr="00081B76">
        <w:rPr>
          <w:sz w:val="24"/>
          <w:szCs w:val="28"/>
          <w:shd w:val="clear" w:color="auto" w:fill="FFFFFF"/>
        </w:rPr>
        <w:t>634507, Томская область, Томский район, пос. Зональная станция, ул. Совхозная, 10</w:t>
      </w:r>
      <w:r w:rsidRPr="00081B76">
        <w:rPr>
          <w:sz w:val="24"/>
          <w:szCs w:val="28"/>
        </w:rPr>
        <w:t xml:space="preserve">, Администрация Зональненского сельского поселения  </w:t>
      </w:r>
      <w:r w:rsidRPr="00081B76">
        <w:rPr>
          <w:b/>
          <w:sz w:val="24"/>
          <w:szCs w:val="28"/>
        </w:rPr>
        <w:t>«14» октября 2025 г.:</w:t>
      </w:r>
    </w:p>
    <w:p w:rsidR="00081B76" w:rsidRPr="00081B76" w:rsidRDefault="00081B76" w:rsidP="00081B76">
      <w:pPr>
        <w:jc w:val="both"/>
        <w:rPr>
          <w:b/>
          <w:sz w:val="24"/>
          <w:szCs w:val="28"/>
        </w:rPr>
      </w:pPr>
      <w:r w:rsidRPr="00081B76">
        <w:rPr>
          <w:b/>
          <w:sz w:val="24"/>
          <w:szCs w:val="28"/>
        </w:rPr>
        <w:t xml:space="preserve">-  </w:t>
      </w:r>
      <w:r w:rsidRPr="00081B76">
        <w:rPr>
          <w:sz w:val="24"/>
          <w:szCs w:val="28"/>
        </w:rPr>
        <w:t>на территории кадастрового квартала</w:t>
      </w:r>
      <w:r w:rsidRPr="00081B76">
        <w:rPr>
          <w:b/>
          <w:sz w:val="24"/>
          <w:szCs w:val="28"/>
        </w:rPr>
        <w:t xml:space="preserve"> </w:t>
      </w:r>
      <w:r w:rsidRPr="00081B76">
        <w:rPr>
          <w:b/>
          <w:bCs/>
          <w:sz w:val="24"/>
          <w:szCs w:val="28"/>
        </w:rPr>
        <w:t xml:space="preserve">70:14:0312004 (пос. Зональная Станция) </w:t>
      </w:r>
      <w:r w:rsidRPr="00081B76">
        <w:rPr>
          <w:b/>
          <w:sz w:val="24"/>
          <w:szCs w:val="28"/>
        </w:rPr>
        <w:t>в 10 часов 00 минут.</w:t>
      </w:r>
    </w:p>
    <w:p w:rsidR="00081B76" w:rsidRPr="00081B76" w:rsidRDefault="00081B76" w:rsidP="00081B76">
      <w:pPr>
        <w:ind w:firstLine="708"/>
        <w:jc w:val="both"/>
        <w:rPr>
          <w:sz w:val="24"/>
          <w:szCs w:val="28"/>
        </w:rPr>
      </w:pPr>
      <w:r w:rsidRPr="00081B76">
        <w:rPr>
          <w:sz w:val="24"/>
          <w:szCs w:val="28"/>
        </w:rPr>
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 Обоснованные возражения относительно местоположения границ земельных участков, содержащихся в проектах карт-планов территории, можно представить в согласительную комиссию в письменной форме в период </w:t>
      </w:r>
      <w:r w:rsidRPr="00081B76">
        <w:rPr>
          <w:b/>
          <w:sz w:val="24"/>
          <w:szCs w:val="28"/>
        </w:rPr>
        <w:t>с «20» сентября 2025 г. по «13» октября 2025 г. и с «15» октября 2025 г. по «18» ноября 2025 г</w:t>
      </w:r>
      <w:r w:rsidRPr="00081B76">
        <w:rPr>
          <w:sz w:val="24"/>
          <w:szCs w:val="28"/>
        </w:rPr>
        <w:t>.</w:t>
      </w:r>
    </w:p>
    <w:p w:rsidR="00081B76" w:rsidRPr="00081B76" w:rsidRDefault="00081B76" w:rsidP="00081B76">
      <w:pPr>
        <w:ind w:firstLine="708"/>
        <w:jc w:val="both"/>
        <w:rPr>
          <w:sz w:val="24"/>
          <w:szCs w:val="28"/>
        </w:rPr>
      </w:pPr>
      <w:r w:rsidRPr="00081B76">
        <w:rPr>
          <w:sz w:val="24"/>
          <w:szCs w:val="28"/>
        </w:rPr>
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</w:t>
      </w:r>
      <w:r w:rsidRPr="00081B76">
        <w:rPr>
          <w:sz w:val="24"/>
          <w:szCs w:val="28"/>
        </w:rPr>
        <w:lastRenderedPageBreak/>
        <w:t>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 В случае отсутствия таких возражений местоположение границ земельных участков считается согласованным.</w:t>
      </w:r>
    </w:p>
    <w:p w:rsidR="00917CDB" w:rsidRPr="00081B76" w:rsidRDefault="00917CDB">
      <w:pPr>
        <w:rPr>
          <w:sz w:val="32"/>
        </w:rPr>
      </w:pPr>
    </w:p>
    <w:sectPr w:rsidR="00917CDB" w:rsidRPr="00081B76" w:rsidSect="00081B76">
      <w:headerReference w:type="first" r:id="rId9"/>
      <w:pgSz w:w="11906" w:h="16838" w:code="9"/>
      <w:pgMar w:top="426" w:right="566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68" w:rsidRDefault="00AC683D">
      <w:r>
        <w:separator/>
      </w:r>
    </w:p>
  </w:endnote>
  <w:endnote w:type="continuationSeparator" w:id="0">
    <w:p w:rsidR="00202F68" w:rsidRDefault="00AC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68" w:rsidRDefault="00AC683D">
      <w:r>
        <w:separator/>
      </w:r>
    </w:p>
  </w:footnote>
  <w:footnote w:type="continuationSeparator" w:id="0">
    <w:p w:rsidR="00202F68" w:rsidRDefault="00AC6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430D92">
    <w:pPr>
      <w:pStyle w:val="a4"/>
    </w:pPr>
  </w:p>
  <w:p w:rsidR="006530D2" w:rsidRDefault="00430D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D3"/>
    <w:rsid w:val="00081B76"/>
    <w:rsid w:val="00202F68"/>
    <w:rsid w:val="00430D92"/>
    <w:rsid w:val="00493635"/>
    <w:rsid w:val="006D45E4"/>
    <w:rsid w:val="00917CDB"/>
    <w:rsid w:val="00AC683D"/>
    <w:rsid w:val="00B4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6844"/>
  <w15:docId w15:val="{2B7F2BDA-98F6-410F-9A9B-327A1AC9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5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D45E4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6D45E4"/>
    <w:pPr>
      <w:suppressAutoHyphens/>
      <w:jc w:val="both"/>
    </w:pPr>
    <w:rPr>
      <w:szCs w:val="24"/>
      <w:lang w:eastAsia="ar-SA"/>
    </w:rPr>
  </w:style>
  <w:style w:type="paragraph" w:styleId="a4">
    <w:name w:val="header"/>
    <w:basedOn w:val="a"/>
    <w:link w:val="a5"/>
    <w:uiPriority w:val="99"/>
    <w:rsid w:val="006D45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D4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45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min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lial@70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Zemlya2</cp:lastModifiedBy>
  <cp:revision>6</cp:revision>
  <cp:lastPrinted>2025-08-27T09:32:00Z</cp:lastPrinted>
  <dcterms:created xsi:type="dcterms:W3CDTF">2025-08-20T05:10:00Z</dcterms:created>
  <dcterms:modified xsi:type="dcterms:W3CDTF">2025-09-16T05:38:00Z</dcterms:modified>
</cp:coreProperties>
</file>