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48" w:rsidRDefault="00301D69"/>
    <w:p w:rsidR="00154D7B" w:rsidRDefault="00154D7B"/>
    <w:p w:rsidR="00154D7B" w:rsidRPr="00763ABB" w:rsidRDefault="00154D7B" w:rsidP="00154D7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.9pt;height:34.6pt" o:ole="">
            <v:imagedata r:id="rId5" o:title=""/>
          </v:shape>
          <o:OLEObject Type="Embed" ProgID="PBrush" ShapeID="_x0000_i1027" DrawAspect="Content" ObjectID="_1815805709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154D7B" w:rsidRPr="00763ABB" w:rsidRDefault="00154D7B" w:rsidP="00154D7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154D7B" w:rsidRPr="00763ABB" w:rsidRDefault="00154D7B" w:rsidP="00154D7B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154D7B" w:rsidRPr="00763ABB" w:rsidRDefault="00154D7B" w:rsidP="00154D7B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154D7B" w:rsidRPr="00763ABB" w:rsidRDefault="00154D7B" w:rsidP="00154D7B">
      <w:pPr>
        <w:rPr>
          <w:b/>
          <w:sz w:val="24"/>
          <w:szCs w:val="24"/>
        </w:rPr>
      </w:pPr>
    </w:p>
    <w:p w:rsidR="00154D7B" w:rsidRPr="00E52C65" w:rsidRDefault="00154D7B" w:rsidP="00154D7B">
      <w:pPr>
        <w:rPr>
          <w:sz w:val="24"/>
          <w:szCs w:val="24"/>
        </w:rPr>
      </w:pPr>
      <w:r w:rsidRPr="00E52C65">
        <w:rPr>
          <w:color w:val="000000"/>
          <w:sz w:val="24"/>
          <w:szCs w:val="24"/>
        </w:rPr>
        <w:t>«</w:t>
      </w:r>
      <w:r w:rsidRPr="00154D7B">
        <w:rPr>
          <w:color w:val="000000"/>
          <w:sz w:val="24"/>
          <w:szCs w:val="24"/>
        </w:rPr>
        <w:t>28</w:t>
      </w:r>
      <w:r w:rsidRPr="00E52C65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июля</w:t>
      </w:r>
      <w:r w:rsidRPr="00E52C65">
        <w:rPr>
          <w:color w:val="000000"/>
          <w:sz w:val="24"/>
          <w:szCs w:val="24"/>
        </w:rPr>
        <w:t xml:space="preserve"> 2025 г.                          </w:t>
      </w:r>
      <w:r>
        <w:rPr>
          <w:color w:val="000000"/>
          <w:sz w:val="24"/>
          <w:szCs w:val="24"/>
        </w:rPr>
        <w:t xml:space="preserve">                                 </w:t>
      </w:r>
      <w:r w:rsidRPr="00E52C65">
        <w:rPr>
          <w:color w:val="000000"/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 w:rsidR="00301D69">
        <w:rPr>
          <w:sz w:val="24"/>
          <w:szCs w:val="24"/>
        </w:rPr>
        <w:t>23</w:t>
      </w:r>
      <w:bookmarkStart w:id="0" w:name="_GoBack"/>
      <w:bookmarkEnd w:id="0"/>
    </w:p>
    <w:p w:rsidR="00154D7B" w:rsidRPr="006B29A0" w:rsidRDefault="00154D7B" w:rsidP="00154D7B">
      <w:pPr>
        <w:jc w:val="center"/>
        <w:rPr>
          <w:b/>
          <w:sz w:val="24"/>
          <w:szCs w:val="24"/>
        </w:rPr>
      </w:pPr>
    </w:p>
    <w:p w:rsidR="00154D7B" w:rsidRDefault="00154D7B" w:rsidP="00154D7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154D7B" w:rsidRPr="006B29A0" w:rsidRDefault="00154D7B" w:rsidP="00154D7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154D7B" w:rsidRPr="00403211" w:rsidRDefault="00154D7B" w:rsidP="00154D7B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16.07.2025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16.07.2025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154D7B" w:rsidRPr="00972CF5" w:rsidRDefault="00154D7B" w:rsidP="00154D7B">
      <w:pPr>
        <w:jc w:val="both"/>
        <w:rPr>
          <w:sz w:val="26"/>
          <w:szCs w:val="26"/>
        </w:rPr>
      </w:pPr>
    </w:p>
    <w:p w:rsidR="00154D7B" w:rsidRPr="006B29A0" w:rsidRDefault="00154D7B" w:rsidP="00154D7B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154D7B" w:rsidRDefault="00154D7B" w:rsidP="00154D7B">
      <w:pPr>
        <w:numPr>
          <w:ilvl w:val="0"/>
          <w:numId w:val="3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некапитального объекта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вблизи дома №23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154D7B" w:rsidRPr="002A4730" w:rsidRDefault="00154D7B" w:rsidP="00154D7B">
      <w:pPr>
        <w:spacing w:line="300" w:lineRule="auto"/>
        <w:ind w:left="567"/>
        <w:jc w:val="both"/>
        <w:rPr>
          <w:sz w:val="24"/>
          <w:szCs w:val="24"/>
        </w:rPr>
      </w:pPr>
      <w:r w:rsidRPr="002A4730">
        <w:rPr>
          <w:sz w:val="24"/>
          <w:szCs w:val="24"/>
        </w:rPr>
        <w:t xml:space="preserve">1.1 </w:t>
      </w:r>
      <w:r>
        <w:rPr>
          <w:noProof/>
          <w:sz w:val="22"/>
          <w:szCs w:val="24"/>
        </w:rPr>
        <w:drawing>
          <wp:inline distT="0" distB="0" distL="0" distR="0" wp14:anchorId="1F6922BD" wp14:editId="1F665DD1">
            <wp:extent cx="1600200" cy="1161436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45408136221989139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56" b="23008"/>
                    <a:stretch/>
                  </pic:blipFill>
                  <pic:spPr bwMode="auto">
                    <a:xfrm>
                      <a:off x="0" y="0"/>
                      <a:ext cx="1629221" cy="1182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D7B" w:rsidRPr="002A4730" w:rsidRDefault="00154D7B" w:rsidP="00154D7B">
      <w:pPr>
        <w:numPr>
          <w:ilvl w:val="0"/>
          <w:numId w:val="3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2A4730">
        <w:rPr>
          <w:sz w:val="24"/>
          <w:szCs w:val="24"/>
        </w:rPr>
        <w:t xml:space="preserve">Принудительный демонтаж вышеуказанного объекта осуществить </w:t>
      </w:r>
      <w:r w:rsidR="00887A5F" w:rsidRPr="00133A3D">
        <w:rPr>
          <w:sz w:val="24"/>
          <w:szCs w:val="24"/>
        </w:rPr>
        <w:t>в период с 22</w:t>
      </w:r>
      <w:r w:rsidR="00887A5F" w:rsidRPr="002A4730">
        <w:rPr>
          <w:sz w:val="24"/>
          <w:szCs w:val="24"/>
        </w:rPr>
        <w:t xml:space="preserve"> по </w:t>
      </w:r>
      <w:r w:rsidR="00887A5F">
        <w:rPr>
          <w:sz w:val="24"/>
          <w:szCs w:val="24"/>
        </w:rPr>
        <w:t>29 августа</w:t>
      </w:r>
      <w:r w:rsidR="00887A5F" w:rsidRPr="002A4730">
        <w:rPr>
          <w:sz w:val="24"/>
          <w:szCs w:val="24"/>
        </w:rPr>
        <w:t xml:space="preserve"> 2025 года</w:t>
      </w:r>
      <w:r w:rsidRPr="002A4730">
        <w:rPr>
          <w:sz w:val="24"/>
          <w:szCs w:val="24"/>
        </w:rPr>
        <w:t xml:space="preserve">. </w:t>
      </w:r>
      <w:r w:rsidRPr="002A4730">
        <w:rPr>
          <w:sz w:val="24"/>
          <w:szCs w:val="24"/>
          <w:u w:val="single"/>
        </w:rPr>
        <w:t xml:space="preserve">                                                      </w:t>
      </w:r>
    </w:p>
    <w:p w:rsidR="00154D7B" w:rsidRDefault="00154D7B" w:rsidP="00154D7B">
      <w:pPr>
        <w:numPr>
          <w:ilvl w:val="0"/>
          <w:numId w:val="3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154D7B" w:rsidRDefault="00154D7B" w:rsidP="00154D7B">
      <w:pPr>
        <w:numPr>
          <w:ilvl w:val="0"/>
          <w:numId w:val="3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154D7B" w:rsidRDefault="00154D7B" w:rsidP="00154D7B">
      <w:pPr>
        <w:numPr>
          <w:ilvl w:val="0"/>
          <w:numId w:val="3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54D7B" w:rsidRDefault="00154D7B" w:rsidP="00154D7B">
      <w:pPr>
        <w:numPr>
          <w:ilvl w:val="0"/>
          <w:numId w:val="3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54D7B" w:rsidRPr="00BA7964" w:rsidRDefault="00154D7B" w:rsidP="00154D7B">
      <w:pPr>
        <w:numPr>
          <w:ilvl w:val="0"/>
          <w:numId w:val="3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BA7964">
        <w:rPr>
          <w:sz w:val="24"/>
          <w:szCs w:val="24"/>
        </w:rPr>
        <w:t>Настоящее распоряжение вступает в силу с момента его подписания.</w:t>
      </w:r>
    </w:p>
    <w:p w:rsidR="00154D7B" w:rsidRPr="00403211" w:rsidRDefault="00154D7B" w:rsidP="00154D7B">
      <w:pPr>
        <w:pStyle w:val="a3"/>
        <w:ind w:left="0"/>
        <w:rPr>
          <w:sz w:val="24"/>
          <w:szCs w:val="24"/>
        </w:rPr>
      </w:pPr>
    </w:p>
    <w:p w:rsidR="00154D7B" w:rsidRPr="00403211" w:rsidRDefault="00154D7B" w:rsidP="00154D7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154D7B" w:rsidRPr="0081568C" w:rsidRDefault="00154D7B" w:rsidP="00154D7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Администрации)                                                            </w:t>
      </w:r>
      <w:r>
        <w:rPr>
          <w:sz w:val="24"/>
          <w:szCs w:val="24"/>
        </w:rPr>
        <w:t xml:space="preserve">                </w:t>
      </w:r>
      <w:r w:rsidRPr="00403211">
        <w:rPr>
          <w:sz w:val="24"/>
          <w:szCs w:val="24"/>
        </w:rPr>
        <w:t xml:space="preserve">                  Е.А.Коновало</w:t>
      </w:r>
      <w:r>
        <w:rPr>
          <w:sz w:val="24"/>
          <w:szCs w:val="24"/>
        </w:rPr>
        <w:t>ва</w:t>
      </w:r>
    </w:p>
    <w:p w:rsidR="00154D7B" w:rsidRDefault="00154D7B" w:rsidP="00154D7B">
      <w:pPr>
        <w:rPr>
          <w:sz w:val="18"/>
          <w:szCs w:val="24"/>
        </w:rPr>
      </w:pPr>
    </w:p>
    <w:p w:rsidR="00154D7B" w:rsidRDefault="00154D7B" w:rsidP="00154D7B">
      <w:pPr>
        <w:rPr>
          <w:sz w:val="18"/>
          <w:szCs w:val="24"/>
        </w:rPr>
      </w:pPr>
    </w:p>
    <w:p w:rsidR="00154D7B" w:rsidRDefault="00154D7B" w:rsidP="00154D7B">
      <w:pPr>
        <w:rPr>
          <w:sz w:val="18"/>
          <w:szCs w:val="24"/>
        </w:rPr>
      </w:pPr>
    </w:p>
    <w:p w:rsidR="00154D7B" w:rsidRDefault="00154D7B" w:rsidP="00154D7B">
      <w:pPr>
        <w:rPr>
          <w:sz w:val="18"/>
          <w:szCs w:val="24"/>
        </w:rPr>
      </w:pPr>
      <w:r w:rsidRPr="008520FB">
        <w:rPr>
          <w:sz w:val="18"/>
          <w:szCs w:val="24"/>
        </w:rPr>
        <w:t>Исп.</w:t>
      </w:r>
      <w:r>
        <w:rPr>
          <w:sz w:val="18"/>
          <w:szCs w:val="24"/>
        </w:rPr>
        <w:t xml:space="preserve"> Другова С.В.</w:t>
      </w:r>
    </w:p>
    <w:p w:rsidR="00154D7B" w:rsidRPr="008520FB" w:rsidRDefault="00154D7B" w:rsidP="00154D7B">
      <w:pPr>
        <w:rPr>
          <w:sz w:val="18"/>
          <w:szCs w:val="24"/>
        </w:rPr>
      </w:pPr>
      <w:r>
        <w:rPr>
          <w:sz w:val="18"/>
          <w:szCs w:val="24"/>
        </w:rPr>
        <w:t>922-145</w:t>
      </w:r>
    </w:p>
    <w:p w:rsidR="00154D7B" w:rsidRPr="00154D7B" w:rsidRDefault="00154D7B">
      <w:pPr>
        <w:rPr>
          <w:sz w:val="18"/>
          <w:szCs w:val="24"/>
        </w:rPr>
      </w:pPr>
      <w:r w:rsidRPr="008520FB">
        <w:rPr>
          <w:sz w:val="18"/>
          <w:szCs w:val="24"/>
        </w:rPr>
        <w:t>В дело 01-</w:t>
      </w:r>
      <w:r>
        <w:rPr>
          <w:sz w:val="18"/>
          <w:szCs w:val="24"/>
        </w:rPr>
        <w:t>04</w:t>
      </w:r>
    </w:p>
    <w:sectPr w:rsidR="00154D7B" w:rsidRPr="00154D7B" w:rsidSect="00154D7B">
      <w:pgSz w:w="11906" w:h="16838"/>
      <w:pgMar w:top="142" w:right="850" w:bottom="709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A5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B97318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994DF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3F63C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5001E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A9020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8F405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9"/>
    <w:rsid w:val="000875FF"/>
    <w:rsid w:val="00154D7B"/>
    <w:rsid w:val="00251979"/>
    <w:rsid w:val="002A4730"/>
    <w:rsid w:val="00301D69"/>
    <w:rsid w:val="003A21D2"/>
    <w:rsid w:val="00556AF5"/>
    <w:rsid w:val="007B736B"/>
    <w:rsid w:val="00887A5F"/>
    <w:rsid w:val="009E1E89"/>
    <w:rsid w:val="00C15CDE"/>
    <w:rsid w:val="00C372A5"/>
    <w:rsid w:val="00E0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9A41C40"/>
  <w15:chartTrackingRefBased/>
  <w15:docId w15:val="{3A245994-0BBA-4436-8BDE-4D56EF2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6B"/>
    <w:pPr>
      <w:ind w:left="720"/>
      <w:contextualSpacing/>
    </w:pPr>
    <w:rPr>
      <w:rFonts w:eastAsia="Calibri"/>
      <w:spacing w:val="-18"/>
    </w:rPr>
  </w:style>
  <w:style w:type="paragraph" w:styleId="a4">
    <w:name w:val="Body Text Indent"/>
    <w:basedOn w:val="a"/>
    <w:link w:val="a5"/>
    <w:rsid w:val="007B736B"/>
    <w:pPr>
      <w:ind w:firstLine="720"/>
    </w:pPr>
  </w:style>
  <w:style w:type="character" w:customStyle="1" w:styleId="a5">
    <w:name w:val="Основной текст с отступом Знак"/>
    <w:basedOn w:val="a0"/>
    <w:link w:val="a4"/>
    <w:rsid w:val="007B7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A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6A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Zemlya2</cp:lastModifiedBy>
  <cp:revision>9</cp:revision>
  <cp:lastPrinted>2025-07-30T04:41:00Z</cp:lastPrinted>
  <dcterms:created xsi:type="dcterms:W3CDTF">2025-05-14T08:07:00Z</dcterms:created>
  <dcterms:modified xsi:type="dcterms:W3CDTF">2025-08-04T02:38:00Z</dcterms:modified>
</cp:coreProperties>
</file>