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884809">
      <w:pPr>
        <w:rPr>
          <w:sz w:val="24"/>
          <w:szCs w:val="24"/>
        </w:rPr>
      </w:pPr>
    </w:p>
    <w:p w:rsidR="00483B7A" w:rsidRDefault="00483B7A" w:rsidP="00884809">
      <w:pPr>
        <w:jc w:val="center"/>
        <w:rPr>
          <w:sz w:val="24"/>
          <w:szCs w:val="24"/>
        </w:rPr>
      </w:pPr>
    </w:p>
    <w:p w:rsidR="00884809" w:rsidRDefault="00884809" w:rsidP="00884809">
      <w:pPr>
        <w:jc w:val="center"/>
        <w:rPr>
          <w:sz w:val="24"/>
          <w:szCs w:val="24"/>
        </w:rPr>
      </w:pPr>
    </w:p>
    <w:p w:rsidR="006931F4" w:rsidRPr="00E46922" w:rsidRDefault="006931F4" w:rsidP="00884809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786B92" wp14:editId="7DC38EB6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884809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884809">
      <w:pPr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884809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884809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884809">
      <w:pPr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884809">
        <w:rPr>
          <w:sz w:val="24"/>
          <w:szCs w:val="24"/>
        </w:rPr>
        <w:t xml:space="preserve">      </w:t>
      </w:r>
      <w:r w:rsidR="001470C8">
        <w:rPr>
          <w:sz w:val="24"/>
          <w:szCs w:val="24"/>
        </w:rPr>
        <w:t>№</w:t>
      </w:r>
      <w:r w:rsidR="003369DA">
        <w:rPr>
          <w:sz w:val="24"/>
          <w:szCs w:val="24"/>
        </w:rPr>
        <w:t>103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3369DA">
        <w:rPr>
          <w:sz w:val="24"/>
          <w:szCs w:val="24"/>
        </w:rPr>
        <w:t>31</w:t>
      </w:r>
      <w:r w:rsidR="003C4CB9">
        <w:rPr>
          <w:sz w:val="24"/>
          <w:szCs w:val="24"/>
        </w:rPr>
        <w:t>.0</w:t>
      </w:r>
      <w:r w:rsidR="003369DA">
        <w:rPr>
          <w:sz w:val="24"/>
          <w:szCs w:val="24"/>
        </w:rPr>
        <w:t>7</w:t>
      </w:r>
      <w:r w:rsidR="00F95958">
        <w:rPr>
          <w:sz w:val="24"/>
          <w:szCs w:val="24"/>
        </w:rPr>
        <w:t>.2025</w:t>
      </w:r>
    </w:p>
    <w:p w:rsidR="006931F4" w:rsidRPr="0067258E" w:rsidRDefault="006931F4" w:rsidP="00884809">
      <w:pPr>
        <w:pBdr>
          <w:bottom w:val="single" w:sz="12" w:space="1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88480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A6728" w:rsidRDefault="006122E2" w:rsidP="00884809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3369DA">
        <w:rPr>
          <w:rFonts w:eastAsia="Calibri"/>
          <w:b/>
          <w:sz w:val="26"/>
          <w:szCs w:val="26"/>
          <w:lang w:eastAsia="en-US"/>
        </w:rPr>
        <w:t>40</w:t>
      </w:r>
    </w:p>
    <w:p w:rsidR="001B3D52" w:rsidRDefault="001B3D52" w:rsidP="00884809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</w:t>
      </w:r>
      <w:r w:rsidR="00884809">
        <w:rPr>
          <w:sz w:val="24"/>
          <w:szCs w:val="24"/>
        </w:rPr>
        <w:t>ия</w:t>
      </w:r>
      <w:r w:rsidR="00884809">
        <w:rPr>
          <w:sz w:val="24"/>
          <w:szCs w:val="24"/>
        </w:rPr>
        <w:tab/>
      </w:r>
      <w:r w:rsidR="00884809">
        <w:rPr>
          <w:sz w:val="24"/>
          <w:szCs w:val="24"/>
        </w:rPr>
        <w:tab/>
      </w:r>
      <w:r w:rsidR="00884809">
        <w:rPr>
          <w:sz w:val="24"/>
          <w:szCs w:val="24"/>
        </w:rPr>
        <w:tab/>
      </w:r>
      <w:r w:rsidR="00884809">
        <w:rPr>
          <w:sz w:val="24"/>
          <w:szCs w:val="24"/>
        </w:rPr>
        <w:tab/>
      </w:r>
      <w:r w:rsidR="00884809">
        <w:rPr>
          <w:sz w:val="24"/>
          <w:szCs w:val="24"/>
        </w:rPr>
        <w:tab/>
      </w:r>
      <w:r w:rsidR="00884809">
        <w:rPr>
          <w:sz w:val="24"/>
          <w:szCs w:val="24"/>
        </w:rPr>
        <w:tab/>
        <w:t xml:space="preserve">                     </w:t>
      </w:r>
      <w:r w:rsidRPr="001B3D52">
        <w:rPr>
          <w:sz w:val="24"/>
          <w:szCs w:val="24"/>
        </w:rPr>
        <w:t>«</w:t>
      </w:r>
      <w:r w:rsidR="003369DA">
        <w:rPr>
          <w:sz w:val="24"/>
          <w:szCs w:val="24"/>
        </w:rPr>
        <w:t>31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</w:t>
      </w:r>
      <w:r w:rsidR="003369DA">
        <w:rPr>
          <w:sz w:val="24"/>
          <w:szCs w:val="24"/>
        </w:rPr>
        <w:t>л</w:t>
      </w:r>
      <w:r w:rsidR="00CA2105">
        <w:rPr>
          <w:sz w:val="24"/>
          <w:szCs w:val="24"/>
        </w:rPr>
        <w:t>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884809">
      <w:pPr>
        <w:jc w:val="right"/>
        <w:rPr>
          <w:sz w:val="24"/>
        </w:rPr>
      </w:pPr>
      <w:r w:rsidRPr="00737159">
        <w:rPr>
          <w:sz w:val="24"/>
        </w:rPr>
        <w:t>1</w:t>
      </w:r>
      <w:r w:rsidR="003369DA">
        <w:rPr>
          <w:sz w:val="24"/>
        </w:rPr>
        <w:t>2</w:t>
      </w:r>
      <w:r w:rsidRPr="00737159">
        <w:rPr>
          <w:sz w:val="24"/>
        </w:rPr>
        <w:t xml:space="preserve">-ое очередное собрание </w:t>
      </w:r>
    </w:p>
    <w:p w:rsidR="00884809" w:rsidRDefault="00CA2105" w:rsidP="003369DA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3369DA" w:rsidRPr="003369DA" w:rsidRDefault="003369DA" w:rsidP="003369DA">
      <w:pPr>
        <w:keepNext/>
        <w:ind w:right="5669"/>
        <w:jc w:val="both"/>
        <w:rPr>
          <w:bCs/>
          <w:sz w:val="22"/>
          <w:szCs w:val="24"/>
        </w:rPr>
      </w:pPr>
      <w:r w:rsidRPr="003369DA">
        <w:rPr>
          <w:bCs/>
          <w:sz w:val="22"/>
          <w:szCs w:val="24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3369DA" w:rsidRPr="003369DA" w:rsidRDefault="003369DA" w:rsidP="003369DA">
      <w:pPr>
        <w:keepNext/>
        <w:rPr>
          <w:b/>
          <w:bCs/>
          <w:sz w:val="22"/>
          <w:szCs w:val="24"/>
        </w:rPr>
      </w:pPr>
    </w:p>
    <w:p w:rsidR="003369DA" w:rsidRPr="003369DA" w:rsidRDefault="003369DA" w:rsidP="003369DA">
      <w:pPr>
        <w:ind w:firstLine="708"/>
        <w:jc w:val="both"/>
        <w:rPr>
          <w:bCs/>
          <w:sz w:val="22"/>
          <w:szCs w:val="24"/>
        </w:rPr>
      </w:pPr>
      <w:r w:rsidRPr="003369DA">
        <w:rPr>
          <w:b/>
          <w:bCs/>
          <w:sz w:val="22"/>
          <w:szCs w:val="24"/>
        </w:rPr>
        <w:tab/>
      </w:r>
      <w:r w:rsidRPr="003369DA">
        <w:rPr>
          <w:bCs/>
          <w:sz w:val="22"/>
          <w:szCs w:val="24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3369DA" w:rsidRPr="003369DA" w:rsidRDefault="003369DA" w:rsidP="003369DA">
      <w:pPr>
        <w:ind w:firstLine="708"/>
        <w:jc w:val="both"/>
        <w:rPr>
          <w:bCs/>
          <w:sz w:val="22"/>
          <w:szCs w:val="24"/>
        </w:rPr>
      </w:pPr>
    </w:p>
    <w:p w:rsidR="003369DA" w:rsidRPr="003369DA" w:rsidRDefault="003369DA" w:rsidP="003369DA">
      <w:pPr>
        <w:ind w:firstLine="708"/>
        <w:jc w:val="both"/>
        <w:rPr>
          <w:b/>
          <w:bCs/>
          <w:sz w:val="22"/>
          <w:szCs w:val="24"/>
        </w:rPr>
      </w:pPr>
      <w:r w:rsidRPr="003369DA">
        <w:rPr>
          <w:b/>
          <w:bCs/>
          <w:sz w:val="22"/>
          <w:szCs w:val="24"/>
        </w:rPr>
        <w:t>Совет Зональненского сельского поселения РЕШИЛ:</w:t>
      </w:r>
    </w:p>
    <w:p w:rsidR="003369DA" w:rsidRPr="003369DA" w:rsidRDefault="003369DA" w:rsidP="003369DA">
      <w:pPr>
        <w:numPr>
          <w:ilvl w:val="0"/>
          <w:numId w:val="4"/>
        </w:numPr>
        <w:ind w:left="426" w:hanging="426"/>
        <w:jc w:val="both"/>
        <w:rPr>
          <w:bCs/>
          <w:sz w:val="22"/>
          <w:szCs w:val="24"/>
        </w:rPr>
      </w:pPr>
      <w:r w:rsidRPr="003369DA">
        <w:rPr>
          <w:bCs/>
          <w:sz w:val="22"/>
          <w:szCs w:val="24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3369DA" w:rsidRPr="003369DA" w:rsidRDefault="003369DA" w:rsidP="003369DA">
      <w:pPr>
        <w:ind w:firstLine="708"/>
        <w:jc w:val="both"/>
        <w:rPr>
          <w:bCs/>
          <w:sz w:val="22"/>
          <w:szCs w:val="24"/>
        </w:rPr>
      </w:pPr>
      <w:r w:rsidRPr="003369DA">
        <w:rPr>
          <w:bCs/>
          <w:sz w:val="22"/>
          <w:szCs w:val="24"/>
        </w:rPr>
        <w:t>Пункт 1 Решения изложить в следующей редакции: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  <w:r w:rsidRPr="003369DA">
        <w:rPr>
          <w:sz w:val="22"/>
          <w:szCs w:val="24"/>
        </w:rPr>
        <w:t>Утвердить основные характеристики бюджета Зональненского сельского поселения на 2025 год:</w:t>
      </w:r>
    </w:p>
    <w:p w:rsidR="003369DA" w:rsidRPr="003369DA" w:rsidRDefault="003369DA" w:rsidP="003369DA">
      <w:pPr>
        <w:keepNext/>
        <w:keepLines/>
        <w:ind w:left="12" w:firstLine="708"/>
        <w:rPr>
          <w:sz w:val="22"/>
          <w:szCs w:val="24"/>
        </w:rPr>
      </w:pPr>
      <w:r w:rsidRPr="003369DA">
        <w:rPr>
          <w:sz w:val="22"/>
          <w:szCs w:val="24"/>
        </w:rPr>
        <w:t xml:space="preserve"> общий объем доходов в сумме 150 585,5 тыс. руб.; </w:t>
      </w:r>
    </w:p>
    <w:p w:rsidR="003369DA" w:rsidRPr="003369DA" w:rsidRDefault="003369DA" w:rsidP="003369DA">
      <w:pPr>
        <w:keepNext/>
        <w:keepLines/>
        <w:ind w:left="12" w:firstLine="708"/>
        <w:rPr>
          <w:sz w:val="22"/>
          <w:szCs w:val="24"/>
        </w:rPr>
      </w:pPr>
      <w:r w:rsidRPr="003369DA">
        <w:rPr>
          <w:sz w:val="22"/>
          <w:szCs w:val="24"/>
        </w:rPr>
        <w:t xml:space="preserve"> общий объем расходов в сумме  173 053,4 тыс. руб.;</w:t>
      </w:r>
    </w:p>
    <w:p w:rsidR="003369DA" w:rsidRPr="003369DA" w:rsidRDefault="003369DA" w:rsidP="003369DA">
      <w:pPr>
        <w:keepNext/>
        <w:keepLines/>
        <w:ind w:left="12" w:firstLine="708"/>
        <w:rPr>
          <w:sz w:val="22"/>
          <w:szCs w:val="24"/>
        </w:rPr>
      </w:pPr>
      <w:r w:rsidRPr="003369DA">
        <w:rPr>
          <w:sz w:val="22"/>
          <w:szCs w:val="24"/>
        </w:rPr>
        <w:t xml:space="preserve"> дефицит бюджета в сумме  22 467,9 тыс. руб.</w:t>
      </w:r>
    </w:p>
    <w:p w:rsidR="003369DA" w:rsidRPr="003369DA" w:rsidRDefault="003369DA" w:rsidP="003369DA">
      <w:pPr>
        <w:keepNext/>
        <w:keepLines/>
        <w:ind w:left="12"/>
        <w:rPr>
          <w:sz w:val="22"/>
          <w:szCs w:val="24"/>
        </w:rPr>
      </w:pPr>
      <w:r>
        <w:rPr>
          <w:sz w:val="22"/>
          <w:szCs w:val="24"/>
        </w:rPr>
        <w:t>2</w:t>
      </w:r>
      <w:r w:rsidRPr="003369DA">
        <w:rPr>
          <w:sz w:val="22"/>
          <w:szCs w:val="24"/>
        </w:rPr>
        <w:t xml:space="preserve">.       </w:t>
      </w:r>
      <w:r w:rsidRPr="003369DA">
        <w:rPr>
          <w:bCs/>
          <w:sz w:val="22"/>
          <w:szCs w:val="24"/>
        </w:rPr>
        <w:t>Приложение №2 к Решению изложить в новой редакции согласно Приложению 1 к настоящему Решению.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3</w:t>
      </w:r>
      <w:r w:rsidRPr="003369DA">
        <w:rPr>
          <w:bCs/>
          <w:sz w:val="22"/>
          <w:szCs w:val="24"/>
        </w:rPr>
        <w:t>.   Приложение №3 к Решению изложить в новой редакции согласно Приложению 2 к настоящему Решению.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4</w:t>
      </w:r>
      <w:r w:rsidRPr="003369DA">
        <w:rPr>
          <w:bCs/>
          <w:sz w:val="22"/>
          <w:szCs w:val="24"/>
        </w:rPr>
        <w:t>.   Приложение №5 к Решению изложить в новой редакции согласно Приложению 3 к настоящему Решению.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5</w:t>
      </w:r>
      <w:r w:rsidRPr="003369DA">
        <w:rPr>
          <w:bCs/>
          <w:sz w:val="22"/>
          <w:szCs w:val="24"/>
        </w:rPr>
        <w:t xml:space="preserve">. Настоящее Решение опубликовать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3369DA">
          <w:rPr>
            <w:rStyle w:val="aa"/>
            <w:bCs/>
            <w:sz w:val="22"/>
            <w:szCs w:val="24"/>
          </w:rPr>
          <w:t>http://www.admzsp.ru</w:t>
        </w:r>
      </w:hyperlink>
      <w:r w:rsidRPr="003369DA">
        <w:rPr>
          <w:bCs/>
          <w:sz w:val="22"/>
          <w:szCs w:val="24"/>
        </w:rPr>
        <w:t>.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6</w:t>
      </w:r>
      <w:bookmarkStart w:id="0" w:name="_GoBack"/>
      <w:bookmarkEnd w:id="0"/>
      <w:r w:rsidRPr="003369DA">
        <w:rPr>
          <w:bCs/>
          <w:sz w:val="22"/>
          <w:szCs w:val="24"/>
        </w:rPr>
        <w:t>. Настоящее решение вступает в силу после его официального опубликования.</w:t>
      </w:r>
    </w:p>
    <w:p w:rsidR="003369DA" w:rsidRPr="003369DA" w:rsidRDefault="003369DA" w:rsidP="003369DA">
      <w:pPr>
        <w:jc w:val="both"/>
        <w:rPr>
          <w:bCs/>
          <w:sz w:val="22"/>
          <w:szCs w:val="24"/>
        </w:rPr>
      </w:pPr>
    </w:p>
    <w:p w:rsidR="003369DA" w:rsidRPr="003369DA" w:rsidRDefault="003369DA" w:rsidP="003369DA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Председатель </w:t>
      </w:r>
      <w:r w:rsidRPr="003369DA">
        <w:rPr>
          <w:sz w:val="22"/>
          <w:szCs w:val="24"/>
        </w:rPr>
        <w:t xml:space="preserve">Совета Зональненского </w:t>
      </w:r>
    </w:p>
    <w:p w:rsidR="003369DA" w:rsidRPr="003369DA" w:rsidRDefault="003369DA" w:rsidP="003369DA">
      <w:pPr>
        <w:jc w:val="both"/>
        <w:rPr>
          <w:sz w:val="22"/>
          <w:szCs w:val="24"/>
        </w:rPr>
      </w:pPr>
      <w:r w:rsidRPr="003369DA">
        <w:rPr>
          <w:sz w:val="22"/>
          <w:szCs w:val="24"/>
        </w:rPr>
        <w:t>сельского поселения</w:t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  <w:t xml:space="preserve">                                                          </w:t>
      </w:r>
      <w:r w:rsidRPr="003369DA">
        <w:rPr>
          <w:sz w:val="22"/>
          <w:szCs w:val="24"/>
        </w:rPr>
        <w:t xml:space="preserve">           </w:t>
      </w:r>
      <w:r w:rsidRPr="003369DA">
        <w:rPr>
          <w:sz w:val="22"/>
          <w:szCs w:val="24"/>
        </w:rPr>
        <w:t xml:space="preserve"> Е.А. Коновалова</w:t>
      </w:r>
    </w:p>
    <w:p w:rsidR="003369DA" w:rsidRPr="003369DA" w:rsidRDefault="003369DA" w:rsidP="003369DA">
      <w:pPr>
        <w:jc w:val="both"/>
        <w:rPr>
          <w:sz w:val="22"/>
          <w:szCs w:val="24"/>
        </w:rPr>
      </w:pPr>
      <w:r w:rsidRPr="003369DA">
        <w:rPr>
          <w:sz w:val="22"/>
          <w:szCs w:val="24"/>
        </w:rPr>
        <w:t xml:space="preserve">Глава поселения </w:t>
      </w:r>
    </w:p>
    <w:p w:rsidR="003369DA" w:rsidRPr="003369DA" w:rsidRDefault="003369DA" w:rsidP="003369DA">
      <w:pPr>
        <w:jc w:val="both"/>
        <w:rPr>
          <w:i/>
          <w:sz w:val="24"/>
          <w:szCs w:val="24"/>
        </w:rPr>
      </w:pPr>
      <w:r w:rsidRPr="003369DA">
        <w:rPr>
          <w:sz w:val="22"/>
          <w:szCs w:val="24"/>
        </w:rPr>
        <w:t>(Г</w:t>
      </w:r>
      <w:r w:rsidRPr="003369DA">
        <w:rPr>
          <w:sz w:val="22"/>
          <w:szCs w:val="24"/>
        </w:rPr>
        <w:t>лава Администрации)</w:t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  <w:t xml:space="preserve">    </w:t>
      </w:r>
      <w:r w:rsidRPr="003369DA">
        <w:rPr>
          <w:sz w:val="22"/>
          <w:szCs w:val="24"/>
        </w:rPr>
        <w:tab/>
      </w:r>
      <w:r w:rsidRPr="003369DA">
        <w:rPr>
          <w:sz w:val="22"/>
          <w:szCs w:val="24"/>
        </w:rPr>
        <w:tab/>
        <w:t xml:space="preserve">     Е.А.Коновалова</w:t>
      </w:r>
      <w:r w:rsidRPr="003369DA">
        <w:rPr>
          <w:color w:val="C00000"/>
          <w:sz w:val="24"/>
          <w:szCs w:val="24"/>
        </w:rPr>
        <w:br w:type="page"/>
      </w:r>
      <w:r w:rsidRPr="003369DA">
        <w:rPr>
          <w:i/>
          <w:sz w:val="24"/>
          <w:szCs w:val="24"/>
        </w:rPr>
        <w:lastRenderedPageBreak/>
        <w:t xml:space="preserve">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Приложение 1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 к решению Совета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«31» июля 2025г. №40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«Приложение №2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к решению Совета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«05» декабря 2024г. №13</w:t>
      </w:r>
    </w:p>
    <w:p w:rsidR="003369DA" w:rsidRPr="003369DA" w:rsidRDefault="003369DA" w:rsidP="003369DA">
      <w:pPr>
        <w:pStyle w:val="10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   </w:t>
      </w:r>
    </w:p>
    <w:p w:rsidR="003369DA" w:rsidRPr="003369DA" w:rsidRDefault="003369DA" w:rsidP="003369DA">
      <w:pPr>
        <w:jc w:val="center"/>
        <w:rPr>
          <w:b/>
          <w:bCs/>
          <w:sz w:val="24"/>
          <w:szCs w:val="24"/>
        </w:rPr>
      </w:pPr>
      <w:r w:rsidRPr="003369DA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 в</w:t>
      </w:r>
      <w:r w:rsidRPr="003369DA">
        <w:rPr>
          <w:b/>
          <w:bCs/>
          <w:sz w:val="24"/>
          <w:szCs w:val="24"/>
        </w:rPr>
        <w:t>и</w:t>
      </w:r>
      <w:r w:rsidRPr="003369DA">
        <w:rPr>
          <w:b/>
          <w:bCs/>
          <w:sz w:val="24"/>
          <w:szCs w:val="24"/>
        </w:rPr>
        <w:t xml:space="preserve">дов расходов  классификации расходов </w:t>
      </w:r>
    </w:p>
    <w:p w:rsidR="003369DA" w:rsidRPr="003369DA" w:rsidRDefault="003369DA" w:rsidP="003369DA">
      <w:pPr>
        <w:jc w:val="center"/>
        <w:rPr>
          <w:b/>
          <w:bCs/>
          <w:sz w:val="24"/>
          <w:szCs w:val="24"/>
        </w:rPr>
      </w:pPr>
      <w:r w:rsidRPr="003369DA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3369DA" w:rsidRPr="003369DA" w:rsidRDefault="003369DA" w:rsidP="003369DA">
      <w:pPr>
        <w:pStyle w:val="10"/>
        <w:rPr>
          <w:b/>
          <w:bCs/>
          <w:sz w:val="24"/>
          <w:szCs w:val="24"/>
        </w:rPr>
      </w:pPr>
      <w:r w:rsidRPr="003369DA">
        <w:rPr>
          <w:b/>
          <w:bCs/>
          <w:sz w:val="24"/>
          <w:szCs w:val="24"/>
        </w:rPr>
        <w:t xml:space="preserve">Зональненского сельского поселения  на 2025 год </w:t>
      </w:r>
    </w:p>
    <w:p w:rsidR="003369DA" w:rsidRPr="003369DA" w:rsidRDefault="003369DA" w:rsidP="003369DA">
      <w:pPr>
        <w:jc w:val="center"/>
        <w:rPr>
          <w:sz w:val="24"/>
          <w:szCs w:val="24"/>
        </w:rPr>
      </w:pPr>
      <w:r w:rsidRPr="003369DA">
        <w:rPr>
          <w:sz w:val="24"/>
          <w:szCs w:val="24"/>
        </w:rPr>
        <w:tab/>
      </w:r>
      <w:r w:rsidRPr="003369DA">
        <w:rPr>
          <w:sz w:val="24"/>
          <w:szCs w:val="24"/>
        </w:rPr>
        <w:tab/>
      </w:r>
      <w:r w:rsidRPr="003369DA">
        <w:rPr>
          <w:sz w:val="24"/>
          <w:szCs w:val="24"/>
        </w:rPr>
        <w:tab/>
      </w:r>
      <w:r w:rsidRPr="003369DA">
        <w:rPr>
          <w:sz w:val="24"/>
          <w:szCs w:val="24"/>
        </w:rPr>
        <w:tab/>
      </w:r>
      <w:r w:rsidRPr="003369DA">
        <w:rPr>
          <w:sz w:val="24"/>
          <w:szCs w:val="24"/>
        </w:rPr>
        <w:tab/>
      </w:r>
      <w:r w:rsidRPr="003369DA">
        <w:rPr>
          <w:sz w:val="24"/>
          <w:szCs w:val="24"/>
        </w:rPr>
        <w:tab/>
        <w:t xml:space="preserve">                                     </w:t>
      </w: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  <w:r w:rsidRPr="003369DA">
        <w:rPr>
          <w:sz w:val="24"/>
          <w:szCs w:val="24"/>
        </w:rPr>
        <w:t xml:space="preserve">  (тысяч рублей, далее - тыс.руб.)</w:t>
      </w: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tbl>
      <w:tblPr>
        <w:tblW w:w="10429" w:type="dxa"/>
        <w:tblInd w:w="113" w:type="dxa"/>
        <w:tblLook w:val="04A0" w:firstRow="1" w:lastRow="0" w:firstColumn="1" w:lastColumn="0" w:noHBand="0" w:noVBand="1"/>
      </w:tblPr>
      <w:tblGrid>
        <w:gridCol w:w="5091"/>
        <w:gridCol w:w="871"/>
        <w:gridCol w:w="917"/>
        <w:gridCol w:w="1550"/>
        <w:gridCol w:w="662"/>
        <w:gridCol w:w="1116"/>
        <w:gridCol w:w="222"/>
      </w:tblGrid>
      <w:tr w:rsidR="003369DA" w:rsidRPr="003369DA" w:rsidTr="005E3E0F">
        <w:trPr>
          <w:gridAfter w:val="1"/>
          <w:wAfter w:w="222" w:type="dxa"/>
          <w:trHeight w:val="585"/>
        </w:trPr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173053,4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173053,4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17903,0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0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57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8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8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8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57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14564,7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8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85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Социальное обеспечение и иные вфыплаты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3369DA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3369DA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5526,7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5526,7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26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1199,2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1199,2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562,3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542,7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542,7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6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7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361,1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3369DA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3369DA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28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33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3369DA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369DA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3369DA">
              <w:rPr>
                <w:color w:val="000000"/>
                <w:sz w:val="24"/>
                <w:szCs w:val="24"/>
              </w:rPr>
              <w:br w:type="page"/>
              <w:t>обеспечения государственных</w:t>
            </w:r>
            <w:r w:rsidRPr="003369DA">
              <w:rPr>
                <w:color w:val="000000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74709,9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74259,9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67799,5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277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15369,9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26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47490,7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47490,7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47490,7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26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51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Финансовая поддержка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68100S41133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8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41758,5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2113,5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2113,5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2113,5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26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Приобритение жилого помещения для маневреного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Капитальный ремонт (ремонт) муниципального жилищного фонда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095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20975,9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20975,9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55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20348,8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5406,0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5406,0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5406,0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Выполнение работ по бурению разведочно-эксплутационной скважины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3369DA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3369DA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18669,1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16671,5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54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16671,5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24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10203,4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10203,4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10203,4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 "Приобретение и установка оборудования для виртуального концертного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9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концертного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848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2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52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77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Оплата труда руководителей и специалистов муниципальных учреждений культуры и искусства в части выплат надбавок и доплат к </w:t>
            </w:r>
            <w:r w:rsidRPr="003369DA">
              <w:rPr>
                <w:color w:val="000000"/>
                <w:sz w:val="24"/>
                <w:szCs w:val="24"/>
              </w:rPr>
              <w:lastRenderedPageBreak/>
              <w:t>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64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736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6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right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right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74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0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8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12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3369DA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3369DA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3369DA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3369DA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Капитальные вложения в объектыгосударственной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92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57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99000415200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28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32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2145,1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48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99000L7530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ind w:hanging="120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94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b/>
                <w:bCs/>
                <w:color w:val="000000"/>
                <w:sz w:val="24"/>
                <w:szCs w:val="24"/>
              </w:rPr>
              <w:t>1172,5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58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103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85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0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630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53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13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412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315"/>
        </w:trPr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both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DA" w:rsidRPr="003369DA" w:rsidRDefault="003369DA" w:rsidP="005E3E0F">
            <w:pPr>
              <w:jc w:val="center"/>
              <w:rPr>
                <w:color w:val="000000"/>
                <w:sz w:val="24"/>
                <w:szCs w:val="24"/>
              </w:rPr>
            </w:pPr>
            <w:r w:rsidRPr="003369DA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</w:p>
        </w:tc>
      </w:tr>
    </w:tbl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jc w:val="right"/>
        <w:rPr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Приложение 2 </w:t>
      </w: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 к решению Совета </w:t>
      </w: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«31» июля 2025г. №40</w:t>
      </w: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«Приложение №3</w:t>
      </w: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к решению Совета </w:t>
      </w:r>
    </w:p>
    <w:p w:rsidR="003369DA" w:rsidRPr="003369DA" w:rsidRDefault="003369DA" w:rsidP="003369DA">
      <w:pPr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«05» декабря 2024г. №13</w:t>
      </w:r>
    </w:p>
    <w:p w:rsidR="003369DA" w:rsidRPr="003369DA" w:rsidRDefault="003369DA" w:rsidP="003369DA">
      <w:pPr>
        <w:jc w:val="right"/>
        <w:rPr>
          <w:b/>
          <w:bCs/>
          <w:sz w:val="24"/>
          <w:szCs w:val="24"/>
        </w:rPr>
      </w:pPr>
    </w:p>
    <w:p w:rsidR="003369DA" w:rsidRPr="003369DA" w:rsidRDefault="003369DA" w:rsidP="003369DA">
      <w:pPr>
        <w:jc w:val="center"/>
        <w:rPr>
          <w:b/>
          <w:bCs/>
          <w:sz w:val="24"/>
          <w:szCs w:val="24"/>
        </w:rPr>
      </w:pPr>
      <w:r w:rsidRPr="003369DA">
        <w:rPr>
          <w:b/>
          <w:bCs/>
          <w:sz w:val="24"/>
          <w:szCs w:val="24"/>
        </w:rPr>
        <w:t>Объем межбюджетных трансфертов,</w:t>
      </w:r>
    </w:p>
    <w:p w:rsidR="003369DA" w:rsidRPr="003369DA" w:rsidRDefault="003369DA" w:rsidP="003369DA">
      <w:pPr>
        <w:jc w:val="center"/>
        <w:rPr>
          <w:b/>
          <w:bCs/>
          <w:sz w:val="24"/>
          <w:szCs w:val="24"/>
        </w:rPr>
      </w:pPr>
      <w:r w:rsidRPr="003369DA">
        <w:rPr>
          <w:b/>
          <w:bCs/>
          <w:sz w:val="24"/>
          <w:szCs w:val="24"/>
        </w:rPr>
        <w:t>получаемых бюджетом Зональненского сельского поселения из бюджета Томского района в 2025 году и плановый период 2026 и 2027 годов</w:t>
      </w:r>
    </w:p>
    <w:p w:rsidR="003369DA" w:rsidRPr="003369DA" w:rsidRDefault="003369DA" w:rsidP="003369DA">
      <w:pPr>
        <w:jc w:val="right"/>
        <w:rPr>
          <w:b/>
          <w:bCs/>
          <w:sz w:val="24"/>
          <w:szCs w:val="24"/>
        </w:rPr>
      </w:pPr>
    </w:p>
    <w:p w:rsidR="003369DA" w:rsidRPr="003369DA" w:rsidRDefault="003369DA" w:rsidP="003369DA">
      <w:pPr>
        <w:jc w:val="right"/>
        <w:rPr>
          <w:sz w:val="24"/>
          <w:szCs w:val="24"/>
        </w:rPr>
      </w:pPr>
    </w:p>
    <w:p w:rsidR="003369DA" w:rsidRPr="003369DA" w:rsidRDefault="003369DA" w:rsidP="003369DA">
      <w:pPr>
        <w:jc w:val="right"/>
        <w:rPr>
          <w:sz w:val="24"/>
          <w:szCs w:val="24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69"/>
        <w:gridCol w:w="1369"/>
      </w:tblGrid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Объем на 2027 год</w:t>
            </w:r>
          </w:p>
        </w:tc>
      </w:tr>
      <w:tr w:rsidR="003369DA" w:rsidRPr="003369DA" w:rsidTr="005E3E0F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95614,3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22350,4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23156,8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i/>
                <w:sz w:val="24"/>
                <w:szCs w:val="24"/>
              </w:rPr>
            </w:pPr>
            <w:r w:rsidRPr="003369DA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i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/>
                <w:i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/>
                <w:i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13233,8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13151,3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13170,7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13233,8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b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8084,0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767,7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1450,2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62,6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705,1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705,1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4637,7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</w:t>
            </w:r>
            <w:r w:rsidRPr="003369DA">
              <w:rPr>
                <w:sz w:val="24"/>
                <w:szCs w:val="24"/>
              </w:rPr>
              <w:lastRenderedPageBreak/>
              <w:t>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682,5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lastRenderedPageBreak/>
              <w:t>Субсидия 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2000,0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678,6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sz w:val="24"/>
                <w:szCs w:val="24"/>
              </w:rPr>
              <w:t xml:space="preserve">Иные </w:t>
            </w:r>
            <w:r w:rsidRPr="003369DA">
              <w:rPr>
                <w:b/>
                <w:bCs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59146.9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  <w:lang w:val="x-none"/>
              </w:rPr>
              <w:t>651</w:t>
            </w:r>
            <w:r w:rsidRPr="003369DA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651,0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651,0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651,0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1043,3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1522,0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47490,7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8412,9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0,0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Иной межбюджетный трансферт, передаваемые бюджетам муниципальных районов из резервного фонда непредвиденных расходов АТО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27,0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b/>
                <w:bCs/>
                <w:i/>
                <w:iCs/>
                <w:sz w:val="24"/>
                <w:szCs w:val="24"/>
              </w:rPr>
              <w:t>Субвенции</w:t>
            </w:r>
            <w:r w:rsidRPr="003369D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15232,1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7761,0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7821,8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1543,7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1689,0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1749,8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осуществление отдельных государственных полномочий 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8716,9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6072,0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6072,0</w:t>
            </w:r>
          </w:p>
        </w:tc>
      </w:tr>
      <w:tr w:rsidR="003369DA" w:rsidRPr="003369DA" w:rsidTr="005E3E0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на предоставление социальной выплаты, удостоверяемой гос.жил. сертификатом ТО, лицам которые ранее относились к категории детей-сирот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4971,5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jc w:val="right"/>
              <w:rPr>
                <w:sz w:val="24"/>
                <w:szCs w:val="24"/>
              </w:rPr>
            </w:pPr>
          </w:p>
        </w:tc>
      </w:tr>
    </w:tbl>
    <w:p w:rsidR="003369DA" w:rsidRPr="003369DA" w:rsidRDefault="003369DA" w:rsidP="003369DA">
      <w:pPr>
        <w:jc w:val="right"/>
        <w:rPr>
          <w:i/>
          <w:sz w:val="24"/>
          <w:szCs w:val="24"/>
          <w:lang w:val="x-none"/>
        </w:rPr>
      </w:pPr>
      <w:r w:rsidRPr="003369DA">
        <w:rPr>
          <w:i/>
          <w:sz w:val="24"/>
          <w:szCs w:val="24"/>
          <w:lang w:val="x-none"/>
        </w:rPr>
        <w:t xml:space="preserve">        </w:t>
      </w: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contextualSpacing/>
        <w:jc w:val="right"/>
        <w:rPr>
          <w:i/>
          <w:sz w:val="24"/>
          <w:szCs w:val="24"/>
          <w:lang w:val="x-none"/>
        </w:rPr>
      </w:pPr>
      <w:r w:rsidRPr="003369DA">
        <w:rPr>
          <w:i/>
          <w:sz w:val="24"/>
          <w:szCs w:val="24"/>
          <w:lang w:val="x-none"/>
        </w:rPr>
        <w:t xml:space="preserve">        </w:t>
      </w:r>
    </w:p>
    <w:p w:rsidR="003369DA" w:rsidRPr="003369DA" w:rsidRDefault="003369DA" w:rsidP="003369DA">
      <w:pPr>
        <w:contextualSpacing/>
        <w:jc w:val="right"/>
        <w:rPr>
          <w:sz w:val="24"/>
          <w:szCs w:val="24"/>
        </w:rPr>
      </w:pPr>
    </w:p>
    <w:p w:rsidR="003369DA" w:rsidRPr="003369DA" w:rsidRDefault="003369DA" w:rsidP="003369DA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Приложение 3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 к решению Совета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«31» июля 2025г. №40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«Приложение №5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 xml:space="preserve">к решению Совета </w:t>
      </w:r>
    </w:p>
    <w:p w:rsidR="003369DA" w:rsidRPr="003369DA" w:rsidRDefault="003369DA" w:rsidP="003369D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369DA">
        <w:rPr>
          <w:i/>
          <w:sz w:val="24"/>
          <w:szCs w:val="24"/>
        </w:rPr>
        <w:t>от «05» декабря 2024г. №13</w:t>
      </w:r>
    </w:p>
    <w:p w:rsidR="003369DA" w:rsidRPr="003369DA" w:rsidRDefault="003369DA" w:rsidP="003369DA">
      <w:pPr>
        <w:jc w:val="center"/>
        <w:rPr>
          <w:b/>
          <w:bCs/>
          <w:sz w:val="24"/>
          <w:szCs w:val="24"/>
        </w:rPr>
      </w:pPr>
    </w:p>
    <w:p w:rsidR="003369DA" w:rsidRPr="003369DA" w:rsidRDefault="003369DA" w:rsidP="003369DA">
      <w:pPr>
        <w:pStyle w:val="10"/>
        <w:tabs>
          <w:tab w:val="left" w:pos="5535"/>
        </w:tabs>
        <w:rPr>
          <w:b/>
          <w:sz w:val="24"/>
          <w:szCs w:val="24"/>
        </w:rPr>
      </w:pPr>
      <w:r w:rsidRPr="003369DA">
        <w:rPr>
          <w:b/>
          <w:sz w:val="24"/>
          <w:szCs w:val="24"/>
        </w:rPr>
        <w:t xml:space="preserve">Источники финансирования </w:t>
      </w:r>
    </w:p>
    <w:p w:rsidR="003369DA" w:rsidRPr="003369DA" w:rsidRDefault="003369DA" w:rsidP="003369DA">
      <w:pPr>
        <w:pStyle w:val="10"/>
        <w:rPr>
          <w:b/>
          <w:sz w:val="24"/>
          <w:szCs w:val="24"/>
        </w:rPr>
      </w:pPr>
      <w:r w:rsidRPr="003369DA">
        <w:rPr>
          <w:b/>
          <w:sz w:val="24"/>
          <w:szCs w:val="24"/>
        </w:rPr>
        <w:t xml:space="preserve">дефицита бюджета  Зональненского поселения на 2025 год  и </w:t>
      </w:r>
    </w:p>
    <w:p w:rsidR="003369DA" w:rsidRPr="003369DA" w:rsidRDefault="003369DA" w:rsidP="003369DA">
      <w:pPr>
        <w:pStyle w:val="10"/>
        <w:rPr>
          <w:sz w:val="24"/>
          <w:szCs w:val="24"/>
        </w:rPr>
      </w:pPr>
      <w:r w:rsidRPr="003369DA">
        <w:rPr>
          <w:b/>
          <w:sz w:val="24"/>
          <w:szCs w:val="24"/>
        </w:rPr>
        <w:t>плановый  период 2026 и 2027 годов.</w:t>
      </w:r>
    </w:p>
    <w:p w:rsidR="003369DA" w:rsidRPr="003369DA" w:rsidRDefault="003369DA" w:rsidP="003369DA">
      <w:pPr>
        <w:jc w:val="right"/>
        <w:rPr>
          <w:sz w:val="24"/>
          <w:szCs w:val="24"/>
        </w:rPr>
      </w:pPr>
      <w:r w:rsidRPr="003369DA">
        <w:rPr>
          <w:sz w:val="24"/>
          <w:szCs w:val="24"/>
        </w:rPr>
        <w:t>(тыс.руб)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6"/>
        <w:gridCol w:w="1434"/>
        <w:gridCol w:w="1434"/>
        <w:gridCol w:w="1471"/>
      </w:tblGrid>
      <w:tr w:rsidR="003369DA" w:rsidRPr="003369DA" w:rsidTr="005E3E0F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</w:p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>Наименование</w:t>
            </w:r>
          </w:p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 xml:space="preserve">Сумма, (тыс.руб.) </w:t>
            </w:r>
            <w:r w:rsidRPr="003369DA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 xml:space="preserve"> Сумма, (тыс.руб.)</w:t>
            </w:r>
          </w:p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>2</w:t>
            </w:r>
            <w:r w:rsidRPr="003369DA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sz w:val="24"/>
                <w:szCs w:val="24"/>
              </w:rPr>
              <w:t xml:space="preserve">Сумма, (тыс.руб.) </w:t>
            </w:r>
            <w:r w:rsidRPr="003369DA">
              <w:rPr>
                <w:bCs/>
                <w:sz w:val="24"/>
                <w:szCs w:val="24"/>
              </w:rPr>
              <w:t>2027 год</w:t>
            </w:r>
          </w:p>
        </w:tc>
      </w:tr>
      <w:tr w:rsidR="003369DA" w:rsidRPr="003369DA" w:rsidTr="005E3E0F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 xml:space="preserve">Разница между полученными и погашенными </w:t>
            </w:r>
            <w:r w:rsidRPr="003369DA">
              <w:rPr>
                <w:bCs/>
                <w:sz w:val="24"/>
                <w:szCs w:val="24"/>
              </w:rPr>
              <w:lastRenderedPageBreak/>
              <w:t xml:space="preserve">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>0,0</w:t>
            </w:r>
          </w:p>
        </w:tc>
      </w:tr>
      <w:tr w:rsidR="003369DA" w:rsidRPr="003369DA" w:rsidTr="005E3E0F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3369DA">
              <w:rPr>
                <w:sz w:val="24"/>
                <w:szCs w:val="24"/>
              </w:rPr>
              <w:t>22 467,9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DA" w:rsidRPr="003369DA" w:rsidRDefault="003369DA" w:rsidP="005E3E0F">
            <w:pPr>
              <w:jc w:val="right"/>
              <w:rPr>
                <w:bCs/>
                <w:sz w:val="24"/>
                <w:szCs w:val="24"/>
              </w:rPr>
            </w:pPr>
            <w:r w:rsidRPr="003369DA">
              <w:rPr>
                <w:bCs/>
                <w:sz w:val="24"/>
                <w:szCs w:val="24"/>
              </w:rPr>
              <w:t>0,0</w:t>
            </w:r>
          </w:p>
        </w:tc>
      </w:tr>
      <w:tr w:rsidR="003369DA" w:rsidRPr="003369DA" w:rsidTr="005E3E0F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3369DA">
              <w:rPr>
                <w:sz w:val="24"/>
                <w:szCs w:val="24"/>
              </w:rPr>
              <w:t>22 467,9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DA" w:rsidRPr="003369DA" w:rsidRDefault="003369DA" w:rsidP="005E3E0F">
            <w:pPr>
              <w:jc w:val="right"/>
              <w:rPr>
                <w:b/>
                <w:bCs/>
                <w:sz w:val="24"/>
                <w:szCs w:val="24"/>
              </w:rPr>
            </w:pPr>
            <w:r w:rsidRPr="003369DA">
              <w:rPr>
                <w:b/>
                <w:bCs/>
                <w:sz w:val="24"/>
                <w:szCs w:val="24"/>
              </w:rPr>
              <w:t>0,0</w:t>
            </w:r>
            <w:r w:rsidRPr="003369DA">
              <w:rPr>
                <w:sz w:val="24"/>
                <w:szCs w:val="24"/>
              </w:rPr>
              <w:t>».</w:t>
            </w:r>
          </w:p>
        </w:tc>
      </w:tr>
    </w:tbl>
    <w:p w:rsidR="00CA2105" w:rsidRPr="00AA6728" w:rsidRDefault="00CA2105" w:rsidP="00884809">
      <w:pPr>
        <w:rPr>
          <w:sz w:val="24"/>
          <w:szCs w:val="24"/>
        </w:rPr>
      </w:pPr>
      <w:r w:rsidRPr="00AA6728">
        <w:rPr>
          <w:sz w:val="24"/>
          <w:szCs w:val="24"/>
        </w:rPr>
        <w:t xml:space="preserve"> </w:t>
      </w:r>
    </w:p>
    <w:sectPr w:rsidR="00CA2105" w:rsidRPr="00AA6728" w:rsidSect="00884809">
      <w:pgSz w:w="11906" w:h="16838"/>
      <w:pgMar w:top="284" w:right="707" w:bottom="142" w:left="1560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369DA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4D7E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4809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77E85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728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2ED7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FC276A2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  <w:style w:type="character" w:customStyle="1" w:styleId="afff9">
    <w:name w:val="Неразрешенное упоминание"/>
    <w:uiPriority w:val="99"/>
    <w:semiHidden/>
    <w:unhideWhenUsed/>
    <w:rsid w:val="003369DA"/>
    <w:rPr>
      <w:color w:val="605E5C"/>
      <w:shd w:val="clear" w:color="auto" w:fill="E1DFDD"/>
    </w:rPr>
  </w:style>
  <w:style w:type="character" w:styleId="afffa">
    <w:name w:val="annotation reference"/>
    <w:rsid w:val="003369DA"/>
    <w:rPr>
      <w:sz w:val="16"/>
      <w:szCs w:val="16"/>
    </w:rPr>
  </w:style>
  <w:style w:type="paragraph" w:styleId="afffb">
    <w:name w:val="annotation text"/>
    <w:basedOn w:val="a"/>
    <w:link w:val="afffc"/>
    <w:rsid w:val="003369DA"/>
    <w:rPr>
      <w:sz w:val="20"/>
    </w:rPr>
  </w:style>
  <w:style w:type="character" w:customStyle="1" w:styleId="afffc">
    <w:name w:val="Текст примечания Знак"/>
    <w:basedOn w:val="a0"/>
    <w:link w:val="afffb"/>
    <w:rsid w:val="003369DA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3369DA"/>
    <w:rPr>
      <w:b/>
      <w:bCs/>
    </w:rPr>
  </w:style>
  <w:style w:type="character" w:customStyle="1" w:styleId="afffe">
    <w:name w:val="Тема примечания Знак"/>
    <w:basedOn w:val="afffc"/>
    <w:link w:val="afffd"/>
    <w:rsid w:val="003369D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CA877-2C15-4C74-A313-86F0D537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123</cp:revision>
  <cp:lastPrinted>2025-07-11T07:58:00Z</cp:lastPrinted>
  <dcterms:created xsi:type="dcterms:W3CDTF">2022-10-12T02:39:00Z</dcterms:created>
  <dcterms:modified xsi:type="dcterms:W3CDTF">2025-08-08T05:50:00Z</dcterms:modified>
</cp:coreProperties>
</file>