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1BCD6908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D019CF">
        <w:t xml:space="preserve">            </w:t>
      </w:r>
      <w:bookmarkStart w:id="0" w:name="_GoBack"/>
      <w:bookmarkEnd w:id="0"/>
      <w:r w:rsidRPr="003D3FBC">
        <w:t>№</w:t>
      </w:r>
      <w:r w:rsidR="003D3FBC" w:rsidRPr="003D3FBC">
        <w:t>92</w:t>
      </w:r>
      <w:r>
        <w:t xml:space="preserve"> от</w:t>
      </w:r>
      <w:r w:rsidRPr="00BD2032">
        <w:t xml:space="preserve"> </w:t>
      </w:r>
      <w:r w:rsidR="004321E2">
        <w:t>28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683BC32E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>
        <w:rPr>
          <w:rFonts w:eastAsia="Calibri"/>
          <w:b/>
          <w:szCs w:val="28"/>
          <w:lang w:eastAsia="en-US"/>
        </w:rPr>
        <w:t>17</w:t>
      </w:r>
    </w:p>
    <w:p w14:paraId="22B2D7C5" w14:textId="135CF9C6" w:rsidR="005F133C" w:rsidRPr="00B020CD" w:rsidRDefault="005F133C" w:rsidP="005F133C">
      <w:pPr>
        <w:rPr>
          <w:szCs w:val="22"/>
        </w:rPr>
      </w:pPr>
      <w:r w:rsidRPr="00B020CD">
        <w:rPr>
          <w:szCs w:val="22"/>
        </w:rPr>
        <w:t>п.</w:t>
      </w:r>
      <w:r w:rsidR="00394029" w:rsidRPr="00B020CD">
        <w:rPr>
          <w:szCs w:val="22"/>
        </w:rPr>
        <w:t xml:space="preserve"> </w:t>
      </w:r>
      <w:r w:rsidRPr="00B020CD">
        <w:rPr>
          <w:szCs w:val="22"/>
        </w:rPr>
        <w:t xml:space="preserve">Зональная Станция                                                                      </w:t>
      </w:r>
      <w:r w:rsidR="00B020CD">
        <w:rPr>
          <w:szCs w:val="22"/>
        </w:rPr>
        <w:t xml:space="preserve">                      </w:t>
      </w:r>
      <w:proofErr w:type="gramStart"/>
      <w:r w:rsidR="00B020CD">
        <w:rPr>
          <w:szCs w:val="22"/>
        </w:rPr>
        <w:t xml:space="preserve"> </w:t>
      </w:r>
      <w:r w:rsidR="00D019CF" w:rsidRPr="00B020CD">
        <w:rPr>
          <w:szCs w:val="22"/>
        </w:rPr>
        <w:t xml:space="preserve"> </w:t>
      </w:r>
      <w:r w:rsidRPr="00B020CD">
        <w:rPr>
          <w:szCs w:val="22"/>
        </w:rPr>
        <w:t xml:space="preserve"> «</w:t>
      </w:r>
      <w:proofErr w:type="gramEnd"/>
      <w:r w:rsidR="004321E2">
        <w:rPr>
          <w:szCs w:val="22"/>
        </w:rPr>
        <w:t>28</w:t>
      </w:r>
      <w:r w:rsidRPr="00B020CD">
        <w:rPr>
          <w:szCs w:val="22"/>
        </w:rPr>
        <w:t>» ию</w:t>
      </w:r>
      <w:r w:rsidR="00FE6529" w:rsidRPr="00B020CD">
        <w:rPr>
          <w:szCs w:val="22"/>
        </w:rPr>
        <w:t>л</w:t>
      </w:r>
      <w:r w:rsidRPr="00B020CD">
        <w:rPr>
          <w:szCs w:val="22"/>
        </w:rPr>
        <w:t xml:space="preserve">я 2025г. </w:t>
      </w:r>
    </w:p>
    <w:p w14:paraId="6EBBD342" w14:textId="211348BF" w:rsidR="005F133C" w:rsidRPr="008A1AFA" w:rsidRDefault="005F133C" w:rsidP="004321E2">
      <w:pPr>
        <w:rPr>
          <w:bCs/>
        </w:rPr>
        <w:sectPr w:rsidR="005F133C" w:rsidRPr="008A1AFA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p w14:paraId="4C3A0083" w14:textId="77777777" w:rsidR="004321E2" w:rsidRPr="006B29A0" w:rsidRDefault="004321E2" w:rsidP="004321E2">
      <w:pPr>
        <w:rPr>
          <w:b/>
        </w:rPr>
      </w:pPr>
    </w:p>
    <w:p w14:paraId="683291C1" w14:textId="77777777" w:rsidR="004321E2" w:rsidRDefault="004321E2" w:rsidP="004321E2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14:paraId="770E9617" w14:textId="77777777" w:rsidR="004321E2" w:rsidRPr="006B29A0" w:rsidRDefault="004321E2" w:rsidP="004321E2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14:paraId="0A16F140" w14:textId="1711CFC2" w:rsidR="004321E2" w:rsidRPr="004321E2" w:rsidRDefault="004321E2" w:rsidP="004321E2">
      <w:pPr>
        <w:jc w:val="both"/>
      </w:pPr>
      <w:r w:rsidRPr="00520B8B">
        <w:rPr>
          <w:b/>
          <w:sz w:val="26"/>
          <w:szCs w:val="26"/>
        </w:rPr>
        <w:t xml:space="preserve">          </w:t>
      </w:r>
      <w:r w:rsidRPr="00403211">
        <w:t xml:space="preserve">Во исполнение Требования от </w:t>
      </w:r>
      <w:r>
        <w:t>16.07.2025</w:t>
      </w:r>
      <w:r w:rsidRPr="00403211">
        <w:t xml:space="preserve">г., на основании Акта обнаружения самовольно размещенного объекта </w:t>
      </w:r>
      <w:r>
        <w:t>от 16.07.2025</w:t>
      </w:r>
      <w:r w:rsidRPr="00403211">
        <w:t>г.,</w:t>
      </w:r>
      <w:r>
        <w:t xml:space="preserve"> </w:t>
      </w:r>
      <w:r w:rsidRPr="00403211">
        <w:t>в соответствии с Решением Совета Зональненского сельского поселения №27 от 11.06.2019г. «</w:t>
      </w:r>
      <w:hyperlink r:id="rId9" w:history="1">
        <w:r w:rsidRPr="00403211"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t>»,</w:t>
      </w:r>
    </w:p>
    <w:p w14:paraId="2D31E956" w14:textId="77777777" w:rsidR="004321E2" w:rsidRPr="006B29A0" w:rsidRDefault="004321E2" w:rsidP="004321E2">
      <w:pPr>
        <w:spacing w:line="360" w:lineRule="auto"/>
        <w:rPr>
          <w:b/>
        </w:rPr>
      </w:pPr>
      <w:r w:rsidRPr="00520B8B">
        <w:rPr>
          <w:b/>
        </w:rPr>
        <w:t>СЧИТАЮ НЕОБХОДИМЫМ:</w:t>
      </w:r>
    </w:p>
    <w:p w14:paraId="6ED14DD9" w14:textId="77777777" w:rsidR="004321E2" w:rsidRDefault="004321E2" w:rsidP="004321E2">
      <w:pPr>
        <w:numPr>
          <w:ilvl w:val="0"/>
          <w:numId w:val="12"/>
        </w:numPr>
        <w:spacing w:line="360" w:lineRule="auto"/>
        <w:jc w:val="both"/>
      </w:pPr>
      <w:r w:rsidRPr="00403211">
        <w:t xml:space="preserve">Осуществить принудительный демонтаж </w:t>
      </w:r>
      <w:r>
        <w:t>некапитального объекта</w:t>
      </w:r>
      <w:r w:rsidRPr="00403211">
        <w:t xml:space="preserve">, расположенного </w:t>
      </w:r>
      <w:r>
        <w:t>на территории вблизи дома №2а ул. Совхозная, пос. Зональная станция, Томский район, Томская область.</w:t>
      </w:r>
      <w:r w:rsidRPr="00EF40C5">
        <w:t xml:space="preserve">    </w:t>
      </w:r>
    </w:p>
    <w:p w14:paraId="6EA47437" w14:textId="77777777" w:rsidR="004321E2" w:rsidRPr="002A4730" w:rsidRDefault="004321E2" w:rsidP="004321E2">
      <w:pPr>
        <w:spacing w:line="360" w:lineRule="auto"/>
        <w:ind w:left="567"/>
        <w:jc w:val="both"/>
      </w:pPr>
      <w:r w:rsidRPr="002A4730">
        <w:t xml:space="preserve">1.1 </w:t>
      </w:r>
      <w:r>
        <w:rPr>
          <w:noProof/>
          <w:sz w:val="22"/>
        </w:rPr>
        <w:drawing>
          <wp:inline distT="0" distB="0" distL="0" distR="0" wp14:anchorId="05B58EE7" wp14:editId="2137D530">
            <wp:extent cx="1176184" cy="104775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45408136221989140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34" b="11890"/>
                    <a:stretch/>
                  </pic:blipFill>
                  <pic:spPr bwMode="auto">
                    <a:xfrm>
                      <a:off x="0" y="0"/>
                      <a:ext cx="1188445" cy="1058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0B61E2" w14:textId="77777777" w:rsidR="004321E2" w:rsidRPr="002A4730" w:rsidRDefault="004321E2" w:rsidP="004321E2">
      <w:pPr>
        <w:numPr>
          <w:ilvl w:val="0"/>
          <w:numId w:val="12"/>
        </w:numPr>
        <w:spacing w:line="360" w:lineRule="auto"/>
        <w:ind w:left="0" w:firstLine="567"/>
        <w:jc w:val="both"/>
        <w:rPr>
          <w:u w:val="single"/>
        </w:rPr>
      </w:pPr>
      <w:r w:rsidRPr="002A4730">
        <w:t xml:space="preserve">Принудительный демонтаж вышеуказанного объекта осуществить </w:t>
      </w:r>
      <w:r w:rsidRPr="00133A3D">
        <w:t>в период с 22</w:t>
      </w:r>
      <w:r w:rsidRPr="002A4730">
        <w:t xml:space="preserve"> по </w:t>
      </w:r>
      <w:r>
        <w:t>29 августа</w:t>
      </w:r>
      <w:r w:rsidRPr="002A4730">
        <w:t xml:space="preserve"> 2025 года. </w:t>
      </w:r>
      <w:r w:rsidRPr="002A4730">
        <w:rPr>
          <w:u w:val="single"/>
        </w:rPr>
        <w:t xml:space="preserve">                                                      </w:t>
      </w:r>
    </w:p>
    <w:p w14:paraId="6DB6F756" w14:textId="77777777" w:rsidR="004321E2" w:rsidRDefault="004321E2" w:rsidP="004321E2">
      <w:pPr>
        <w:numPr>
          <w:ilvl w:val="0"/>
          <w:numId w:val="12"/>
        </w:numPr>
        <w:spacing w:line="360" w:lineRule="auto"/>
        <w:ind w:left="0" w:firstLine="567"/>
        <w:jc w:val="both"/>
      </w:pPr>
      <w:r w:rsidRPr="00403211">
        <w:t xml:space="preserve">Демонтированный объект с находящимся в нем имуществом разместить на </w:t>
      </w:r>
      <w:r>
        <w:t xml:space="preserve">охраняемом земельном участке </w:t>
      </w:r>
      <w:r w:rsidRPr="00403211">
        <w:t>по адресу</w:t>
      </w:r>
      <w:r>
        <w:t xml:space="preserve"> Томская область Томский район пос. Зональная станция, ул. Совхозная, 10.</w:t>
      </w:r>
    </w:p>
    <w:p w14:paraId="1F3B8F16" w14:textId="77777777" w:rsidR="004321E2" w:rsidRDefault="004321E2" w:rsidP="004321E2">
      <w:pPr>
        <w:numPr>
          <w:ilvl w:val="0"/>
          <w:numId w:val="12"/>
        </w:numPr>
        <w:spacing w:line="360" w:lineRule="auto"/>
        <w:ind w:left="0" w:firstLine="567"/>
        <w:jc w:val="both"/>
      </w:pPr>
      <w:r w:rsidRPr="006B29A0"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t>.</w:t>
      </w:r>
    </w:p>
    <w:p w14:paraId="4AED07BF" w14:textId="77777777" w:rsidR="004321E2" w:rsidRDefault="004321E2" w:rsidP="004321E2">
      <w:pPr>
        <w:numPr>
          <w:ilvl w:val="0"/>
          <w:numId w:val="12"/>
        </w:numPr>
        <w:spacing w:line="360" w:lineRule="auto"/>
        <w:ind w:left="0" w:firstLine="567"/>
        <w:jc w:val="both"/>
      </w:pPr>
      <w: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024F128B" w14:textId="77777777" w:rsidR="004321E2" w:rsidRDefault="004321E2" w:rsidP="004321E2">
      <w:pPr>
        <w:numPr>
          <w:ilvl w:val="0"/>
          <w:numId w:val="12"/>
        </w:numPr>
        <w:spacing w:line="360" w:lineRule="auto"/>
        <w:ind w:left="0" w:firstLine="567"/>
        <w:jc w:val="both"/>
      </w:pPr>
      <w:r>
        <w:lastRenderedPageBreak/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2E86FE0B" w14:textId="77777777" w:rsidR="004321E2" w:rsidRPr="00BA7964" w:rsidRDefault="004321E2" w:rsidP="004321E2">
      <w:pPr>
        <w:numPr>
          <w:ilvl w:val="0"/>
          <w:numId w:val="12"/>
        </w:numPr>
        <w:spacing w:line="360" w:lineRule="auto"/>
        <w:ind w:left="0" w:firstLine="567"/>
        <w:jc w:val="both"/>
      </w:pPr>
      <w:r w:rsidRPr="00BA7964">
        <w:t>Настоящее распоряжение вступает в силу с момента его подписания.</w:t>
      </w:r>
    </w:p>
    <w:p w14:paraId="0BCCB189" w14:textId="77777777" w:rsidR="004321E2" w:rsidRPr="00403211" w:rsidRDefault="004321E2" w:rsidP="004321E2">
      <w:pPr>
        <w:pStyle w:val="a8"/>
        <w:ind w:left="0"/>
      </w:pPr>
    </w:p>
    <w:p w14:paraId="46C38E77" w14:textId="77777777" w:rsidR="004321E2" w:rsidRPr="00403211" w:rsidRDefault="004321E2" w:rsidP="004321E2">
      <w:r w:rsidRPr="00403211">
        <w:t xml:space="preserve"> Глава поселения</w:t>
      </w:r>
    </w:p>
    <w:p w14:paraId="573D3FD3" w14:textId="39E62AA7" w:rsidR="004321E2" w:rsidRPr="0081568C" w:rsidRDefault="004321E2" w:rsidP="004321E2">
      <w:r w:rsidRPr="00403211">
        <w:t xml:space="preserve">(Глава </w:t>
      </w:r>
      <w:proofErr w:type="gramStart"/>
      <w:r w:rsidRPr="00403211">
        <w:t xml:space="preserve">Администрации)   </w:t>
      </w:r>
      <w:proofErr w:type="gramEnd"/>
      <w:r w:rsidRPr="00403211">
        <w:t xml:space="preserve">                                                         </w:t>
      </w:r>
      <w:r>
        <w:t xml:space="preserve">                               </w:t>
      </w:r>
      <w:r w:rsidRPr="00403211">
        <w:t>Е.А.Коновало</w:t>
      </w:r>
      <w:r>
        <w:t>ва</w:t>
      </w:r>
    </w:p>
    <w:p w14:paraId="63C65E43" w14:textId="4DFF1AB7" w:rsidR="004321E2" w:rsidRDefault="004321E2" w:rsidP="004321E2">
      <w:pPr>
        <w:rPr>
          <w:sz w:val="18"/>
        </w:rPr>
      </w:pPr>
    </w:p>
    <w:p w14:paraId="4EB0B459" w14:textId="6C039A50" w:rsidR="004321E2" w:rsidRDefault="004321E2" w:rsidP="004321E2">
      <w:pPr>
        <w:rPr>
          <w:sz w:val="18"/>
        </w:rPr>
      </w:pPr>
    </w:p>
    <w:p w14:paraId="6143E30D" w14:textId="046A4A76" w:rsidR="004321E2" w:rsidRDefault="004321E2" w:rsidP="004321E2">
      <w:pPr>
        <w:rPr>
          <w:sz w:val="18"/>
        </w:rPr>
      </w:pPr>
    </w:p>
    <w:p w14:paraId="7CB73115" w14:textId="1AE2F6E1" w:rsidR="004321E2" w:rsidRDefault="004321E2" w:rsidP="004321E2">
      <w:pPr>
        <w:rPr>
          <w:sz w:val="18"/>
        </w:rPr>
      </w:pPr>
    </w:p>
    <w:p w14:paraId="1025E025" w14:textId="1814AD15" w:rsidR="004321E2" w:rsidRDefault="004321E2" w:rsidP="004321E2">
      <w:pPr>
        <w:rPr>
          <w:sz w:val="18"/>
        </w:rPr>
      </w:pPr>
    </w:p>
    <w:p w14:paraId="6C40B699" w14:textId="09A9FFB9" w:rsidR="004321E2" w:rsidRDefault="004321E2" w:rsidP="004321E2">
      <w:pPr>
        <w:rPr>
          <w:sz w:val="18"/>
        </w:rPr>
      </w:pPr>
    </w:p>
    <w:p w14:paraId="59C424A9" w14:textId="54BF5A09" w:rsidR="004321E2" w:rsidRDefault="004321E2" w:rsidP="004321E2">
      <w:pPr>
        <w:rPr>
          <w:sz w:val="18"/>
        </w:rPr>
      </w:pPr>
    </w:p>
    <w:p w14:paraId="4BEDE1A9" w14:textId="7FF6FACA" w:rsidR="004321E2" w:rsidRDefault="004321E2" w:rsidP="004321E2">
      <w:pPr>
        <w:rPr>
          <w:sz w:val="18"/>
        </w:rPr>
      </w:pPr>
    </w:p>
    <w:p w14:paraId="410014E3" w14:textId="3B2E2BE5" w:rsidR="004321E2" w:rsidRDefault="004321E2" w:rsidP="004321E2">
      <w:pPr>
        <w:rPr>
          <w:sz w:val="18"/>
        </w:rPr>
      </w:pPr>
    </w:p>
    <w:p w14:paraId="7556CB73" w14:textId="1DC80420" w:rsidR="004321E2" w:rsidRDefault="004321E2" w:rsidP="004321E2">
      <w:pPr>
        <w:rPr>
          <w:sz w:val="18"/>
        </w:rPr>
      </w:pPr>
    </w:p>
    <w:p w14:paraId="1D52F128" w14:textId="11FA417C" w:rsidR="004321E2" w:rsidRDefault="004321E2" w:rsidP="004321E2">
      <w:pPr>
        <w:rPr>
          <w:sz w:val="18"/>
        </w:rPr>
      </w:pPr>
    </w:p>
    <w:p w14:paraId="48AEDD21" w14:textId="776625D5" w:rsidR="004321E2" w:rsidRDefault="004321E2" w:rsidP="004321E2">
      <w:pPr>
        <w:rPr>
          <w:sz w:val="18"/>
        </w:rPr>
      </w:pPr>
    </w:p>
    <w:p w14:paraId="24C65D55" w14:textId="68F75095" w:rsidR="004321E2" w:rsidRDefault="004321E2" w:rsidP="004321E2">
      <w:pPr>
        <w:rPr>
          <w:sz w:val="18"/>
        </w:rPr>
      </w:pPr>
    </w:p>
    <w:p w14:paraId="72DB41A3" w14:textId="6071FE6D" w:rsidR="004321E2" w:rsidRDefault="004321E2" w:rsidP="004321E2">
      <w:pPr>
        <w:rPr>
          <w:sz w:val="18"/>
        </w:rPr>
      </w:pPr>
    </w:p>
    <w:p w14:paraId="103A9150" w14:textId="31E56B40" w:rsidR="004321E2" w:rsidRDefault="004321E2" w:rsidP="004321E2">
      <w:pPr>
        <w:rPr>
          <w:sz w:val="18"/>
        </w:rPr>
      </w:pPr>
    </w:p>
    <w:p w14:paraId="49505123" w14:textId="29459238" w:rsidR="004321E2" w:rsidRDefault="004321E2" w:rsidP="004321E2">
      <w:pPr>
        <w:rPr>
          <w:sz w:val="18"/>
        </w:rPr>
      </w:pPr>
    </w:p>
    <w:p w14:paraId="6D073466" w14:textId="487226E3" w:rsidR="004321E2" w:rsidRDefault="004321E2" w:rsidP="004321E2">
      <w:pPr>
        <w:rPr>
          <w:sz w:val="18"/>
        </w:rPr>
      </w:pPr>
    </w:p>
    <w:p w14:paraId="5E4AB9CA" w14:textId="73C666BA" w:rsidR="004321E2" w:rsidRDefault="004321E2" w:rsidP="004321E2">
      <w:pPr>
        <w:rPr>
          <w:sz w:val="18"/>
        </w:rPr>
      </w:pPr>
    </w:p>
    <w:p w14:paraId="1D5FE070" w14:textId="0231EDB3" w:rsidR="004321E2" w:rsidRDefault="004321E2" w:rsidP="004321E2">
      <w:pPr>
        <w:rPr>
          <w:sz w:val="18"/>
        </w:rPr>
      </w:pPr>
    </w:p>
    <w:p w14:paraId="5078AAAB" w14:textId="40383645" w:rsidR="004321E2" w:rsidRDefault="004321E2" w:rsidP="004321E2">
      <w:pPr>
        <w:rPr>
          <w:sz w:val="18"/>
        </w:rPr>
      </w:pPr>
    </w:p>
    <w:p w14:paraId="4786BEDF" w14:textId="175547A2" w:rsidR="004321E2" w:rsidRDefault="004321E2" w:rsidP="004321E2">
      <w:pPr>
        <w:rPr>
          <w:sz w:val="18"/>
        </w:rPr>
      </w:pPr>
    </w:p>
    <w:p w14:paraId="3DA9C46E" w14:textId="34E17ABE" w:rsidR="004321E2" w:rsidRDefault="004321E2" w:rsidP="004321E2">
      <w:pPr>
        <w:rPr>
          <w:sz w:val="18"/>
        </w:rPr>
      </w:pPr>
    </w:p>
    <w:p w14:paraId="492E8924" w14:textId="194FF3CF" w:rsidR="004321E2" w:rsidRDefault="004321E2" w:rsidP="004321E2">
      <w:pPr>
        <w:rPr>
          <w:sz w:val="18"/>
        </w:rPr>
      </w:pPr>
    </w:p>
    <w:p w14:paraId="2B491BD9" w14:textId="2EBE30E5" w:rsidR="004321E2" w:rsidRDefault="004321E2" w:rsidP="004321E2">
      <w:pPr>
        <w:rPr>
          <w:sz w:val="18"/>
        </w:rPr>
      </w:pPr>
    </w:p>
    <w:p w14:paraId="51668B98" w14:textId="66062E38" w:rsidR="004321E2" w:rsidRDefault="004321E2" w:rsidP="004321E2">
      <w:pPr>
        <w:rPr>
          <w:sz w:val="18"/>
        </w:rPr>
      </w:pPr>
    </w:p>
    <w:p w14:paraId="1627F8AE" w14:textId="167BF8FD" w:rsidR="004321E2" w:rsidRDefault="004321E2" w:rsidP="004321E2">
      <w:pPr>
        <w:rPr>
          <w:sz w:val="18"/>
        </w:rPr>
      </w:pPr>
    </w:p>
    <w:p w14:paraId="2D0BCA38" w14:textId="385984AF" w:rsidR="004321E2" w:rsidRDefault="004321E2" w:rsidP="004321E2">
      <w:pPr>
        <w:rPr>
          <w:sz w:val="18"/>
        </w:rPr>
      </w:pPr>
    </w:p>
    <w:p w14:paraId="5D440C35" w14:textId="169536E8" w:rsidR="004321E2" w:rsidRDefault="004321E2" w:rsidP="004321E2">
      <w:pPr>
        <w:rPr>
          <w:sz w:val="18"/>
        </w:rPr>
      </w:pPr>
    </w:p>
    <w:p w14:paraId="75681A1A" w14:textId="35BE3DA6" w:rsidR="004321E2" w:rsidRDefault="004321E2" w:rsidP="004321E2">
      <w:pPr>
        <w:rPr>
          <w:sz w:val="18"/>
        </w:rPr>
      </w:pPr>
    </w:p>
    <w:p w14:paraId="5E4FD9DA" w14:textId="38656427" w:rsidR="004321E2" w:rsidRDefault="004321E2" w:rsidP="004321E2">
      <w:pPr>
        <w:rPr>
          <w:sz w:val="18"/>
        </w:rPr>
      </w:pPr>
    </w:p>
    <w:p w14:paraId="24BFEB7C" w14:textId="71B9BA2D" w:rsidR="004321E2" w:rsidRDefault="004321E2" w:rsidP="004321E2">
      <w:pPr>
        <w:rPr>
          <w:sz w:val="18"/>
        </w:rPr>
      </w:pPr>
    </w:p>
    <w:p w14:paraId="7D285125" w14:textId="0EBE01F0" w:rsidR="004321E2" w:rsidRDefault="004321E2" w:rsidP="004321E2">
      <w:pPr>
        <w:rPr>
          <w:sz w:val="18"/>
        </w:rPr>
      </w:pPr>
    </w:p>
    <w:p w14:paraId="2A5D13A7" w14:textId="4FC7C1BD" w:rsidR="004321E2" w:rsidRDefault="004321E2" w:rsidP="004321E2">
      <w:pPr>
        <w:rPr>
          <w:sz w:val="18"/>
        </w:rPr>
      </w:pPr>
    </w:p>
    <w:p w14:paraId="3D6041DB" w14:textId="30CB525D" w:rsidR="004321E2" w:rsidRDefault="004321E2" w:rsidP="004321E2">
      <w:pPr>
        <w:rPr>
          <w:sz w:val="18"/>
        </w:rPr>
      </w:pPr>
    </w:p>
    <w:p w14:paraId="03239188" w14:textId="0692B66C" w:rsidR="004321E2" w:rsidRDefault="004321E2" w:rsidP="004321E2">
      <w:pPr>
        <w:rPr>
          <w:sz w:val="18"/>
        </w:rPr>
      </w:pPr>
    </w:p>
    <w:p w14:paraId="456D0090" w14:textId="01BB6F0C" w:rsidR="004321E2" w:rsidRDefault="004321E2" w:rsidP="004321E2">
      <w:pPr>
        <w:rPr>
          <w:sz w:val="18"/>
        </w:rPr>
      </w:pPr>
    </w:p>
    <w:p w14:paraId="0E9FC248" w14:textId="21ECEA00" w:rsidR="004321E2" w:rsidRDefault="004321E2" w:rsidP="004321E2">
      <w:pPr>
        <w:rPr>
          <w:sz w:val="18"/>
        </w:rPr>
      </w:pPr>
    </w:p>
    <w:p w14:paraId="18D9C211" w14:textId="74F6C543" w:rsidR="004321E2" w:rsidRDefault="004321E2" w:rsidP="004321E2">
      <w:pPr>
        <w:rPr>
          <w:sz w:val="18"/>
        </w:rPr>
      </w:pPr>
    </w:p>
    <w:p w14:paraId="39FA994C" w14:textId="5DD7B91F" w:rsidR="004321E2" w:rsidRDefault="004321E2" w:rsidP="004321E2">
      <w:pPr>
        <w:rPr>
          <w:sz w:val="18"/>
        </w:rPr>
      </w:pPr>
    </w:p>
    <w:p w14:paraId="37E5C32A" w14:textId="047CE120" w:rsidR="004321E2" w:rsidRDefault="004321E2" w:rsidP="004321E2">
      <w:pPr>
        <w:rPr>
          <w:sz w:val="18"/>
        </w:rPr>
      </w:pPr>
    </w:p>
    <w:p w14:paraId="45D54B50" w14:textId="22B708DE" w:rsidR="004321E2" w:rsidRDefault="004321E2" w:rsidP="004321E2">
      <w:pPr>
        <w:rPr>
          <w:sz w:val="18"/>
        </w:rPr>
      </w:pPr>
    </w:p>
    <w:p w14:paraId="62DBE717" w14:textId="293D5145" w:rsidR="004321E2" w:rsidRDefault="004321E2" w:rsidP="004321E2">
      <w:pPr>
        <w:rPr>
          <w:sz w:val="18"/>
        </w:rPr>
      </w:pPr>
    </w:p>
    <w:p w14:paraId="30639DD5" w14:textId="78AABF14" w:rsidR="004321E2" w:rsidRDefault="004321E2" w:rsidP="004321E2">
      <w:pPr>
        <w:rPr>
          <w:sz w:val="18"/>
        </w:rPr>
      </w:pPr>
    </w:p>
    <w:p w14:paraId="49716624" w14:textId="1E6840EE" w:rsidR="004321E2" w:rsidRDefault="004321E2" w:rsidP="004321E2">
      <w:pPr>
        <w:rPr>
          <w:sz w:val="18"/>
        </w:rPr>
      </w:pPr>
    </w:p>
    <w:p w14:paraId="208FB9BD" w14:textId="44D541E1" w:rsidR="004321E2" w:rsidRDefault="004321E2" w:rsidP="004321E2">
      <w:pPr>
        <w:rPr>
          <w:sz w:val="18"/>
        </w:rPr>
      </w:pPr>
    </w:p>
    <w:p w14:paraId="444D33BF" w14:textId="60C70C83" w:rsidR="004321E2" w:rsidRDefault="004321E2" w:rsidP="004321E2">
      <w:pPr>
        <w:rPr>
          <w:sz w:val="18"/>
        </w:rPr>
      </w:pPr>
    </w:p>
    <w:p w14:paraId="4F37ED88" w14:textId="2FA0627C" w:rsidR="004321E2" w:rsidRDefault="004321E2" w:rsidP="004321E2">
      <w:pPr>
        <w:rPr>
          <w:sz w:val="18"/>
        </w:rPr>
      </w:pPr>
    </w:p>
    <w:p w14:paraId="36EEEDFD" w14:textId="072CCC92" w:rsidR="004321E2" w:rsidRDefault="004321E2" w:rsidP="004321E2">
      <w:pPr>
        <w:rPr>
          <w:sz w:val="18"/>
        </w:rPr>
      </w:pPr>
    </w:p>
    <w:p w14:paraId="5CB09F5B" w14:textId="7EDE473D" w:rsidR="004321E2" w:rsidRDefault="004321E2" w:rsidP="004321E2">
      <w:pPr>
        <w:rPr>
          <w:sz w:val="18"/>
        </w:rPr>
      </w:pPr>
    </w:p>
    <w:p w14:paraId="305FDF8E" w14:textId="69100FBE" w:rsidR="004321E2" w:rsidRDefault="004321E2" w:rsidP="004321E2">
      <w:pPr>
        <w:rPr>
          <w:sz w:val="18"/>
        </w:rPr>
      </w:pPr>
    </w:p>
    <w:p w14:paraId="2838DEF7" w14:textId="28CE75A2" w:rsidR="004321E2" w:rsidRDefault="004321E2" w:rsidP="004321E2">
      <w:pPr>
        <w:rPr>
          <w:sz w:val="18"/>
        </w:rPr>
      </w:pPr>
    </w:p>
    <w:p w14:paraId="1383A1C5" w14:textId="3BE1B4D8" w:rsidR="004321E2" w:rsidRDefault="004321E2" w:rsidP="004321E2">
      <w:pPr>
        <w:rPr>
          <w:sz w:val="18"/>
        </w:rPr>
      </w:pPr>
    </w:p>
    <w:p w14:paraId="5CE397BC" w14:textId="77777777" w:rsidR="004321E2" w:rsidRDefault="004321E2" w:rsidP="004321E2">
      <w:pPr>
        <w:rPr>
          <w:sz w:val="18"/>
        </w:rPr>
      </w:pPr>
    </w:p>
    <w:p w14:paraId="4C1B1DA9" w14:textId="77777777" w:rsidR="004321E2" w:rsidRDefault="004321E2" w:rsidP="004321E2">
      <w:pPr>
        <w:rPr>
          <w:sz w:val="18"/>
        </w:rPr>
      </w:pPr>
    </w:p>
    <w:p w14:paraId="474DB6C2" w14:textId="77777777" w:rsidR="004321E2" w:rsidRDefault="004321E2" w:rsidP="004321E2">
      <w:pPr>
        <w:rPr>
          <w:sz w:val="18"/>
        </w:rPr>
      </w:pPr>
      <w:r w:rsidRPr="008520FB">
        <w:rPr>
          <w:sz w:val="18"/>
        </w:rPr>
        <w:t>Исп.</w:t>
      </w:r>
      <w:r>
        <w:rPr>
          <w:sz w:val="18"/>
        </w:rPr>
        <w:t xml:space="preserve"> Другова С.В.</w:t>
      </w:r>
    </w:p>
    <w:p w14:paraId="0B690C91" w14:textId="77777777" w:rsidR="004321E2" w:rsidRPr="008520FB" w:rsidRDefault="004321E2" w:rsidP="004321E2">
      <w:pPr>
        <w:rPr>
          <w:sz w:val="18"/>
        </w:rPr>
      </w:pPr>
      <w:r>
        <w:rPr>
          <w:sz w:val="18"/>
        </w:rPr>
        <w:t>922-145</w:t>
      </w:r>
    </w:p>
    <w:p w14:paraId="5813D337" w14:textId="77777777" w:rsidR="004321E2" w:rsidRDefault="004321E2" w:rsidP="004321E2">
      <w:pPr>
        <w:rPr>
          <w:sz w:val="18"/>
        </w:rPr>
      </w:pPr>
      <w:r w:rsidRPr="008520FB">
        <w:rPr>
          <w:sz w:val="18"/>
        </w:rPr>
        <w:t>В дело 01-</w:t>
      </w:r>
      <w:r>
        <w:rPr>
          <w:sz w:val="18"/>
        </w:rPr>
        <w:t>04</w:t>
      </w:r>
    </w:p>
    <w:p w14:paraId="0B9ADC32" w14:textId="77777777" w:rsidR="004321E2" w:rsidRDefault="004321E2" w:rsidP="004321E2">
      <w:pPr>
        <w:rPr>
          <w:sz w:val="18"/>
        </w:rPr>
      </w:pPr>
    </w:p>
    <w:p w14:paraId="4EFE1D44" w14:textId="77777777" w:rsidR="004321E2" w:rsidRDefault="004321E2" w:rsidP="004321E2">
      <w:pPr>
        <w:rPr>
          <w:sz w:val="18"/>
        </w:rPr>
      </w:pPr>
    </w:p>
    <w:p w14:paraId="65A3A3E3" w14:textId="70E6D54D" w:rsidR="00823973" w:rsidRPr="00D019CF" w:rsidRDefault="00823973" w:rsidP="00D019CF">
      <w:pPr>
        <w:ind w:left="-284"/>
        <w:rPr>
          <w:sz w:val="16"/>
          <w:szCs w:val="16"/>
        </w:rPr>
      </w:pPr>
    </w:p>
    <w:sectPr w:rsidR="00823973" w:rsidRPr="00D019CF" w:rsidSect="00D019CF">
      <w:footerReference w:type="default" r:id="rId11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FB423-A892-45D4-B991-6BD0FAF0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21</cp:revision>
  <cp:lastPrinted>2025-07-14T03:00:00Z</cp:lastPrinted>
  <dcterms:created xsi:type="dcterms:W3CDTF">2025-06-25T10:45:00Z</dcterms:created>
  <dcterms:modified xsi:type="dcterms:W3CDTF">2025-07-31T05:46:00Z</dcterms:modified>
</cp:coreProperties>
</file>