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bookmarkStart w:id="0" w:name="_GoBack"/>
      <w:bookmarkEnd w:id="0"/>
      <w:r w:rsidR="003774A1">
        <w:rPr>
          <w:sz w:val="24"/>
          <w:szCs w:val="24"/>
        </w:rPr>
        <w:t>103 от</w:t>
      </w:r>
      <w:r w:rsidR="00ED3686">
        <w:rPr>
          <w:sz w:val="24"/>
          <w:szCs w:val="24"/>
        </w:rPr>
        <w:t xml:space="preserve"> 05.12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315E21" w:rsidRDefault="006931F4" w:rsidP="006931F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ТОМСКАЯ ОБЛАСТЬ</w:t>
      </w:r>
      <w:r w:rsidR="00100DFC" w:rsidRPr="00315E21">
        <w:rPr>
          <w:rFonts w:eastAsia="Calibri"/>
          <w:b/>
          <w:sz w:val="24"/>
          <w:szCs w:val="24"/>
          <w:lang w:eastAsia="en-US"/>
        </w:rPr>
        <w:t xml:space="preserve"> </w:t>
      </w:r>
      <w:r w:rsidRPr="00315E21">
        <w:rPr>
          <w:rFonts w:eastAsia="Calibri"/>
          <w:b/>
          <w:sz w:val="24"/>
          <w:szCs w:val="24"/>
          <w:lang w:eastAsia="en-US"/>
        </w:rPr>
        <w:t>ТОМСКИЙ РАЙОН</w:t>
      </w:r>
    </w:p>
    <w:p w:rsidR="006931F4" w:rsidRPr="00315E21" w:rsidRDefault="006931F4" w:rsidP="006931F4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АДМИНИСТРАЦИЯ ЗОНАЛЬНЕНСКОГО СЕЛЬСКОГО ПОСЕЛЕНИЯ</w:t>
      </w:r>
    </w:p>
    <w:p w:rsidR="006931F4" w:rsidRPr="00315E21" w:rsidRDefault="006931F4" w:rsidP="006931F4">
      <w:pPr>
        <w:jc w:val="center"/>
        <w:rPr>
          <w:b/>
          <w:sz w:val="24"/>
          <w:szCs w:val="24"/>
        </w:rPr>
      </w:pPr>
      <w:r w:rsidRPr="00315E21">
        <w:rPr>
          <w:b/>
          <w:sz w:val="24"/>
          <w:szCs w:val="24"/>
        </w:rPr>
        <w:t>СОВЕТ ЗОНАЛЬНЕНСКОГО СЕЛЬСКОГО ПОСЕЛЕНИЯ</w:t>
      </w:r>
    </w:p>
    <w:p w:rsidR="006931F4" w:rsidRPr="00315E21" w:rsidRDefault="006931F4" w:rsidP="006931F4">
      <w:pPr>
        <w:jc w:val="center"/>
        <w:rPr>
          <w:b/>
          <w:sz w:val="24"/>
          <w:szCs w:val="24"/>
        </w:rPr>
      </w:pPr>
      <w:r w:rsidRPr="00315E21">
        <w:rPr>
          <w:b/>
          <w:sz w:val="24"/>
          <w:szCs w:val="24"/>
        </w:rPr>
        <w:t>РЕШЕНИЕ</w:t>
      </w:r>
      <w:r w:rsidR="00E0109A" w:rsidRPr="00315E21">
        <w:rPr>
          <w:b/>
          <w:sz w:val="24"/>
          <w:szCs w:val="24"/>
        </w:rPr>
        <w:t xml:space="preserve"> №</w:t>
      </w:r>
      <w:r w:rsidR="00A87FC4">
        <w:rPr>
          <w:b/>
          <w:sz w:val="24"/>
          <w:szCs w:val="24"/>
        </w:rPr>
        <w:t xml:space="preserve"> 16</w:t>
      </w:r>
    </w:p>
    <w:p w:rsidR="00315E21" w:rsidRPr="00EC4721" w:rsidRDefault="00C91704" w:rsidP="00ED3686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sz w:val="22"/>
          <w:szCs w:val="2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C4721">
        <w:rPr>
          <w:b/>
          <w:sz w:val="22"/>
          <w:szCs w:val="22"/>
        </w:rPr>
        <w:tab/>
        <w:t>п. Зональная Станция</w:t>
      </w:r>
      <w:r w:rsidRPr="00EC4721">
        <w:rPr>
          <w:b/>
          <w:sz w:val="22"/>
          <w:szCs w:val="22"/>
        </w:rPr>
        <w:tab/>
      </w:r>
      <w:r w:rsidRPr="00EC4721">
        <w:rPr>
          <w:b/>
          <w:sz w:val="22"/>
          <w:szCs w:val="22"/>
        </w:rPr>
        <w:tab/>
      </w:r>
    </w:p>
    <w:p w:rsidR="00EC4721" w:rsidRPr="00EC4721" w:rsidRDefault="00EC4721" w:rsidP="00EC4721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2"/>
          <w:szCs w:val="22"/>
          <w:lang w:eastAsia="ko-KR"/>
        </w:rPr>
      </w:pPr>
      <w:r w:rsidRPr="00EC4721">
        <w:rPr>
          <w:b/>
          <w:sz w:val="22"/>
          <w:szCs w:val="22"/>
        </w:rPr>
        <w:t xml:space="preserve">                                                          </w:t>
      </w:r>
      <w:r w:rsidRPr="00EC4721">
        <w:rPr>
          <w:b/>
          <w:sz w:val="22"/>
          <w:szCs w:val="22"/>
        </w:rPr>
        <w:tab/>
      </w:r>
      <w:r w:rsidRPr="00EC4721">
        <w:rPr>
          <w:b/>
          <w:sz w:val="22"/>
          <w:szCs w:val="22"/>
        </w:rPr>
        <w:tab/>
        <w:t xml:space="preserve">           «</w:t>
      </w:r>
      <w:r w:rsidRPr="00EC4721">
        <w:rPr>
          <w:rFonts w:eastAsia="Arial"/>
          <w:b/>
          <w:kern w:val="2"/>
          <w:sz w:val="22"/>
          <w:szCs w:val="22"/>
          <w:lang w:eastAsia="ko-KR"/>
        </w:rPr>
        <w:t>05» декабря 2024 г.</w:t>
      </w:r>
    </w:p>
    <w:p w:rsidR="00EC4721" w:rsidRPr="00EC4721" w:rsidRDefault="00EC4721" w:rsidP="00EC4721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2"/>
          <w:szCs w:val="22"/>
          <w:lang w:eastAsia="ko-KR"/>
        </w:rPr>
      </w:pPr>
      <w:r w:rsidRPr="00EC4721">
        <w:rPr>
          <w:b/>
          <w:bCs/>
          <w:sz w:val="22"/>
          <w:szCs w:val="22"/>
        </w:rPr>
        <w:t>4-е очередное собрание</w:t>
      </w:r>
    </w:p>
    <w:p w:rsidR="00EC4721" w:rsidRDefault="00EC4721" w:rsidP="00EC4721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2"/>
          <w:szCs w:val="22"/>
          <w:lang w:eastAsia="ko-KR"/>
        </w:rPr>
      </w:pPr>
      <w:r w:rsidRPr="00EC4721">
        <w:rPr>
          <w:rFonts w:eastAsia="Arial"/>
          <w:b/>
          <w:kern w:val="2"/>
          <w:sz w:val="22"/>
          <w:szCs w:val="22"/>
          <w:lang w:eastAsia="ko-KR"/>
        </w:rPr>
        <w:t>V</w:t>
      </w:r>
      <w:r w:rsidRPr="00EC4721">
        <w:rPr>
          <w:rFonts w:eastAsia="Arial"/>
          <w:b/>
          <w:kern w:val="2"/>
          <w:sz w:val="22"/>
          <w:szCs w:val="22"/>
          <w:lang w:val="en-US" w:eastAsia="ko-KR"/>
        </w:rPr>
        <w:t>I</w:t>
      </w:r>
      <w:r w:rsidRPr="00EC4721">
        <w:rPr>
          <w:rFonts w:eastAsia="Arial"/>
          <w:b/>
          <w:kern w:val="2"/>
          <w:sz w:val="22"/>
          <w:szCs w:val="22"/>
          <w:lang w:eastAsia="ko-KR"/>
        </w:rPr>
        <w:t>-ого созыва</w:t>
      </w:r>
    </w:p>
    <w:p w:rsidR="00A87FC4" w:rsidRPr="00A87FC4" w:rsidRDefault="00A87FC4" w:rsidP="00A87FC4">
      <w:pPr>
        <w:ind w:right="4961"/>
        <w:jc w:val="both"/>
        <w:rPr>
          <w:sz w:val="24"/>
          <w:szCs w:val="24"/>
        </w:rPr>
      </w:pPr>
      <w:r w:rsidRPr="00A87FC4">
        <w:rPr>
          <w:sz w:val="24"/>
          <w:szCs w:val="24"/>
        </w:rPr>
        <w:t xml:space="preserve">Об утверждении Положения об оплате труда инспектора по первичному воинскому учету Администрации Зональненского сельского поселения Томского района Томской области </w:t>
      </w:r>
    </w:p>
    <w:p w:rsidR="00A87FC4" w:rsidRPr="00A87FC4" w:rsidRDefault="00A87FC4" w:rsidP="00A87FC4">
      <w:pPr>
        <w:jc w:val="both"/>
        <w:rPr>
          <w:sz w:val="24"/>
          <w:szCs w:val="24"/>
        </w:rPr>
      </w:pPr>
    </w:p>
    <w:p w:rsidR="00A87FC4" w:rsidRPr="00A87FC4" w:rsidRDefault="00A87FC4" w:rsidP="00A87FC4">
      <w:pPr>
        <w:jc w:val="both"/>
        <w:rPr>
          <w:sz w:val="24"/>
          <w:szCs w:val="24"/>
        </w:rPr>
      </w:pPr>
    </w:p>
    <w:p w:rsidR="00A87FC4" w:rsidRPr="00A87FC4" w:rsidRDefault="00A87FC4" w:rsidP="00A87FC4">
      <w:pPr>
        <w:ind w:firstLine="708"/>
        <w:jc w:val="both"/>
        <w:rPr>
          <w:sz w:val="24"/>
          <w:szCs w:val="24"/>
        </w:rPr>
      </w:pPr>
      <w:r w:rsidRPr="00A87FC4">
        <w:rPr>
          <w:sz w:val="24"/>
          <w:szCs w:val="24"/>
        </w:rPr>
        <w:t>В соответствии с Приказом Министра Обороны Российской Федерации № 255                                    от 23 апреля 2014 года «О мерах по реализации в Вооруженных силах Российской Федерации постановления Правительства Российской Федерации от 5 августа 2008 года», Постановлением Правительства Российской Федерации № 583 от 5 августа 2008 года  «О введении новых систем оплаты труда работников федеральных бюджетных учреждений и федеральных государственных органов, а так же гражданского персонала воинских частей, учреждений                        и подразделений федеральных органов исполнительной власти, в которых законом предусмотрена военная и приравненная к ней служба»,  статьями  135, 144 Трудового кодекса Российской Федерации, статьей 86 Бюджетного кодекса Российской Федерации, статьей 53 Федерального закона № 131-ФЗ от 06 октября 2003 года «Об общих принципах организации местного самоуправления в Российской Федерации»,</w:t>
      </w:r>
    </w:p>
    <w:p w:rsidR="00A87FC4" w:rsidRPr="00A87FC4" w:rsidRDefault="00A87FC4" w:rsidP="00A87FC4">
      <w:pPr>
        <w:ind w:firstLine="708"/>
        <w:rPr>
          <w:sz w:val="24"/>
          <w:szCs w:val="24"/>
        </w:rPr>
      </w:pPr>
    </w:p>
    <w:p w:rsidR="00A87FC4" w:rsidRPr="00A87FC4" w:rsidRDefault="00A87FC4" w:rsidP="00A87FC4">
      <w:pPr>
        <w:ind w:right="567"/>
        <w:jc w:val="both"/>
        <w:rPr>
          <w:b/>
          <w:bCs/>
          <w:sz w:val="24"/>
          <w:szCs w:val="24"/>
        </w:rPr>
      </w:pPr>
      <w:r w:rsidRPr="00A87FC4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A87FC4" w:rsidRPr="00A87FC4" w:rsidRDefault="00A87FC4" w:rsidP="00A87FC4">
      <w:pPr>
        <w:ind w:left="720" w:right="567" w:firstLine="708"/>
        <w:jc w:val="both"/>
        <w:rPr>
          <w:b/>
          <w:bCs/>
          <w:sz w:val="24"/>
          <w:szCs w:val="24"/>
        </w:rPr>
      </w:pPr>
    </w:p>
    <w:p w:rsidR="00A87FC4" w:rsidRPr="00A87FC4" w:rsidRDefault="00A87FC4" w:rsidP="00A87FC4">
      <w:pPr>
        <w:numPr>
          <w:ilvl w:val="0"/>
          <w:numId w:val="36"/>
        </w:numPr>
        <w:ind w:left="0" w:firstLine="708"/>
        <w:jc w:val="both"/>
        <w:rPr>
          <w:bCs/>
          <w:sz w:val="24"/>
          <w:szCs w:val="24"/>
        </w:rPr>
      </w:pPr>
      <w:r w:rsidRPr="00A87FC4">
        <w:rPr>
          <w:bCs/>
          <w:sz w:val="24"/>
          <w:szCs w:val="24"/>
        </w:rPr>
        <w:t xml:space="preserve">Утвердить Положение об оплате труда инспектора по первичному воинскому </w:t>
      </w:r>
      <w:proofErr w:type="gramStart"/>
      <w:r w:rsidRPr="00A87FC4">
        <w:rPr>
          <w:bCs/>
          <w:sz w:val="24"/>
          <w:szCs w:val="24"/>
        </w:rPr>
        <w:t>учету  Администрации</w:t>
      </w:r>
      <w:proofErr w:type="gramEnd"/>
      <w:r w:rsidRPr="00A87FC4">
        <w:rPr>
          <w:sz w:val="24"/>
          <w:szCs w:val="24"/>
        </w:rPr>
        <w:t xml:space="preserve"> Зональненского сельского поселения, согласно приложению 1 к настоящему решению. </w:t>
      </w:r>
    </w:p>
    <w:p w:rsidR="00A87FC4" w:rsidRPr="00A87FC4" w:rsidRDefault="00A87FC4" w:rsidP="00A87FC4">
      <w:pPr>
        <w:numPr>
          <w:ilvl w:val="0"/>
          <w:numId w:val="36"/>
        </w:numPr>
        <w:ind w:left="0" w:firstLine="708"/>
        <w:jc w:val="both"/>
        <w:rPr>
          <w:bCs/>
          <w:sz w:val="24"/>
          <w:szCs w:val="24"/>
        </w:rPr>
      </w:pPr>
      <w:r w:rsidRPr="00A87FC4">
        <w:rPr>
          <w:bCs/>
          <w:sz w:val="24"/>
          <w:szCs w:val="24"/>
        </w:rPr>
        <w:t xml:space="preserve">Настоящее решение направить Главе поселения (Главе </w:t>
      </w:r>
      <w:proofErr w:type="gramStart"/>
      <w:r w:rsidRPr="00A87FC4">
        <w:rPr>
          <w:bCs/>
          <w:sz w:val="24"/>
          <w:szCs w:val="24"/>
        </w:rPr>
        <w:t xml:space="preserve">Администрации)   </w:t>
      </w:r>
      <w:proofErr w:type="gramEnd"/>
      <w:r w:rsidRPr="00A87FC4">
        <w:rPr>
          <w:bCs/>
          <w:sz w:val="24"/>
          <w:szCs w:val="24"/>
        </w:rPr>
        <w:t xml:space="preserve">                         для подписания и опубликования в информационном бюллетене муниципального образования «Зональненское сельское поселение» Томского района Томской области и на официальном сайте муниципального образования «Зональненское сельское поселение» Томского района Томской области.</w:t>
      </w:r>
    </w:p>
    <w:p w:rsidR="00A87FC4" w:rsidRPr="00A87FC4" w:rsidRDefault="00A87FC4" w:rsidP="00A87FC4">
      <w:pPr>
        <w:numPr>
          <w:ilvl w:val="0"/>
          <w:numId w:val="36"/>
        </w:numPr>
        <w:ind w:left="0" w:firstLine="708"/>
        <w:jc w:val="both"/>
        <w:rPr>
          <w:bCs/>
          <w:sz w:val="24"/>
          <w:szCs w:val="24"/>
        </w:rPr>
      </w:pPr>
      <w:r w:rsidRPr="00A87FC4">
        <w:rPr>
          <w:bCs/>
          <w:sz w:val="24"/>
          <w:szCs w:val="24"/>
        </w:rPr>
        <w:t>Настоящее решение вступает в силу с момента его подписания.</w:t>
      </w:r>
    </w:p>
    <w:p w:rsidR="00A87FC4" w:rsidRPr="00A87FC4" w:rsidRDefault="00A87FC4" w:rsidP="00A87FC4">
      <w:pPr>
        <w:numPr>
          <w:ilvl w:val="0"/>
          <w:numId w:val="36"/>
        </w:numPr>
        <w:ind w:left="0" w:firstLine="708"/>
        <w:jc w:val="both"/>
        <w:rPr>
          <w:bCs/>
          <w:sz w:val="24"/>
          <w:szCs w:val="24"/>
        </w:rPr>
      </w:pPr>
      <w:r w:rsidRPr="00A87FC4">
        <w:rPr>
          <w:bCs/>
          <w:sz w:val="24"/>
          <w:szCs w:val="24"/>
        </w:rPr>
        <w:t>Контроль за исполнением настоящего решения возложить на Главу поселения (Главу Администрации) Коновалову Евгению Анатольевну.</w:t>
      </w:r>
      <w:r w:rsidRPr="00A87FC4">
        <w:rPr>
          <w:sz w:val="24"/>
          <w:szCs w:val="24"/>
        </w:rPr>
        <w:t xml:space="preserve">     </w:t>
      </w:r>
      <w:r w:rsidRPr="00A87FC4">
        <w:rPr>
          <w:sz w:val="24"/>
          <w:szCs w:val="24"/>
        </w:rPr>
        <w:tab/>
      </w:r>
    </w:p>
    <w:tbl>
      <w:tblPr>
        <w:tblW w:w="999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70"/>
        <w:gridCol w:w="4927"/>
      </w:tblGrid>
      <w:tr w:rsidR="00A87FC4" w:rsidRPr="00A87FC4" w:rsidTr="005D3319">
        <w:tc>
          <w:tcPr>
            <w:tcW w:w="5070" w:type="dxa"/>
            <w:shd w:val="clear" w:color="auto" w:fill="auto"/>
          </w:tcPr>
          <w:p w:rsidR="00A87FC4" w:rsidRPr="00A87FC4" w:rsidRDefault="00A87FC4" w:rsidP="005D33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A87FC4" w:rsidRPr="00A87FC4" w:rsidRDefault="00A87FC4" w:rsidP="005D3319">
            <w:pPr>
              <w:spacing w:line="276" w:lineRule="auto"/>
              <w:ind w:left="742"/>
              <w:rPr>
                <w:sz w:val="24"/>
                <w:szCs w:val="24"/>
              </w:rPr>
            </w:pPr>
          </w:p>
        </w:tc>
      </w:tr>
    </w:tbl>
    <w:p w:rsidR="00A87FC4" w:rsidRPr="00A87FC4" w:rsidRDefault="00A87FC4" w:rsidP="00A87FC4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A87FC4">
        <w:rPr>
          <w:sz w:val="24"/>
          <w:szCs w:val="24"/>
        </w:rPr>
        <w:t>редседатель Совета</w:t>
      </w:r>
    </w:p>
    <w:p w:rsidR="00A87FC4" w:rsidRPr="00A87FC4" w:rsidRDefault="00A87FC4" w:rsidP="00A87FC4">
      <w:pPr>
        <w:jc w:val="both"/>
        <w:rPr>
          <w:sz w:val="24"/>
          <w:szCs w:val="24"/>
        </w:rPr>
      </w:pPr>
      <w:r w:rsidRPr="00A87FC4">
        <w:rPr>
          <w:sz w:val="24"/>
          <w:szCs w:val="24"/>
        </w:rPr>
        <w:t>Зональненского сельского поселения                                                                      Е.А. Коновалова</w:t>
      </w:r>
    </w:p>
    <w:p w:rsidR="00A87FC4" w:rsidRPr="00A87FC4" w:rsidRDefault="00A87FC4" w:rsidP="00A87FC4">
      <w:pPr>
        <w:jc w:val="both"/>
        <w:rPr>
          <w:sz w:val="24"/>
          <w:szCs w:val="24"/>
        </w:rPr>
      </w:pPr>
    </w:p>
    <w:p w:rsidR="00A87FC4" w:rsidRPr="00A87FC4" w:rsidRDefault="00A87FC4" w:rsidP="00A87FC4">
      <w:pPr>
        <w:jc w:val="both"/>
        <w:rPr>
          <w:sz w:val="24"/>
          <w:szCs w:val="24"/>
        </w:rPr>
      </w:pPr>
    </w:p>
    <w:p w:rsidR="00A87FC4" w:rsidRPr="00A87FC4" w:rsidRDefault="00A87FC4" w:rsidP="00A87FC4">
      <w:pPr>
        <w:jc w:val="both"/>
        <w:rPr>
          <w:sz w:val="24"/>
          <w:szCs w:val="24"/>
        </w:rPr>
      </w:pPr>
      <w:r w:rsidRPr="00A87FC4">
        <w:rPr>
          <w:sz w:val="24"/>
          <w:szCs w:val="24"/>
        </w:rPr>
        <w:t>Глава поселения</w:t>
      </w:r>
    </w:p>
    <w:p w:rsidR="00A87FC4" w:rsidRPr="00A87FC4" w:rsidRDefault="00A87FC4" w:rsidP="00A87FC4">
      <w:pPr>
        <w:spacing w:line="360" w:lineRule="auto"/>
        <w:rPr>
          <w:sz w:val="24"/>
          <w:szCs w:val="24"/>
        </w:rPr>
      </w:pPr>
      <w:r w:rsidRPr="00A87FC4">
        <w:rPr>
          <w:sz w:val="24"/>
          <w:szCs w:val="24"/>
        </w:rPr>
        <w:t xml:space="preserve">(Главы </w:t>
      </w:r>
      <w:proofErr w:type="gramStart"/>
      <w:r w:rsidRPr="00A87FC4">
        <w:rPr>
          <w:sz w:val="24"/>
          <w:szCs w:val="24"/>
        </w:rPr>
        <w:t xml:space="preserve">Администрации)   </w:t>
      </w:r>
      <w:proofErr w:type="gramEnd"/>
      <w:r w:rsidRPr="00A87FC4">
        <w:rPr>
          <w:sz w:val="24"/>
          <w:szCs w:val="24"/>
        </w:rPr>
        <w:t xml:space="preserve">                                                                                          Е.А. Коновалова</w:t>
      </w:r>
    </w:p>
    <w:p w:rsidR="00A87FC4" w:rsidRDefault="00A87FC4" w:rsidP="00A87FC4">
      <w:pPr>
        <w:ind w:left="6663"/>
        <w:jc w:val="right"/>
        <w:rPr>
          <w:sz w:val="24"/>
          <w:szCs w:val="24"/>
        </w:rPr>
      </w:pPr>
    </w:p>
    <w:p w:rsidR="00A87FC4" w:rsidRDefault="00A87FC4" w:rsidP="00A87FC4">
      <w:pPr>
        <w:ind w:left="6663"/>
        <w:jc w:val="right"/>
        <w:rPr>
          <w:sz w:val="24"/>
          <w:szCs w:val="24"/>
        </w:rPr>
      </w:pPr>
    </w:p>
    <w:p w:rsidR="00A87FC4" w:rsidRPr="00A87FC4" w:rsidRDefault="00A87FC4" w:rsidP="00A87FC4">
      <w:pPr>
        <w:ind w:left="6663"/>
        <w:jc w:val="right"/>
        <w:rPr>
          <w:sz w:val="24"/>
          <w:szCs w:val="24"/>
        </w:rPr>
      </w:pPr>
      <w:r w:rsidRPr="00A87FC4">
        <w:rPr>
          <w:sz w:val="24"/>
          <w:szCs w:val="24"/>
        </w:rPr>
        <w:t xml:space="preserve"> Приложение 1 </w:t>
      </w:r>
    </w:p>
    <w:p w:rsidR="00A87FC4" w:rsidRPr="00A87FC4" w:rsidRDefault="00A87FC4" w:rsidP="00A87FC4">
      <w:pPr>
        <w:ind w:left="6237"/>
        <w:jc w:val="right"/>
        <w:rPr>
          <w:sz w:val="24"/>
          <w:szCs w:val="24"/>
        </w:rPr>
      </w:pPr>
      <w:r w:rsidRPr="00A87FC4">
        <w:rPr>
          <w:sz w:val="24"/>
          <w:szCs w:val="24"/>
        </w:rPr>
        <w:t xml:space="preserve">к решению Совета                 </w:t>
      </w:r>
      <w:proofErr w:type="spellStart"/>
      <w:r w:rsidRPr="00A87FC4">
        <w:rPr>
          <w:sz w:val="24"/>
          <w:szCs w:val="24"/>
        </w:rPr>
        <w:t>Зональнеского</w:t>
      </w:r>
      <w:proofErr w:type="spellEnd"/>
      <w:r w:rsidRPr="00A87FC4">
        <w:rPr>
          <w:sz w:val="24"/>
          <w:szCs w:val="24"/>
        </w:rPr>
        <w:t xml:space="preserve"> сельского поселения № 16 от 05.12.2024</w:t>
      </w:r>
    </w:p>
    <w:p w:rsidR="00A87FC4" w:rsidRPr="00A87FC4" w:rsidRDefault="00A87FC4" w:rsidP="00A87FC4">
      <w:pPr>
        <w:ind w:left="6237"/>
        <w:jc w:val="right"/>
        <w:rPr>
          <w:sz w:val="24"/>
          <w:szCs w:val="24"/>
        </w:rPr>
      </w:pPr>
    </w:p>
    <w:p w:rsidR="00A87FC4" w:rsidRPr="00A87FC4" w:rsidRDefault="00A87FC4" w:rsidP="00A87FC4">
      <w:pPr>
        <w:shd w:val="clear" w:color="auto" w:fill="FFFFFF"/>
        <w:jc w:val="both"/>
        <w:rPr>
          <w:spacing w:val="-10"/>
          <w:sz w:val="24"/>
          <w:szCs w:val="24"/>
        </w:rPr>
      </w:pPr>
      <w:r w:rsidRPr="00A87FC4">
        <w:rPr>
          <w:spacing w:val="-10"/>
          <w:sz w:val="24"/>
          <w:szCs w:val="24"/>
        </w:rPr>
        <w:t>СОГЛАСОВАНО                                                                                                 УТВЕРЖДЕНО</w:t>
      </w:r>
    </w:p>
    <w:p w:rsidR="00A87FC4" w:rsidRPr="00A87FC4" w:rsidRDefault="00A87FC4" w:rsidP="00A87FC4">
      <w:pPr>
        <w:shd w:val="clear" w:color="auto" w:fill="FFFFFF"/>
        <w:tabs>
          <w:tab w:val="left" w:pos="5400"/>
        </w:tabs>
        <w:jc w:val="both"/>
        <w:rPr>
          <w:sz w:val="24"/>
          <w:szCs w:val="24"/>
        </w:rPr>
      </w:pPr>
      <w:r w:rsidRPr="00A87FC4">
        <w:rPr>
          <w:sz w:val="24"/>
          <w:szCs w:val="24"/>
        </w:rPr>
        <w:t>Военный комиссар                                                                        Глава Зональненского сельского</w:t>
      </w:r>
    </w:p>
    <w:p w:rsidR="00A87FC4" w:rsidRPr="00A87FC4" w:rsidRDefault="00A87FC4" w:rsidP="00A87FC4">
      <w:pPr>
        <w:shd w:val="clear" w:color="auto" w:fill="FFFFFF"/>
        <w:jc w:val="both"/>
        <w:rPr>
          <w:sz w:val="24"/>
          <w:szCs w:val="24"/>
        </w:rPr>
      </w:pPr>
      <w:r w:rsidRPr="00A87FC4">
        <w:rPr>
          <w:sz w:val="24"/>
          <w:szCs w:val="24"/>
        </w:rPr>
        <w:t>Томского района                                                                                                                 поселения</w:t>
      </w:r>
    </w:p>
    <w:p w:rsidR="00A87FC4" w:rsidRPr="00A87FC4" w:rsidRDefault="00A87FC4" w:rsidP="00A87FC4">
      <w:pPr>
        <w:shd w:val="clear" w:color="auto" w:fill="FFFFFF"/>
        <w:jc w:val="both"/>
        <w:rPr>
          <w:sz w:val="24"/>
          <w:szCs w:val="24"/>
        </w:rPr>
      </w:pPr>
      <w:proofErr w:type="gramStart"/>
      <w:r w:rsidRPr="00A87FC4">
        <w:rPr>
          <w:sz w:val="24"/>
          <w:szCs w:val="24"/>
        </w:rPr>
        <w:t>Томской  области</w:t>
      </w:r>
      <w:proofErr w:type="gramEnd"/>
    </w:p>
    <w:p w:rsidR="00A87FC4" w:rsidRPr="00A87FC4" w:rsidRDefault="00A87FC4" w:rsidP="00A87FC4">
      <w:pPr>
        <w:shd w:val="clear" w:color="auto" w:fill="FFFFFF"/>
        <w:jc w:val="both"/>
        <w:rPr>
          <w:sz w:val="24"/>
          <w:szCs w:val="24"/>
        </w:rPr>
      </w:pPr>
      <w:r w:rsidRPr="00A87FC4">
        <w:rPr>
          <w:sz w:val="24"/>
          <w:szCs w:val="24"/>
        </w:rPr>
        <w:t xml:space="preserve">_________________Ю.А. </w:t>
      </w:r>
      <w:proofErr w:type="spellStart"/>
      <w:r w:rsidRPr="00A87FC4">
        <w:rPr>
          <w:sz w:val="24"/>
          <w:szCs w:val="24"/>
        </w:rPr>
        <w:t>Меленчук</w:t>
      </w:r>
      <w:proofErr w:type="spellEnd"/>
      <w:r w:rsidRPr="00A87FC4">
        <w:rPr>
          <w:sz w:val="24"/>
          <w:szCs w:val="24"/>
        </w:rPr>
        <w:t xml:space="preserve">                                        _______________Е.А. Коновалова                </w:t>
      </w:r>
    </w:p>
    <w:p w:rsidR="00A87FC4" w:rsidRPr="00A87FC4" w:rsidRDefault="00A87FC4" w:rsidP="00A87FC4">
      <w:pPr>
        <w:shd w:val="clear" w:color="auto" w:fill="FFFFFF"/>
        <w:jc w:val="both"/>
        <w:rPr>
          <w:sz w:val="24"/>
          <w:szCs w:val="24"/>
        </w:rPr>
      </w:pPr>
      <w:r w:rsidRPr="00A87FC4">
        <w:rPr>
          <w:sz w:val="24"/>
          <w:szCs w:val="24"/>
        </w:rPr>
        <w:t>«_____» ___________</w:t>
      </w:r>
      <w:proofErr w:type="gramStart"/>
      <w:r w:rsidRPr="00A87FC4">
        <w:rPr>
          <w:sz w:val="24"/>
          <w:szCs w:val="24"/>
        </w:rPr>
        <w:t>_  2024</w:t>
      </w:r>
      <w:proofErr w:type="gramEnd"/>
      <w:r w:rsidRPr="00A87FC4">
        <w:rPr>
          <w:sz w:val="24"/>
          <w:szCs w:val="24"/>
        </w:rPr>
        <w:t xml:space="preserve"> г.                                                       «_____» ___________</w:t>
      </w:r>
      <w:proofErr w:type="gramStart"/>
      <w:r w:rsidRPr="00A87FC4">
        <w:rPr>
          <w:sz w:val="24"/>
          <w:szCs w:val="24"/>
        </w:rPr>
        <w:t>_  2024</w:t>
      </w:r>
      <w:proofErr w:type="gramEnd"/>
      <w:r w:rsidRPr="00A87FC4">
        <w:rPr>
          <w:sz w:val="24"/>
          <w:szCs w:val="24"/>
        </w:rPr>
        <w:t xml:space="preserve"> г.</w:t>
      </w:r>
    </w:p>
    <w:p w:rsidR="00A87FC4" w:rsidRPr="00A87FC4" w:rsidRDefault="00A87FC4" w:rsidP="00A87FC4">
      <w:pPr>
        <w:shd w:val="clear" w:color="auto" w:fill="FFFFFF"/>
        <w:jc w:val="both"/>
        <w:rPr>
          <w:sz w:val="24"/>
          <w:szCs w:val="24"/>
        </w:rPr>
      </w:pPr>
    </w:p>
    <w:p w:rsidR="00A87FC4" w:rsidRPr="00A87FC4" w:rsidRDefault="00A87FC4" w:rsidP="00A87FC4">
      <w:pPr>
        <w:shd w:val="clear" w:color="auto" w:fill="FFFFFF"/>
        <w:jc w:val="both"/>
        <w:rPr>
          <w:sz w:val="24"/>
          <w:szCs w:val="24"/>
        </w:rPr>
      </w:pPr>
    </w:p>
    <w:p w:rsidR="00A87FC4" w:rsidRPr="00A87FC4" w:rsidRDefault="00A87FC4" w:rsidP="00A87FC4">
      <w:pPr>
        <w:jc w:val="center"/>
        <w:rPr>
          <w:b/>
          <w:bCs/>
          <w:sz w:val="24"/>
          <w:szCs w:val="24"/>
        </w:rPr>
      </w:pPr>
    </w:p>
    <w:p w:rsidR="00A87FC4" w:rsidRPr="00A87FC4" w:rsidRDefault="00A87FC4" w:rsidP="00A87FC4">
      <w:pPr>
        <w:jc w:val="center"/>
        <w:rPr>
          <w:b/>
          <w:bCs/>
          <w:sz w:val="24"/>
          <w:szCs w:val="24"/>
        </w:rPr>
      </w:pPr>
    </w:p>
    <w:p w:rsidR="00A87FC4" w:rsidRPr="00A87FC4" w:rsidRDefault="00A87FC4" w:rsidP="00A87FC4">
      <w:pPr>
        <w:pStyle w:val="af3"/>
        <w:jc w:val="center"/>
        <w:rPr>
          <w:b/>
          <w:szCs w:val="24"/>
        </w:rPr>
      </w:pPr>
      <w:r w:rsidRPr="00A87FC4">
        <w:rPr>
          <w:b/>
          <w:szCs w:val="24"/>
        </w:rPr>
        <w:t>П О Л О Ж Е Н И Е</w:t>
      </w:r>
    </w:p>
    <w:p w:rsidR="00A87FC4" w:rsidRPr="00A87FC4" w:rsidRDefault="00A87FC4" w:rsidP="00A87FC4">
      <w:pPr>
        <w:pStyle w:val="af3"/>
        <w:jc w:val="center"/>
        <w:rPr>
          <w:b/>
          <w:szCs w:val="24"/>
        </w:rPr>
      </w:pPr>
      <w:r w:rsidRPr="00A87FC4">
        <w:rPr>
          <w:b/>
          <w:szCs w:val="24"/>
        </w:rPr>
        <w:t>об оплате труда инспектора по первичному воинскому учету</w:t>
      </w:r>
    </w:p>
    <w:p w:rsidR="00A87FC4" w:rsidRPr="00A87FC4" w:rsidRDefault="00A87FC4" w:rsidP="00A87FC4">
      <w:pPr>
        <w:pStyle w:val="af3"/>
        <w:jc w:val="center"/>
        <w:rPr>
          <w:b/>
          <w:szCs w:val="24"/>
        </w:rPr>
      </w:pPr>
      <w:r w:rsidRPr="00A87FC4">
        <w:rPr>
          <w:b/>
          <w:szCs w:val="24"/>
        </w:rPr>
        <w:t xml:space="preserve">Администрации Зональненского сельского поселения                                               </w:t>
      </w:r>
      <w:proofErr w:type="gramStart"/>
      <w:r w:rsidRPr="00A87FC4">
        <w:rPr>
          <w:b/>
          <w:szCs w:val="24"/>
        </w:rPr>
        <w:t>Томского  района</w:t>
      </w:r>
      <w:proofErr w:type="gramEnd"/>
      <w:r w:rsidRPr="00A87FC4">
        <w:rPr>
          <w:b/>
          <w:szCs w:val="24"/>
        </w:rPr>
        <w:t xml:space="preserve"> Томской области</w:t>
      </w:r>
    </w:p>
    <w:p w:rsidR="00A87FC4" w:rsidRPr="00A87FC4" w:rsidRDefault="00A87FC4" w:rsidP="00A87FC4">
      <w:pPr>
        <w:pStyle w:val="af3"/>
        <w:jc w:val="both"/>
        <w:rPr>
          <w:b/>
          <w:szCs w:val="24"/>
        </w:rPr>
      </w:pPr>
    </w:p>
    <w:p w:rsidR="00A87FC4" w:rsidRPr="00A87FC4" w:rsidRDefault="00A87FC4" w:rsidP="00A87FC4">
      <w:pPr>
        <w:pStyle w:val="af3"/>
        <w:jc w:val="center"/>
        <w:rPr>
          <w:b/>
          <w:szCs w:val="24"/>
        </w:rPr>
      </w:pPr>
      <w:r w:rsidRPr="00A87FC4">
        <w:rPr>
          <w:b/>
          <w:szCs w:val="24"/>
        </w:rPr>
        <w:t>1. Общие положения</w:t>
      </w:r>
    </w:p>
    <w:p w:rsidR="00A87FC4" w:rsidRPr="00A87FC4" w:rsidRDefault="00A87FC4" w:rsidP="00A87FC4">
      <w:pPr>
        <w:pStyle w:val="af3"/>
        <w:jc w:val="center"/>
        <w:rPr>
          <w:b/>
          <w:szCs w:val="24"/>
        </w:rPr>
      </w:pPr>
    </w:p>
    <w:p w:rsidR="00A87FC4" w:rsidRPr="00A87FC4" w:rsidRDefault="00A87FC4" w:rsidP="00A87FC4">
      <w:pPr>
        <w:pStyle w:val="af3"/>
        <w:ind w:firstLine="709"/>
        <w:jc w:val="both"/>
        <w:rPr>
          <w:szCs w:val="24"/>
        </w:rPr>
      </w:pPr>
      <w:r w:rsidRPr="00A87FC4">
        <w:rPr>
          <w:szCs w:val="24"/>
        </w:rPr>
        <w:t xml:space="preserve"> 1.1. Настоящее положение разработано в соответствии с Приказом Министра Обороны Российской Федерации № 255 от 23 апреля 2014 года «О мерах                                 по реализации в Вооруженных силах Российской Федерации постановления Правительства Российской Федерации от 5 августа 2008 года», Постановлением Правительства Российской Федерации № 583 от 5 августа 2008 года  «О введении новых систем оплаты труда работников федеральных бюджетных учреждений                            и федеральных государственных органов, а так же гражданского персонала воинских частей, учреждений и подразделений федеральных органов исполнительной власти,                       в которых законом предусмотрена военная и приравненная к ней служба»,  статьями  135, 144 Трудового кодекса Российской Федерации, статьей 86 Бюджетного кодекса Российской Федерации, статьей 53 Федерального закона № 131-ФЗ от 06 октября 2003 года «Об общих принципах организации местного самоуправления в Российской Федерации».</w:t>
      </w:r>
    </w:p>
    <w:p w:rsidR="00A87FC4" w:rsidRPr="00A87FC4" w:rsidRDefault="00A87FC4" w:rsidP="00A87FC4">
      <w:pPr>
        <w:pStyle w:val="af3"/>
        <w:ind w:firstLine="709"/>
        <w:jc w:val="both"/>
        <w:rPr>
          <w:szCs w:val="24"/>
        </w:rPr>
      </w:pPr>
      <w:r w:rsidRPr="00A87FC4">
        <w:rPr>
          <w:szCs w:val="24"/>
        </w:rPr>
        <w:t xml:space="preserve">1.2. Настоящее Положение применяется при определении заработной платы работников Администрации Зональненского сельского поселения (далее – Администрация), осуществляющих первичный воинский </w:t>
      </w:r>
      <w:proofErr w:type="gramStart"/>
      <w:r w:rsidRPr="00A87FC4">
        <w:rPr>
          <w:szCs w:val="24"/>
        </w:rPr>
        <w:t>учет  на</w:t>
      </w:r>
      <w:proofErr w:type="gramEnd"/>
      <w:r w:rsidRPr="00A87FC4">
        <w:rPr>
          <w:szCs w:val="24"/>
        </w:rPr>
        <w:t xml:space="preserve"> территории муниципального образования «Зональненское сельское поселение» (далее – инспектор), в связи с отсутствием военного комиссариата.</w:t>
      </w:r>
    </w:p>
    <w:p w:rsidR="00A87FC4" w:rsidRPr="00A87FC4" w:rsidRDefault="00A87FC4" w:rsidP="00A87FC4">
      <w:pPr>
        <w:pStyle w:val="af3"/>
        <w:ind w:firstLine="709"/>
        <w:jc w:val="both"/>
        <w:rPr>
          <w:szCs w:val="24"/>
        </w:rPr>
      </w:pPr>
      <w:r w:rsidRPr="00A87FC4">
        <w:rPr>
          <w:szCs w:val="24"/>
        </w:rPr>
        <w:t>1.3. Оплата труда инспектора производится из средств субвенции, предоставленной бюджету Зональненского сельского поселения из федерального бюджета.</w:t>
      </w:r>
    </w:p>
    <w:p w:rsidR="00A87FC4" w:rsidRPr="00A87FC4" w:rsidRDefault="00A87FC4" w:rsidP="00A87FC4">
      <w:pPr>
        <w:pStyle w:val="ae"/>
        <w:ind w:left="0" w:firstLine="709"/>
        <w:rPr>
          <w:sz w:val="24"/>
          <w:szCs w:val="24"/>
        </w:rPr>
      </w:pPr>
      <w:r w:rsidRPr="00A87FC4">
        <w:rPr>
          <w:sz w:val="24"/>
          <w:szCs w:val="24"/>
        </w:rPr>
        <w:t xml:space="preserve"> 1.4. Одновременное содержание освобожденных </w:t>
      </w:r>
      <w:proofErr w:type="spellStart"/>
      <w:r w:rsidRPr="00A87FC4">
        <w:rPr>
          <w:sz w:val="24"/>
          <w:szCs w:val="24"/>
        </w:rPr>
        <w:t>военно</w:t>
      </w:r>
      <w:proofErr w:type="spellEnd"/>
      <w:r w:rsidRPr="00A87FC4">
        <w:rPr>
          <w:sz w:val="24"/>
          <w:szCs w:val="24"/>
        </w:rPr>
        <w:t xml:space="preserve">–учетных работников и работников, выполняющих обязанности по </w:t>
      </w:r>
      <w:proofErr w:type="gramStart"/>
      <w:r w:rsidRPr="00A87FC4">
        <w:rPr>
          <w:sz w:val="24"/>
          <w:szCs w:val="24"/>
        </w:rPr>
        <w:t xml:space="preserve">совместительству,   </w:t>
      </w:r>
      <w:proofErr w:type="gramEnd"/>
      <w:r w:rsidRPr="00A87FC4">
        <w:rPr>
          <w:sz w:val="24"/>
          <w:szCs w:val="24"/>
        </w:rPr>
        <w:t xml:space="preserve">                  не допускается.</w:t>
      </w:r>
    </w:p>
    <w:p w:rsidR="00A87FC4" w:rsidRPr="00A87FC4" w:rsidRDefault="00A87FC4" w:rsidP="00A87FC4">
      <w:pPr>
        <w:pStyle w:val="af3"/>
        <w:ind w:firstLine="709"/>
        <w:jc w:val="both"/>
        <w:rPr>
          <w:szCs w:val="24"/>
        </w:rPr>
      </w:pPr>
      <w:r w:rsidRPr="00A87FC4">
        <w:rPr>
          <w:szCs w:val="24"/>
        </w:rPr>
        <w:t>1.5. Система оплаты труда инспектора включает месячный должностной оклад (далее – должностной оклад), ежемесячные и иные дополнительные выплаты.</w:t>
      </w:r>
    </w:p>
    <w:p w:rsidR="00A87FC4" w:rsidRPr="00A87FC4" w:rsidRDefault="00A87FC4" w:rsidP="00A87FC4">
      <w:pPr>
        <w:pStyle w:val="af3"/>
        <w:ind w:firstLine="709"/>
        <w:jc w:val="both"/>
        <w:rPr>
          <w:szCs w:val="24"/>
        </w:rPr>
      </w:pPr>
      <w:r w:rsidRPr="00A87FC4">
        <w:rPr>
          <w:szCs w:val="24"/>
        </w:rPr>
        <w:t>1.6. Условия оплаты труда, включая размер должностного оклада, выплаты стимулирующего характера, являются обязательными для включения в трудовой договор.</w:t>
      </w:r>
    </w:p>
    <w:p w:rsidR="00A87FC4" w:rsidRPr="00A87FC4" w:rsidRDefault="00A87FC4" w:rsidP="00A87FC4">
      <w:pPr>
        <w:pStyle w:val="af3"/>
        <w:ind w:firstLine="709"/>
        <w:jc w:val="both"/>
        <w:rPr>
          <w:szCs w:val="24"/>
        </w:rPr>
      </w:pPr>
    </w:p>
    <w:p w:rsidR="00A87FC4" w:rsidRPr="00A87FC4" w:rsidRDefault="00A87FC4" w:rsidP="00A87FC4">
      <w:pPr>
        <w:pStyle w:val="af3"/>
        <w:ind w:firstLine="709"/>
        <w:jc w:val="both"/>
        <w:rPr>
          <w:szCs w:val="24"/>
        </w:rPr>
      </w:pPr>
    </w:p>
    <w:p w:rsidR="00A87FC4" w:rsidRPr="00A87FC4" w:rsidRDefault="00A87FC4" w:rsidP="00A87FC4">
      <w:pPr>
        <w:pStyle w:val="af3"/>
        <w:jc w:val="center"/>
        <w:rPr>
          <w:b/>
          <w:szCs w:val="24"/>
        </w:rPr>
      </w:pPr>
      <w:r w:rsidRPr="00A87FC4">
        <w:rPr>
          <w:b/>
          <w:szCs w:val="24"/>
        </w:rPr>
        <w:t>2. Порядок и условия оплаты труда</w:t>
      </w:r>
    </w:p>
    <w:p w:rsidR="00A87FC4" w:rsidRPr="00A87FC4" w:rsidRDefault="00A87FC4" w:rsidP="00A87FC4">
      <w:pPr>
        <w:pStyle w:val="af3"/>
        <w:jc w:val="center"/>
        <w:rPr>
          <w:b/>
          <w:szCs w:val="24"/>
        </w:rPr>
      </w:pPr>
    </w:p>
    <w:p w:rsidR="00A87FC4" w:rsidRPr="00A87FC4" w:rsidRDefault="00A87FC4" w:rsidP="00A87FC4">
      <w:pPr>
        <w:pStyle w:val="af3"/>
        <w:jc w:val="center"/>
        <w:rPr>
          <w:b/>
          <w:szCs w:val="24"/>
        </w:rPr>
      </w:pPr>
      <w:r w:rsidRPr="00A87FC4">
        <w:rPr>
          <w:b/>
          <w:szCs w:val="24"/>
        </w:rPr>
        <w:t>2.1. Основные условия оплаты труда</w:t>
      </w:r>
    </w:p>
    <w:p w:rsidR="00A87FC4" w:rsidRPr="00A87FC4" w:rsidRDefault="00A87FC4" w:rsidP="00A87FC4">
      <w:pPr>
        <w:pStyle w:val="af3"/>
        <w:ind w:firstLine="709"/>
        <w:jc w:val="both"/>
        <w:rPr>
          <w:szCs w:val="24"/>
        </w:rPr>
      </w:pPr>
    </w:p>
    <w:p w:rsidR="00A87FC4" w:rsidRPr="00A87FC4" w:rsidRDefault="00A87FC4" w:rsidP="00A87FC4">
      <w:pPr>
        <w:pStyle w:val="af3"/>
        <w:ind w:firstLine="709"/>
        <w:jc w:val="both"/>
        <w:rPr>
          <w:szCs w:val="24"/>
        </w:rPr>
      </w:pPr>
      <w:r w:rsidRPr="00A87FC4">
        <w:rPr>
          <w:szCs w:val="24"/>
        </w:rPr>
        <w:t>2.1.1. Условия оплаты труда, предусмотренные настоящим разделом, устанавливаются инспектору за выполнение им профессиональных обязанностей, обусловленных трудовым договором, за полностью отработанное рабочее время согласно действующему законодательству и правилам внутреннего трудового распорядка Администрации.</w:t>
      </w:r>
    </w:p>
    <w:p w:rsidR="00A87FC4" w:rsidRPr="00A87FC4" w:rsidRDefault="00A87FC4" w:rsidP="00A87FC4">
      <w:pPr>
        <w:ind w:right="-1" w:firstLine="709"/>
        <w:jc w:val="both"/>
        <w:rPr>
          <w:color w:val="000000"/>
          <w:sz w:val="24"/>
          <w:szCs w:val="24"/>
        </w:rPr>
      </w:pPr>
      <w:r w:rsidRPr="00A87FC4">
        <w:rPr>
          <w:color w:val="000000"/>
          <w:sz w:val="24"/>
          <w:szCs w:val="24"/>
        </w:rPr>
        <w:t>2.1.2. Районный коэффициент начисляется на все виды выплат, входящих                      в состав оплаты труда инспектора.</w:t>
      </w:r>
    </w:p>
    <w:p w:rsidR="00A87FC4" w:rsidRPr="00A87FC4" w:rsidRDefault="00A87FC4" w:rsidP="00A87FC4">
      <w:pPr>
        <w:pStyle w:val="af3"/>
        <w:ind w:firstLine="709"/>
        <w:jc w:val="both"/>
        <w:rPr>
          <w:szCs w:val="24"/>
        </w:rPr>
      </w:pPr>
      <w:r w:rsidRPr="00A87FC4">
        <w:rPr>
          <w:szCs w:val="24"/>
        </w:rPr>
        <w:lastRenderedPageBreak/>
        <w:t xml:space="preserve">2.1.3. Оплата труда инспектора, а также выплаты стимулирующего </w:t>
      </w:r>
      <w:proofErr w:type="gramStart"/>
      <w:r w:rsidRPr="00A87FC4">
        <w:rPr>
          <w:szCs w:val="24"/>
        </w:rPr>
        <w:t xml:space="preserve">характера,   </w:t>
      </w:r>
      <w:proofErr w:type="gramEnd"/>
      <w:r w:rsidRPr="00A87FC4">
        <w:rPr>
          <w:szCs w:val="24"/>
        </w:rPr>
        <w:t xml:space="preserve">                                                       не предусмотренные данным Положением за счет средств субвенции,                                         не допускаются.</w:t>
      </w:r>
    </w:p>
    <w:p w:rsidR="00A87FC4" w:rsidRPr="00A87FC4" w:rsidRDefault="00A87FC4" w:rsidP="00A87FC4">
      <w:pPr>
        <w:pStyle w:val="af3"/>
        <w:ind w:firstLine="709"/>
        <w:jc w:val="both"/>
        <w:rPr>
          <w:szCs w:val="24"/>
        </w:rPr>
      </w:pPr>
    </w:p>
    <w:p w:rsidR="00A87FC4" w:rsidRPr="00A87FC4" w:rsidRDefault="00A87FC4" w:rsidP="00A87FC4">
      <w:pPr>
        <w:pStyle w:val="af3"/>
        <w:ind w:firstLine="709"/>
        <w:jc w:val="center"/>
        <w:rPr>
          <w:b/>
          <w:szCs w:val="24"/>
        </w:rPr>
      </w:pPr>
      <w:r w:rsidRPr="00A87FC4">
        <w:rPr>
          <w:b/>
          <w:szCs w:val="24"/>
        </w:rPr>
        <w:t>2.2.  Должностной оклад</w:t>
      </w:r>
    </w:p>
    <w:p w:rsidR="00A87FC4" w:rsidRPr="00A87FC4" w:rsidRDefault="00A87FC4" w:rsidP="00A87FC4">
      <w:pPr>
        <w:pStyle w:val="af3"/>
        <w:ind w:firstLine="709"/>
        <w:jc w:val="center"/>
        <w:rPr>
          <w:b/>
          <w:szCs w:val="24"/>
        </w:rPr>
      </w:pPr>
    </w:p>
    <w:p w:rsidR="00A87FC4" w:rsidRPr="00A87FC4" w:rsidRDefault="00A87FC4" w:rsidP="00A87FC4">
      <w:pPr>
        <w:pStyle w:val="af3"/>
        <w:ind w:firstLine="709"/>
        <w:jc w:val="both"/>
        <w:rPr>
          <w:szCs w:val="24"/>
        </w:rPr>
      </w:pPr>
      <w:r w:rsidRPr="00A87FC4">
        <w:rPr>
          <w:szCs w:val="24"/>
        </w:rPr>
        <w:t xml:space="preserve">2.2.1. Размер оклада инспектора, устанавливается на основе отнесения занимаемый им должности к профессиональным квалификационным группам (Приказ Министра Обороны Российской Федерации № </w:t>
      </w:r>
      <w:proofErr w:type="gramStart"/>
      <w:r w:rsidRPr="00A87FC4">
        <w:rPr>
          <w:szCs w:val="24"/>
        </w:rPr>
        <w:t>255  от</w:t>
      </w:r>
      <w:proofErr w:type="gramEnd"/>
      <w:r w:rsidRPr="00A87FC4">
        <w:rPr>
          <w:szCs w:val="24"/>
        </w:rPr>
        <w:t xml:space="preserve"> 23 апреля 2014 года, письмо начальника Главного организационно-мобилизационного управления Генерального штаба ВС РФ от 25.04.2009 года № 315/2/203) в размере 8130,00 руб. инспектору.</w:t>
      </w:r>
    </w:p>
    <w:p w:rsidR="00A87FC4" w:rsidRPr="00A87FC4" w:rsidRDefault="00A87FC4" w:rsidP="00A87FC4">
      <w:pPr>
        <w:pStyle w:val="af3"/>
        <w:ind w:firstLine="709"/>
        <w:jc w:val="both"/>
        <w:rPr>
          <w:szCs w:val="24"/>
        </w:rPr>
      </w:pPr>
    </w:p>
    <w:p w:rsidR="00A87FC4" w:rsidRPr="00A87FC4" w:rsidRDefault="00A87FC4" w:rsidP="00A87FC4">
      <w:pPr>
        <w:pStyle w:val="af3"/>
        <w:jc w:val="center"/>
        <w:rPr>
          <w:b/>
          <w:szCs w:val="24"/>
        </w:rPr>
      </w:pPr>
      <w:r w:rsidRPr="00A87FC4">
        <w:rPr>
          <w:b/>
          <w:szCs w:val="24"/>
        </w:rPr>
        <w:t>3. Выплаты стимулирующего характера и условия их произведения</w:t>
      </w:r>
    </w:p>
    <w:p w:rsidR="00A87FC4" w:rsidRPr="00A87FC4" w:rsidRDefault="00A87FC4" w:rsidP="00A87FC4">
      <w:pPr>
        <w:pStyle w:val="af3"/>
        <w:ind w:firstLine="709"/>
        <w:jc w:val="center"/>
        <w:rPr>
          <w:b/>
          <w:szCs w:val="24"/>
        </w:rPr>
      </w:pPr>
    </w:p>
    <w:p w:rsidR="00A87FC4" w:rsidRPr="00A87FC4" w:rsidRDefault="00A87FC4" w:rsidP="00A87FC4">
      <w:pPr>
        <w:pStyle w:val="af3"/>
        <w:ind w:firstLine="709"/>
        <w:jc w:val="center"/>
        <w:rPr>
          <w:b/>
          <w:szCs w:val="24"/>
        </w:rPr>
      </w:pPr>
      <w:r w:rsidRPr="00A87FC4">
        <w:rPr>
          <w:b/>
          <w:szCs w:val="24"/>
        </w:rPr>
        <w:t>3.1. Ежемесячная надбавка к должностному окладу за сложность, напряженность и высокие достижения в труде</w:t>
      </w:r>
    </w:p>
    <w:p w:rsidR="00A87FC4" w:rsidRPr="00A87FC4" w:rsidRDefault="00A87FC4" w:rsidP="00A87FC4">
      <w:pPr>
        <w:pStyle w:val="af3"/>
        <w:ind w:firstLine="709"/>
        <w:jc w:val="center"/>
        <w:rPr>
          <w:b/>
          <w:szCs w:val="24"/>
        </w:rPr>
      </w:pPr>
    </w:p>
    <w:p w:rsidR="00A87FC4" w:rsidRPr="00A87FC4" w:rsidRDefault="00A87FC4" w:rsidP="00A87FC4">
      <w:pPr>
        <w:pStyle w:val="af3"/>
        <w:ind w:firstLine="709"/>
        <w:jc w:val="both"/>
        <w:rPr>
          <w:szCs w:val="24"/>
        </w:rPr>
      </w:pPr>
      <w:r w:rsidRPr="00A87FC4">
        <w:rPr>
          <w:szCs w:val="24"/>
        </w:rPr>
        <w:t xml:space="preserve">3.1.1. Ежемесячная надбавка за сложность, напряженность и высокие достижения в труде инспектору начисляется в размере 45 %. </w:t>
      </w:r>
    </w:p>
    <w:p w:rsidR="00A87FC4" w:rsidRPr="00A87FC4" w:rsidRDefault="00A87FC4" w:rsidP="00A87FC4">
      <w:pPr>
        <w:pStyle w:val="af3"/>
        <w:ind w:firstLine="709"/>
        <w:jc w:val="both"/>
        <w:rPr>
          <w:szCs w:val="24"/>
        </w:rPr>
      </w:pPr>
      <w:r w:rsidRPr="00A87FC4">
        <w:rPr>
          <w:szCs w:val="24"/>
        </w:rPr>
        <w:t>3.1.2. В пределах фонда оплаты труда ежемесячная надбавка за сложность, напряженность и высокие достижения в труде может быть изменена на основании распоряжения Главы поселения (Главы Администрации) в зависимости                                      от результатов работы инспектора за прошедший период.</w:t>
      </w:r>
    </w:p>
    <w:p w:rsidR="00A87FC4" w:rsidRPr="00A87FC4" w:rsidRDefault="00A87FC4" w:rsidP="00A87FC4">
      <w:pPr>
        <w:pStyle w:val="af3"/>
        <w:ind w:firstLine="709"/>
        <w:jc w:val="center"/>
        <w:rPr>
          <w:szCs w:val="24"/>
        </w:rPr>
      </w:pPr>
      <w:r w:rsidRPr="00A87FC4">
        <w:rPr>
          <w:szCs w:val="24"/>
        </w:rPr>
        <w:t xml:space="preserve"> </w:t>
      </w:r>
    </w:p>
    <w:p w:rsidR="00A87FC4" w:rsidRPr="00A87FC4" w:rsidRDefault="00A87FC4" w:rsidP="00A87FC4">
      <w:pPr>
        <w:pStyle w:val="af3"/>
        <w:ind w:firstLine="709"/>
        <w:jc w:val="center"/>
        <w:rPr>
          <w:b/>
          <w:color w:val="000000"/>
          <w:szCs w:val="24"/>
        </w:rPr>
      </w:pPr>
      <w:r w:rsidRPr="00A87FC4">
        <w:rPr>
          <w:b/>
          <w:color w:val="000000"/>
          <w:szCs w:val="24"/>
        </w:rPr>
        <w:t>3.2. Ежемесячная надбавка к должностному окладу за выслугу лет</w:t>
      </w:r>
    </w:p>
    <w:p w:rsidR="00A87FC4" w:rsidRPr="00A87FC4" w:rsidRDefault="00A87FC4" w:rsidP="00A87FC4">
      <w:pPr>
        <w:pStyle w:val="af3"/>
        <w:ind w:firstLine="709"/>
        <w:jc w:val="both"/>
        <w:rPr>
          <w:szCs w:val="24"/>
        </w:rPr>
      </w:pPr>
    </w:p>
    <w:p w:rsidR="00A87FC4" w:rsidRPr="00A87FC4" w:rsidRDefault="00A87FC4" w:rsidP="00A87FC4">
      <w:pPr>
        <w:pStyle w:val="af3"/>
        <w:ind w:firstLine="709"/>
        <w:jc w:val="both"/>
        <w:rPr>
          <w:color w:val="000000"/>
          <w:szCs w:val="24"/>
        </w:rPr>
      </w:pPr>
      <w:r w:rsidRPr="00A87FC4">
        <w:rPr>
          <w:color w:val="000000"/>
          <w:szCs w:val="24"/>
        </w:rPr>
        <w:t>Выплата инспектору надбавки к должностному окладу за выслугу лет производится дифференцированно в зависимости от общей продолжительности                       в этой сфере трудовой деятельности в размерах:</w:t>
      </w:r>
    </w:p>
    <w:p w:rsidR="00A87FC4" w:rsidRPr="00A87FC4" w:rsidRDefault="00A87FC4" w:rsidP="00A87FC4">
      <w:pPr>
        <w:pStyle w:val="af3"/>
        <w:ind w:firstLine="709"/>
        <w:jc w:val="both"/>
        <w:rPr>
          <w:szCs w:val="24"/>
        </w:rPr>
      </w:pPr>
      <w:r w:rsidRPr="00A87FC4">
        <w:rPr>
          <w:szCs w:val="24"/>
        </w:rPr>
        <w:tab/>
        <w:t>Рекомендуемые размеры надбавки (в процентах от оклада):</w:t>
      </w:r>
    </w:p>
    <w:p w:rsidR="00A87FC4" w:rsidRPr="00A87FC4" w:rsidRDefault="00A87FC4" w:rsidP="00A87FC4">
      <w:pPr>
        <w:pStyle w:val="af3"/>
        <w:ind w:firstLine="709"/>
        <w:jc w:val="both"/>
        <w:rPr>
          <w:szCs w:val="24"/>
        </w:rPr>
      </w:pPr>
      <w:r w:rsidRPr="00A87FC4">
        <w:rPr>
          <w:szCs w:val="24"/>
        </w:rPr>
        <w:tab/>
        <w:t xml:space="preserve">при выслуге от 1 года до 2-х лет – 5 процентов; </w:t>
      </w:r>
    </w:p>
    <w:p w:rsidR="00A87FC4" w:rsidRPr="00A87FC4" w:rsidRDefault="00A87FC4" w:rsidP="00A87FC4">
      <w:pPr>
        <w:pStyle w:val="af3"/>
        <w:ind w:firstLine="709"/>
        <w:jc w:val="both"/>
        <w:rPr>
          <w:szCs w:val="24"/>
        </w:rPr>
      </w:pPr>
      <w:r w:rsidRPr="00A87FC4">
        <w:rPr>
          <w:szCs w:val="24"/>
        </w:rPr>
        <w:tab/>
        <w:t>при выслуге от 2-х лет до 3-х лет – 10 процентов;</w:t>
      </w:r>
    </w:p>
    <w:p w:rsidR="00A87FC4" w:rsidRPr="00A87FC4" w:rsidRDefault="00A87FC4" w:rsidP="00A87FC4">
      <w:pPr>
        <w:pStyle w:val="af3"/>
        <w:ind w:firstLine="709"/>
        <w:jc w:val="both"/>
        <w:rPr>
          <w:szCs w:val="24"/>
        </w:rPr>
      </w:pPr>
      <w:r w:rsidRPr="00A87FC4">
        <w:rPr>
          <w:szCs w:val="24"/>
        </w:rPr>
        <w:tab/>
        <w:t>при выслуге от 3-х лет до 5-ти лет – 15 процентов;</w:t>
      </w:r>
    </w:p>
    <w:p w:rsidR="00A87FC4" w:rsidRPr="00A87FC4" w:rsidRDefault="00A87FC4" w:rsidP="00A87FC4">
      <w:pPr>
        <w:pStyle w:val="af3"/>
        <w:ind w:firstLine="709"/>
        <w:jc w:val="both"/>
        <w:rPr>
          <w:szCs w:val="24"/>
        </w:rPr>
      </w:pPr>
      <w:r w:rsidRPr="00A87FC4">
        <w:rPr>
          <w:szCs w:val="24"/>
        </w:rPr>
        <w:tab/>
        <w:t>при выслуге от 5-ти до 10-ти лет – 20 процентов.</w:t>
      </w:r>
    </w:p>
    <w:p w:rsidR="00A87FC4" w:rsidRPr="00A87FC4" w:rsidRDefault="00A87FC4" w:rsidP="00A87FC4">
      <w:pPr>
        <w:pStyle w:val="af3"/>
        <w:jc w:val="both"/>
        <w:rPr>
          <w:szCs w:val="24"/>
        </w:rPr>
      </w:pPr>
    </w:p>
    <w:p w:rsidR="00A87FC4" w:rsidRPr="00A87FC4" w:rsidRDefault="00A87FC4" w:rsidP="00A87FC4">
      <w:pPr>
        <w:pStyle w:val="af3"/>
        <w:jc w:val="both"/>
        <w:rPr>
          <w:szCs w:val="24"/>
        </w:rPr>
      </w:pPr>
    </w:p>
    <w:p w:rsidR="00A87FC4" w:rsidRPr="00A87FC4" w:rsidRDefault="00A87FC4" w:rsidP="00A87FC4">
      <w:pPr>
        <w:pStyle w:val="af3"/>
        <w:jc w:val="center"/>
        <w:rPr>
          <w:b/>
          <w:szCs w:val="24"/>
        </w:rPr>
      </w:pPr>
      <w:r w:rsidRPr="00A87FC4">
        <w:rPr>
          <w:b/>
          <w:szCs w:val="24"/>
        </w:rPr>
        <w:t>3.3. Единовременное денежное вознаграждение                                                                          за добросовестное исполнение должностных обязанностей</w:t>
      </w:r>
    </w:p>
    <w:p w:rsidR="00A87FC4" w:rsidRPr="00A87FC4" w:rsidRDefault="00A87FC4" w:rsidP="00A87FC4">
      <w:pPr>
        <w:pStyle w:val="af3"/>
        <w:ind w:firstLine="709"/>
        <w:jc w:val="both"/>
        <w:rPr>
          <w:szCs w:val="24"/>
        </w:rPr>
      </w:pPr>
    </w:p>
    <w:p w:rsidR="00A87FC4" w:rsidRPr="00A87FC4" w:rsidRDefault="00A87FC4" w:rsidP="00A87FC4">
      <w:pPr>
        <w:pStyle w:val="af3"/>
        <w:ind w:firstLine="709"/>
        <w:jc w:val="both"/>
        <w:rPr>
          <w:szCs w:val="24"/>
        </w:rPr>
      </w:pPr>
      <w:r w:rsidRPr="00A87FC4">
        <w:rPr>
          <w:szCs w:val="24"/>
        </w:rPr>
        <w:t>Единовременное денежное вознаграждение за добросовестное исполнение должностных обязанностей выплачивается инспектору на основании распоряжения Глава поселения (Глава Администрации) по результатам работы в пределах средств фонда оплаты труда.</w:t>
      </w:r>
    </w:p>
    <w:p w:rsidR="00A87FC4" w:rsidRPr="00A87FC4" w:rsidRDefault="00A87FC4" w:rsidP="00A87FC4">
      <w:pPr>
        <w:pStyle w:val="af3"/>
        <w:ind w:firstLine="709"/>
        <w:jc w:val="both"/>
        <w:rPr>
          <w:szCs w:val="24"/>
        </w:rPr>
      </w:pPr>
      <w:r w:rsidRPr="00A87FC4">
        <w:rPr>
          <w:szCs w:val="24"/>
        </w:rPr>
        <w:t>Единовременное денежное вознаграждение за добросовестное исполнение должностных обязанностей по итогам календарного года выплачивается                                        до 30 декабря текущего года.</w:t>
      </w:r>
    </w:p>
    <w:p w:rsidR="00A87FC4" w:rsidRPr="00A87FC4" w:rsidRDefault="00A87FC4" w:rsidP="00A87FC4">
      <w:pPr>
        <w:pStyle w:val="af3"/>
        <w:ind w:firstLine="709"/>
        <w:jc w:val="both"/>
        <w:rPr>
          <w:szCs w:val="24"/>
        </w:rPr>
      </w:pPr>
      <w:r w:rsidRPr="00A87FC4">
        <w:rPr>
          <w:szCs w:val="24"/>
        </w:rPr>
        <w:t>Единовременное денежное вознаграждение из средств экономии субвенции предельными размерами не ограничивается.</w:t>
      </w:r>
    </w:p>
    <w:p w:rsidR="00A87FC4" w:rsidRPr="00A87FC4" w:rsidRDefault="00A87FC4" w:rsidP="00A87FC4">
      <w:pPr>
        <w:pStyle w:val="af3"/>
        <w:ind w:firstLine="709"/>
        <w:jc w:val="both"/>
        <w:rPr>
          <w:szCs w:val="24"/>
        </w:rPr>
      </w:pPr>
      <w:r w:rsidRPr="00A87FC4">
        <w:rPr>
          <w:szCs w:val="24"/>
        </w:rPr>
        <w:t>При недобросовестном исполнении инспектором своих должностных обязанностей, упущениях в работе, влияющих на качество воинского учета, Глава поселения (Глава Администрации) своим распоряжением может снижать                   или лишать полностью такого работника премиальных выплат по итогам работы.</w:t>
      </w:r>
    </w:p>
    <w:p w:rsidR="00A87FC4" w:rsidRPr="00A87FC4" w:rsidRDefault="00A87FC4" w:rsidP="00A87FC4">
      <w:pPr>
        <w:pStyle w:val="af3"/>
        <w:jc w:val="both"/>
        <w:rPr>
          <w:szCs w:val="24"/>
        </w:rPr>
      </w:pPr>
    </w:p>
    <w:p w:rsidR="00A87FC4" w:rsidRPr="00A87FC4" w:rsidRDefault="00A87FC4" w:rsidP="00A87FC4">
      <w:pPr>
        <w:pStyle w:val="af3"/>
        <w:ind w:firstLine="709"/>
        <w:jc w:val="center"/>
        <w:rPr>
          <w:b/>
          <w:szCs w:val="24"/>
        </w:rPr>
      </w:pPr>
      <w:r w:rsidRPr="00A87FC4">
        <w:rPr>
          <w:b/>
          <w:szCs w:val="24"/>
        </w:rPr>
        <w:t>4. Заключительное положение</w:t>
      </w:r>
    </w:p>
    <w:p w:rsidR="00A87FC4" w:rsidRPr="00A87FC4" w:rsidRDefault="00A87FC4" w:rsidP="00A87FC4">
      <w:pPr>
        <w:pStyle w:val="af3"/>
        <w:ind w:firstLine="709"/>
        <w:jc w:val="both"/>
        <w:rPr>
          <w:szCs w:val="24"/>
        </w:rPr>
      </w:pPr>
    </w:p>
    <w:p w:rsidR="00A87FC4" w:rsidRPr="00A87FC4" w:rsidRDefault="00A87FC4" w:rsidP="00A87FC4">
      <w:pPr>
        <w:pStyle w:val="af3"/>
        <w:ind w:firstLine="709"/>
        <w:jc w:val="both"/>
        <w:rPr>
          <w:szCs w:val="24"/>
        </w:rPr>
      </w:pPr>
      <w:r w:rsidRPr="00A87FC4">
        <w:rPr>
          <w:szCs w:val="24"/>
        </w:rPr>
        <w:t xml:space="preserve">Настоящее Положение вступает в силу с 01 января 2025 года. </w:t>
      </w:r>
    </w:p>
    <w:p w:rsidR="00A87FC4" w:rsidRPr="00A87FC4" w:rsidRDefault="00A87FC4" w:rsidP="00A87FC4">
      <w:pPr>
        <w:pStyle w:val="af3"/>
        <w:ind w:firstLine="709"/>
        <w:jc w:val="both"/>
        <w:rPr>
          <w:szCs w:val="24"/>
        </w:rPr>
      </w:pPr>
    </w:p>
    <w:p w:rsidR="00A87FC4" w:rsidRPr="00A87FC4" w:rsidRDefault="00A87FC4" w:rsidP="00A87FC4">
      <w:pPr>
        <w:pStyle w:val="af3"/>
        <w:ind w:firstLine="709"/>
        <w:jc w:val="both"/>
        <w:rPr>
          <w:szCs w:val="24"/>
        </w:rPr>
      </w:pPr>
    </w:p>
    <w:p w:rsidR="00A87FC4" w:rsidRPr="00A87FC4" w:rsidRDefault="00A87FC4" w:rsidP="00A87FC4">
      <w:pPr>
        <w:spacing w:line="360" w:lineRule="auto"/>
        <w:jc w:val="center"/>
        <w:rPr>
          <w:sz w:val="24"/>
          <w:szCs w:val="24"/>
        </w:rPr>
      </w:pPr>
    </w:p>
    <w:p w:rsidR="00A87FC4" w:rsidRPr="00EC4721" w:rsidRDefault="00A87FC4" w:rsidP="00A87FC4">
      <w:pPr>
        <w:widowControl w:val="0"/>
        <w:wordWrap w:val="0"/>
        <w:autoSpaceDE w:val="0"/>
        <w:autoSpaceDN w:val="0"/>
        <w:rPr>
          <w:rFonts w:eastAsia="Arial"/>
          <w:b/>
          <w:kern w:val="2"/>
          <w:sz w:val="22"/>
          <w:szCs w:val="22"/>
          <w:lang w:eastAsia="ko-KR"/>
        </w:rPr>
      </w:pPr>
    </w:p>
    <w:sectPr w:rsidR="00A87FC4" w:rsidRPr="00EC4721" w:rsidSect="00315E21">
      <w:headerReference w:type="first" r:id="rId9"/>
      <w:pgSz w:w="11906" w:h="16838"/>
      <w:pgMar w:top="284" w:right="707" w:bottom="0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B00" w:rsidRDefault="00AF2B00">
      <w:r>
        <w:separator/>
      </w:r>
    </w:p>
  </w:endnote>
  <w:endnote w:type="continuationSeparator" w:id="0">
    <w:p w:rsidR="00AF2B00" w:rsidRDefault="00AF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B00" w:rsidRDefault="00AF2B00">
      <w:r>
        <w:separator/>
      </w:r>
    </w:p>
  </w:footnote>
  <w:footnote w:type="continuationSeparator" w:id="0">
    <w:p w:rsidR="00AF2B00" w:rsidRDefault="00AF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46F66"/>
    <w:multiLevelType w:val="hybridMultilevel"/>
    <w:tmpl w:val="FD22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20"/>
  </w:num>
  <w:num w:numId="5">
    <w:abstractNumId w:val="27"/>
  </w:num>
  <w:num w:numId="6">
    <w:abstractNumId w:val="13"/>
  </w:num>
  <w:num w:numId="7">
    <w:abstractNumId w:val="29"/>
  </w:num>
  <w:num w:numId="8">
    <w:abstractNumId w:val="16"/>
  </w:num>
  <w:num w:numId="9">
    <w:abstractNumId w:val="4"/>
  </w:num>
  <w:num w:numId="10">
    <w:abstractNumId w:val="26"/>
  </w:num>
  <w:num w:numId="11">
    <w:abstractNumId w:val="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2"/>
  </w:num>
  <w:num w:numId="15">
    <w:abstractNumId w:val="30"/>
  </w:num>
  <w:num w:numId="16">
    <w:abstractNumId w:val="15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1"/>
  </w:num>
  <w:num w:numId="32">
    <w:abstractNumId w:val="24"/>
  </w:num>
  <w:num w:numId="33">
    <w:abstractNumId w:val="19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97F33"/>
    <w:rsid w:val="000A1B05"/>
    <w:rsid w:val="000A4219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40AD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15E21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774A1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C33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31D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0C96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365F3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67B3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87FC4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2B00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05F0C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1CEE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4721"/>
    <w:rsid w:val="00EC7D52"/>
    <w:rsid w:val="00ED05EA"/>
    <w:rsid w:val="00ED26E0"/>
    <w:rsid w:val="00ED3007"/>
    <w:rsid w:val="00ED3686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2BA6EF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  <w:lang w:val="x-none"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numbering" w:customStyle="1" w:styleId="72">
    <w:name w:val="Нет списка7"/>
    <w:next w:val="a2"/>
    <w:uiPriority w:val="99"/>
    <w:semiHidden/>
    <w:unhideWhenUsed/>
    <w:rsid w:val="00EC4721"/>
  </w:style>
  <w:style w:type="numbering" w:customStyle="1" w:styleId="160">
    <w:name w:val="Нет списка16"/>
    <w:next w:val="a2"/>
    <w:uiPriority w:val="99"/>
    <w:semiHidden/>
    <w:unhideWhenUsed/>
    <w:rsid w:val="00EC4721"/>
  </w:style>
  <w:style w:type="numbering" w:customStyle="1" w:styleId="-5">
    <w:name w:val="-5"/>
    <w:rsid w:val="00EC4721"/>
  </w:style>
  <w:style w:type="paragraph" w:customStyle="1" w:styleId="xl142">
    <w:name w:val="xl142"/>
    <w:basedOn w:val="a"/>
    <w:rsid w:val="00EC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EC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EC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EC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EC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EC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EC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2B306-6D7E-4DEA-B5EA-390F3D47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92</cp:revision>
  <cp:lastPrinted>2024-10-31T02:50:00Z</cp:lastPrinted>
  <dcterms:created xsi:type="dcterms:W3CDTF">2022-10-12T02:39:00Z</dcterms:created>
  <dcterms:modified xsi:type="dcterms:W3CDTF">2024-12-09T10:18:00Z</dcterms:modified>
</cp:coreProperties>
</file>