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9636E">
        <w:rPr>
          <w:sz w:val="24"/>
          <w:szCs w:val="24"/>
        </w:rPr>
        <w:t>98</w:t>
      </w:r>
      <w:r w:rsidR="00603017">
        <w:rPr>
          <w:sz w:val="24"/>
          <w:szCs w:val="24"/>
        </w:rPr>
        <w:t xml:space="preserve"> </w:t>
      </w:r>
      <w:r w:rsidR="00ED3686">
        <w:rPr>
          <w:sz w:val="24"/>
          <w:szCs w:val="24"/>
        </w:rPr>
        <w:t>от 05.12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СОВЕТ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РЕШЕНИЕ</w:t>
      </w:r>
      <w:r w:rsidR="00E0109A" w:rsidRPr="00315E21">
        <w:rPr>
          <w:b/>
          <w:sz w:val="24"/>
          <w:szCs w:val="24"/>
        </w:rPr>
        <w:t xml:space="preserve"> №</w:t>
      </w:r>
      <w:r w:rsidR="0089636E">
        <w:rPr>
          <w:b/>
          <w:sz w:val="24"/>
          <w:szCs w:val="24"/>
        </w:rPr>
        <w:t xml:space="preserve"> 15</w:t>
      </w:r>
    </w:p>
    <w:p w:rsidR="00315E21" w:rsidRPr="00315E21" w:rsidRDefault="00C91704" w:rsidP="00ED3686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1"/>
          <w:szCs w:val="21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</w:p>
    <w:p w:rsidR="003C49BB" w:rsidRPr="00CB79B3" w:rsidRDefault="003C49BB" w:rsidP="003C49BB">
      <w:pPr>
        <w:ind w:hanging="426"/>
        <w:rPr>
          <w:b/>
          <w:sz w:val="24"/>
        </w:rPr>
      </w:pPr>
      <w:r w:rsidRPr="00CB79B3">
        <w:rPr>
          <w:b/>
          <w:sz w:val="24"/>
        </w:rPr>
        <w:t>п. Зональная Станция</w:t>
      </w:r>
      <w:r w:rsidRPr="00CB79B3">
        <w:rPr>
          <w:b/>
          <w:sz w:val="24"/>
        </w:rPr>
        <w:tab/>
      </w:r>
      <w:r w:rsidRPr="00CB79B3">
        <w:rPr>
          <w:b/>
          <w:sz w:val="24"/>
        </w:rPr>
        <w:tab/>
        <w:t xml:space="preserve">                                                                     </w:t>
      </w:r>
      <w:r>
        <w:rPr>
          <w:b/>
          <w:sz w:val="24"/>
        </w:rPr>
        <w:t xml:space="preserve">    </w:t>
      </w:r>
      <w:r>
        <w:rPr>
          <w:b/>
          <w:sz w:val="24"/>
        </w:rPr>
        <w:t xml:space="preserve">          </w:t>
      </w:r>
      <w:proofErr w:type="gramStart"/>
      <w:r>
        <w:rPr>
          <w:b/>
          <w:sz w:val="24"/>
        </w:rPr>
        <w:t xml:space="preserve">   </w:t>
      </w:r>
      <w:r w:rsidRPr="00CB79B3">
        <w:rPr>
          <w:b/>
          <w:sz w:val="24"/>
        </w:rPr>
        <w:t>«</w:t>
      </w:r>
      <w:proofErr w:type="gramEnd"/>
      <w:r w:rsidRPr="00CB79B3">
        <w:rPr>
          <w:b/>
          <w:sz w:val="24"/>
        </w:rPr>
        <w:t>05» декабря 2024г.</w:t>
      </w:r>
    </w:p>
    <w:p w:rsidR="003C49BB" w:rsidRPr="00CB79B3" w:rsidRDefault="003C49BB" w:rsidP="003C49BB">
      <w:pPr>
        <w:ind w:left="-426"/>
        <w:jc w:val="right"/>
        <w:rPr>
          <w:b/>
          <w:sz w:val="24"/>
        </w:rPr>
      </w:pPr>
      <w:r>
        <w:rPr>
          <w:b/>
          <w:sz w:val="24"/>
        </w:rPr>
        <w:t>4</w:t>
      </w:r>
      <w:r w:rsidRPr="00CB79B3">
        <w:rPr>
          <w:b/>
          <w:sz w:val="24"/>
        </w:rPr>
        <w:t>-е очередное собрание</w:t>
      </w:r>
    </w:p>
    <w:p w:rsidR="003C49BB" w:rsidRPr="00CB79B3" w:rsidRDefault="003C49BB" w:rsidP="003C49BB">
      <w:pPr>
        <w:ind w:left="-426"/>
        <w:jc w:val="right"/>
        <w:rPr>
          <w:b/>
          <w:sz w:val="24"/>
        </w:rPr>
      </w:pPr>
      <w:r w:rsidRPr="00CB79B3">
        <w:rPr>
          <w:b/>
          <w:sz w:val="24"/>
        </w:rPr>
        <w:t>V-ого созыва</w:t>
      </w:r>
    </w:p>
    <w:p w:rsidR="003C49BB" w:rsidRPr="003C49BB" w:rsidRDefault="003C49BB" w:rsidP="003C49BB">
      <w:pPr>
        <w:ind w:left="-426" w:right="5102"/>
        <w:rPr>
          <w:sz w:val="22"/>
          <w:szCs w:val="22"/>
        </w:rPr>
      </w:pPr>
      <w:bookmarkStart w:id="0" w:name="_GoBack"/>
      <w:r w:rsidRPr="003C49BB">
        <w:rPr>
          <w:color w:val="000000"/>
          <w:spacing w:val="2"/>
          <w:sz w:val="22"/>
          <w:szCs w:val="22"/>
          <w:shd w:val="clear" w:color="auto" w:fill="FFFFFF"/>
        </w:rPr>
        <w:t>О передаче в безвозмездное владение и пользование объектов электросетевого хозяйства</w:t>
      </w:r>
    </w:p>
    <w:bookmarkEnd w:id="0"/>
    <w:p w:rsidR="003C49BB" w:rsidRPr="003C49BB" w:rsidRDefault="003C49BB" w:rsidP="003C49BB">
      <w:pPr>
        <w:ind w:left="-426"/>
        <w:rPr>
          <w:sz w:val="22"/>
          <w:szCs w:val="22"/>
        </w:rPr>
      </w:pPr>
    </w:p>
    <w:p w:rsidR="003C49BB" w:rsidRPr="003C49BB" w:rsidRDefault="003C49BB" w:rsidP="003C49BB">
      <w:pPr>
        <w:spacing w:line="276" w:lineRule="auto"/>
        <w:ind w:left="-426" w:firstLine="1134"/>
        <w:rPr>
          <w:sz w:val="22"/>
          <w:szCs w:val="22"/>
        </w:rPr>
      </w:pPr>
      <w:r w:rsidRPr="003C49BB">
        <w:rPr>
          <w:sz w:val="22"/>
          <w:szCs w:val="22"/>
        </w:rPr>
        <w:t xml:space="preserve">В целях реализации Федерального закона от 13.07.2024 № 185 – ФЗ «О внесении изменений в Федеральный закон «Об электроэнергетике» и отдельные законодательные акты Российской Федерации», вступившего в </w:t>
      </w:r>
      <w:r w:rsidRPr="003C49BB">
        <w:rPr>
          <w:sz w:val="22"/>
          <w:szCs w:val="22"/>
        </w:rPr>
        <w:t>силу 01.09.2024</w:t>
      </w:r>
      <w:r w:rsidRPr="003C49BB">
        <w:rPr>
          <w:sz w:val="22"/>
          <w:szCs w:val="22"/>
        </w:rPr>
        <w:t xml:space="preserve"> г., Федерального закона от 06.10.2003 № 131-ФЗ «Об общих принципах организации местного самоуправления в Российской Федерации»,</w:t>
      </w:r>
      <w:r w:rsidRPr="003C49BB">
        <w:rPr>
          <w:color w:val="3F3F40"/>
          <w:sz w:val="22"/>
          <w:szCs w:val="22"/>
        </w:rPr>
        <w:t xml:space="preserve"> </w:t>
      </w:r>
      <w:r w:rsidRPr="003C49BB">
        <w:rPr>
          <w:sz w:val="22"/>
          <w:szCs w:val="22"/>
        </w:rPr>
        <w:t>Федерального закона от 26.03.2003 № 35-ФЗ «Об электроэнергетике»,</w:t>
      </w:r>
    </w:p>
    <w:p w:rsidR="003C49BB" w:rsidRPr="003C49BB" w:rsidRDefault="003C49BB" w:rsidP="003C49BB">
      <w:pPr>
        <w:spacing w:line="276" w:lineRule="auto"/>
        <w:ind w:left="-426"/>
        <w:rPr>
          <w:sz w:val="22"/>
          <w:szCs w:val="22"/>
        </w:rPr>
      </w:pPr>
    </w:p>
    <w:p w:rsidR="003C49BB" w:rsidRPr="003C49BB" w:rsidRDefault="003C49BB" w:rsidP="003C49BB">
      <w:pPr>
        <w:spacing w:line="276" w:lineRule="auto"/>
        <w:ind w:left="-426"/>
        <w:rPr>
          <w:b/>
          <w:sz w:val="22"/>
          <w:szCs w:val="22"/>
        </w:rPr>
      </w:pPr>
      <w:r w:rsidRPr="003C49BB">
        <w:rPr>
          <w:b/>
          <w:sz w:val="22"/>
          <w:szCs w:val="22"/>
        </w:rPr>
        <w:t>СОВЕТ ЗОНАЛЬНЕНСКОГО СЕЛЬСКОГО ПОСЕЛЕНИЯ РЕШИЛ:</w:t>
      </w:r>
    </w:p>
    <w:p w:rsidR="003C49BB" w:rsidRPr="003C49BB" w:rsidRDefault="003C49BB" w:rsidP="003C49BB">
      <w:pPr>
        <w:spacing w:line="276" w:lineRule="auto"/>
        <w:ind w:left="-426"/>
        <w:rPr>
          <w:b/>
          <w:sz w:val="22"/>
          <w:szCs w:val="22"/>
        </w:rPr>
      </w:pPr>
    </w:p>
    <w:p w:rsidR="003C49BB" w:rsidRPr="003C49BB" w:rsidRDefault="003C49BB" w:rsidP="003C49BB">
      <w:pPr>
        <w:numPr>
          <w:ilvl w:val="0"/>
          <w:numId w:val="36"/>
        </w:numPr>
        <w:autoSpaceDE w:val="0"/>
        <w:autoSpaceDN w:val="0"/>
        <w:ind w:left="-426" w:hanging="76"/>
        <w:jc w:val="both"/>
        <w:rPr>
          <w:sz w:val="22"/>
          <w:szCs w:val="22"/>
        </w:rPr>
      </w:pPr>
      <w:r w:rsidRPr="003C49BB">
        <w:rPr>
          <w:sz w:val="22"/>
          <w:szCs w:val="22"/>
        </w:rPr>
        <w:t>Передать с 01.01.2025 года на период осуществления деятельности ПАО «</w:t>
      </w:r>
      <w:proofErr w:type="spellStart"/>
      <w:r w:rsidRPr="003C49BB">
        <w:rPr>
          <w:sz w:val="22"/>
          <w:szCs w:val="22"/>
        </w:rPr>
        <w:t>Россети</w:t>
      </w:r>
      <w:proofErr w:type="spellEnd"/>
      <w:r w:rsidRPr="003C49BB">
        <w:rPr>
          <w:sz w:val="22"/>
          <w:szCs w:val="22"/>
        </w:rPr>
        <w:t xml:space="preserve"> Томск» в качестве систематизирующей территориальной сетевой организации в безвозмездное владение и пользование объекты электросетевого хозяйства муниципального образования «Зональненское сельское поселение» Томского минимального района Томской области указанные в Приложении №1 к настоящему Решению.</w:t>
      </w:r>
    </w:p>
    <w:p w:rsidR="003C49BB" w:rsidRPr="003C49BB" w:rsidRDefault="003C49BB" w:rsidP="003C49BB">
      <w:pPr>
        <w:numPr>
          <w:ilvl w:val="0"/>
          <w:numId w:val="36"/>
        </w:numPr>
        <w:autoSpaceDE w:val="0"/>
        <w:autoSpaceDN w:val="0"/>
        <w:ind w:left="-426" w:hanging="76"/>
        <w:jc w:val="both"/>
        <w:rPr>
          <w:sz w:val="22"/>
          <w:szCs w:val="22"/>
        </w:rPr>
      </w:pPr>
      <w:r w:rsidRPr="003C49BB">
        <w:rPr>
          <w:sz w:val="22"/>
          <w:szCs w:val="22"/>
        </w:rPr>
        <w:t>Расторгнуть договор аренды имущества от 25.10.2006г. (далее-Договор) с ООО «</w:t>
      </w:r>
      <w:proofErr w:type="spellStart"/>
      <w:r w:rsidRPr="003C49BB">
        <w:rPr>
          <w:sz w:val="22"/>
          <w:szCs w:val="22"/>
        </w:rPr>
        <w:t>Горсети</w:t>
      </w:r>
      <w:proofErr w:type="spellEnd"/>
      <w:r w:rsidRPr="003C49BB">
        <w:rPr>
          <w:sz w:val="22"/>
          <w:szCs w:val="22"/>
        </w:rPr>
        <w:t>» в порядке пункта 6.3.</w:t>
      </w:r>
      <w:r>
        <w:rPr>
          <w:sz w:val="22"/>
          <w:szCs w:val="22"/>
        </w:rPr>
        <w:t>, в</w:t>
      </w:r>
      <w:r w:rsidRPr="003C49BB">
        <w:rPr>
          <w:sz w:val="22"/>
          <w:szCs w:val="22"/>
        </w:rPr>
        <w:t xml:space="preserve"> случае отказа от подписания соглашения о расторжении, в порядке пункта 6.1. Договора.</w:t>
      </w:r>
    </w:p>
    <w:p w:rsidR="003C49BB" w:rsidRPr="003C49BB" w:rsidRDefault="003C49BB" w:rsidP="003C49BB">
      <w:pPr>
        <w:numPr>
          <w:ilvl w:val="0"/>
          <w:numId w:val="36"/>
        </w:numPr>
        <w:autoSpaceDE w:val="0"/>
        <w:autoSpaceDN w:val="0"/>
        <w:ind w:left="-426" w:hanging="76"/>
        <w:jc w:val="both"/>
        <w:rPr>
          <w:sz w:val="22"/>
          <w:szCs w:val="22"/>
        </w:rPr>
      </w:pPr>
      <w:r w:rsidRPr="003C49BB">
        <w:rPr>
          <w:sz w:val="22"/>
          <w:szCs w:val="22"/>
        </w:rPr>
        <w:t>Главе Администрации Зональненского сельского поселения направить в адрес ООО «</w:t>
      </w:r>
      <w:proofErr w:type="spellStart"/>
      <w:r w:rsidRPr="003C49BB">
        <w:rPr>
          <w:sz w:val="22"/>
          <w:szCs w:val="22"/>
        </w:rPr>
        <w:t>Горсети</w:t>
      </w:r>
      <w:proofErr w:type="spellEnd"/>
      <w:r w:rsidRPr="003C49BB">
        <w:rPr>
          <w:sz w:val="22"/>
          <w:szCs w:val="22"/>
        </w:rPr>
        <w:t>» уведомление о расторжении Договора.</w:t>
      </w:r>
    </w:p>
    <w:p w:rsidR="003C49BB" w:rsidRPr="003C49BB" w:rsidRDefault="003C49BB" w:rsidP="003C49BB">
      <w:pPr>
        <w:numPr>
          <w:ilvl w:val="0"/>
          <w:numId w:val="36"/>
        </w:numPr>
        <w:autoSpaceDE w:val="0"/>
        <w:autoSpaceDN w:val="0"/>
        <w:ind w:left="-426" w:hanging="76"/>
        <w:jc w:val="both"/>
        <w:rPr>
          <w:sz w:val="22"/>
          <w:szCs w:val="22"/>
        </w:rPr>
      </w:pPr>
      <w:r w:rsidRPr="003C49BB">
        <w:rPr>
          <w:sz w:val="22"/>
          <w:szCs w:val="22"/>
        </w:rPr>
        <w:t>После расторжения Договора передать объекты электросетевого хозяйства, указанные в Приложении №2 к настоящему Решению, в безвозмездное владение и пользование ПАО «</w:t>
      </w:r>
      <w:proofErr w:type="spellStart"/>
      <w:r w:rsidRPr="003C49BB">
        <w:rPr>
          <w:sz w:val="22"/>
          <w:szCs w:val="22"/>
        </w:rPr>
        <w:t>Россети</w:t>
      </w:r>
      <w:proofErr w:type="spellEnd"/>
      <w:r w:rsidRPr="003C49BB">
        <w:rPr>
          <w:sz w:val="22"/>
          <w:szCs w:val="22"/>
        </w:rPr>
        <w:t xml:space="preserve"> Томск».</w:t>
      </w:r>
    </w:p>
    <w:p w:rsidR="003C49BB" w:rsidRPr="003C49BB" w:rsidRDefault="003C49BB" w:rsidP="003C49BB">
      <w:pPr>
        <w:numPr>
          <w:ilvl w:val="0"/>
          <w:numId w:val="36"/>
        </w:numPr>
        <w:autoSpaceDE w:val="0"/>
        <w:autoSpaceDN w:val="0"/>
        <w:ind w:left="-426" w:hanging="76"/>
        <w:jc w:val="both"/>
        <w:rPr>
          <w:sz w:val="22"/>
          <w:szCs w:val="22"/>
        </w:rPr>
      </w:pPr>
      <w:r w:rsidRPr="003C49BB">
        <w:rPr>
          <w:sz w:val="22"/>
          <w:szCs w:val="22"/>
        </w:rPr>
        <w:t>После расторжения Договора Главе Администрации Зональненского сельского поселения совершить действия, направленные на передачу ПАО «</w:t>
      </w:r>
      <w:proofErr w:type="spellStart"/>
      <w:r w:rsidRPr="003C49BB">
        <w:rPr>
          <w:sz w:val="22"/>
          <w:szCs w:val="22"/>
        </w:rPr>
        <w:t>Россети</w:t>
      </w:r>
      <w:proofErr w:type="spellEnd"/>
      <w:r w:rsidRPr="003C49BB">
        <w:rPr>
          <w:sz w:val="22"/>
          <w:szCs w:val="22"/>
        </w:rPr>
        <w:t xml:space="preserve"> Томск» объектов электросетевого хозяйства, указанных в Приложении №2 к настоящему Решению.</w:t>
      </w:r>
    </w:p>
    <w:p w:rsidR="003C49BB" w:rsidRPr="003C49BB" w:rsidRDefault="003C49BB" w:rsidP="003C49BB">
      <w:pPr>
        <w:numPr>
          <w:ilvl w:val="0"/>
          <w:numId w:val="36"/>
        </w:numPr>
        <w:suppressAutoHyphens/>
        <w:ind w:left="-426" w:hanging="76"/>
        <w:jc w:val="both"/>
        <w:rPr>
          <w:sz w:val="22"/>
          <w:szCs w:val="22"/>
        </w:rPr>
      </w:pPr>
      <w:r w:rsidRPr="003C49BB">
        <w:rPr>
          <w:sz w:val="22"/>
          <w:szCs w:val="22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муниципального района Томской области и на официальном сайте муниципального образования «Зональненское сельское поселение» Томского муниципального района Томской области в сети «Интернет».</w:t>
      </w:r>
    </w:p>
    <w:p w:rsidR="003C49BB" w:rsidRPr="003C49BB" w:rsidRDefault="003C49BB" w:rsidP="003C49BB">
      <w:pPr>
        <w:numPr>
          <w:ilvl w:val="0"/>
          <w:numId w:val="36"/>
        </w:numPr>
        <w:suppressAutoHyphens/>
        <w:ind w:left="-426" w:hanging="76"/>
        <w:jc w:val="both"/>
        <w:rPr>
          <w:sz w:val="22"/>
          <w:szCs w:val="22"/>
        </w:rPr>
      </w:pPr>
      <w:r w:rsidRPr="003C49BB">
        <w:rPr>
          <w:sz w:val="22"/>
          <w:szCs w:val="22"/>
        </w:rPr>
        <w:t>Настоящее решение вступает в силу со дня его официального опубликования.</w:t>
      </w:r>
    </w:p>
    <w:p w:rsidR="003C49BB" w:rsidRPr="003C49BB" w:rsidRDefault="003C49BB" w:rsidP="003C49BB">
      <w:pPr>
        <w:numPr>
          <w:ilvl w:val="0"/>
          <w:numId w:val="36"/>
        </w:numPr>
        <w:suppressAutoHyphens/>
        <w:ind w:left="-426" w:hanging="76"/>
        <w:jc w:val="both"/>
        <w:rPr>
          <w:sz w:val="22"/>
          <w:szCs w:val="22"/>
        </w:rPr>
      </w:pPr>
      <w:r w:rsidRPr="003C49BB">
        <w:rPr>
          <w:sz w:val="22"/>
          <w:szCs w:val="22"/>
        </w:rPr>
        <w:t>Контроль за исполнением настоящего решения возложить на Председателя Совета Зональненского сельского поселения Коновалову Евгению Анатольевну.</w:t>
      </w:r>
    </w:p>
    <w:p w:rsidR="003C49BB" w:rsidRPr="003C49BB" w:rsidRDefault="003C49BB" w:rsidP="003C49BB">
      <w:pPr>
        <w:spacing w:line="276" w:lineRule="auto"/>
        <w:ind w:left="-426"/>
        <w:rPr>
          <w:sz w:val="22"/>
          <w:szCs w:val="22"/>
        </w:rPr>
      </w:pPr>
    </w:p>
    <w:p w:rsidR="003C49BB" w:rsidRPr="003C49BB" w:rsidRDefault="003C49BB" w:rsidP="003C49BB">
      <w:pPr>
        <w:spacing w:line="276" w:lineRule="auto"/>
        <w:ind w:left="-426"/>
        <w:rPr>
          <w:sz w:val="22"/>
          <w:szCs w:val="22"/>
        </w:rPr>
      </w:pPr>
      <w:r w:rsidRPr="003C49BB">
        <w:rPr>
          <w:sz w:val="22"/>
          <w:szCs w:val="22"/>
        </w:rPr>
        <w:t>Председатель Совета Зональненского</w:t>
      </w:r>
      <w:r w:rsidRPr="003C49BB">
        <w:rPr>
          <w:sz w:val="22"/>
          <w:szCs w:val="22"/>
        </w:rPr>
        <w:tab/>
      </w:r>
      <w:r w:rsidRPr="003C49BB">
        <w:rPr>
          <w:sz w:val="22"/>
          <w:szCs w:val="22"/>
        </w:rPr>
        <w:tab/>
      </w:r>
      <w:r w:rsidRPr="003C49BB">
        <w:rPr>
          <w:sz w:val="22"/>
          <w:szCs w:val="22"/>
        </w:rPr>
        <w:tab/>
      </w:r>
    </w:p>
    <w:p w:rsidR="003C49BB" w:rsidRPr="003C49BB" w:rsidRDefault="003C49BB" w:rsidP="003C49BB">
      <w:pPr>
        <w:spacing w:line="276" w:lineRule="auto"/>
        <w:ind w:left="-426"/>
        <w:rPr>
          <w:sz w:val="22"/>
          <w:szCs w:val="22"/>
        </w:rPr>
      </w:pPr>
      <w:r w:rsidRPr="003C49BB">
        <w:rPr>
          <w:sz w:val="22"/>
          <w:szCs w:val="22"/>
        </w:rPr>
        <w:t xml:space="preserve">сельского поселения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3C49BB">
        <w:rPr>
          <w:sz w:val="22"/>
          <w:szCs w:val="22"/>
        </w:rPr>
        <w:t xml:space="preserve">  </w:t>
      </w:r>
      <w:proofErr w:type="spellStart"/>
      <w:r w:rsidRPr="003C49BB">
        <w:rPr>
          <w:sz w:val="22"/>
          <w:szCs w:val="22"/>
        </w:rPr>
        <w:t>Е.А.Коновалова</w:t>
      </w:r>
      <w:proofErr w:type="spellEnd"/>
    </w:p>
    <w:p w:rsidR="003C49BB" w:rsidRPr="003C49BB" w:rsidRDefault="003C49BB" w:rsidP="003C49BB">
      <w:pPr>
        <w:spacing w:line="276" w:lineRule="auto"/>
        <w:ind w:left="-426"/>
        <w:rPr>
          <w:sz w:val="22"/>
          <w:szCs w:val="22"/>
        </w:rPr>
      </w:pPr>
      <w:r w:rsidRPr="003C49BB">
        <w:rPr>
          <w:sz w:val="22"/>
          <w:szCs w:val="22"/>
        </w:rPr>
        <w:t>Глава поселения</w:t>
      </w:r>
    </w:p>
    <w:p w:rsidR="003C49BB" w:rsidRPr="003C49BB" w:rsidRDefault="003C49BB" w:rsidP="003C49BB">
      <w:pPr>
        <w:spacing w:line="276" w:lineRule="auto"/>
        <w:ind w:left="-426"/>
        <w:rPr>
          <w:sz w:val="22"/>
          <w:szCs w:val="22"/>
        </w:rPr>
      </w:pPr>
      <w:r w:rsidRPr="003C49BB">
        <w:rPr>
          <w:sz w:val="22"/>
          <w:szCs w:val="22"/>
        </w:rPr>
        <w:t xml:space="preserve">(Глава </w:t>
      </w:r>
      <w:proofErr w:type="gramStart"/>
      <w:r w:rsidRPr="003C49BB">
        <w:rPr>
          <w:sz w:val="22"/>
          <w:szCs w:val="22"/>
        </w:rPr>
        <w:t xml:space="preserve">Администрации)   </w:t>
      </w:r>
      <w:proofErr w:type="gramEnd"/>
      <w:r w:rsidRPr="003C49BB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C49BB">
        <w:rPr>
          <w:sz w:val="22"/>
          <w:szCs w:val="22"/>
        </w:rPr>
        <w:t xml:space="preserve">  </w:t>
      </w:r>
      <w:proofErr w:type="spellStart"/>
      <w:r w:rsidRPr="003C49BB">
        <w:rPr>
          <w:sz w:val="22"/>
          <w:szCs w:val="22"/>
        </w:rPr>
        <w:t>Е.А.Коновалова</w:t>
      </w:r>
      <w:proofErr w:type="spellEnd"/>
    </w:p>
    <w:p w:rsidR="003C49BB" w:rsidRPr="003C49BB" w:rsidRDefault="003C49BB" w:rsidP="003C49BB">
      <w:pPr>
        <w:spacing w:line="276" w:lineRule="auto"/>
        <w:rPr>
          <w:sz w:val="22"/>
          <w:szCs w:val="22"/>
        </w:rPr>
      </w:pPr>
    </w:p>
    <w:p w:rsidR="003C49BB" w:rsidRPr="003C49BB" w:rsidRDefault="003C49BB" w:rsidP="003C49BB">
      <w:pPr>
        <w:spacing w:line="276" w:lineRule="auto"/>
        <w:ind w:left="-426"/>
        <w:rPr>
          <w:sz w:val="22"/>
          <w:szCs w:val="22"/>
        </w:rPr>
      </w:pPr>
    </w:p>
    <w:p w:rsidR="003C49BB" w:rsidRPr="003C49BB" w:rsidRDefault="003C49BB" w:rsidP="003C49BB">
      <w:pPr>
        <w:spacing w:line="276" w:lineRule="auto"/>
        <w:ind w:left="-426"/>
        <w:rPr>
          <w:sz w:val="14"/>
          <w:szCs w:val="14"/>
        </w:rPr>
      </w:pPr>
      <w:r w:rsidRPr="003C49BB">
        <w:rPr>
          <w:sz w:val="14"/>
          <w:szCs w:val="14"/>
        </w:rPr>
        <w:t xml:space="preserve">Исп. А.О. Абрамова </w:t>
      </w:r>
    </w:p>
    <w:p w:rsidR="003C49BB" w:rsidRPr="003C49BB" w:rsidRDefault="003C49BB" w:rsidP="003C49BB">
      <w:pPr>
        <w:spacing w:line="276" w:lineRule="auto"/>
        <w:ind w:left="-426"/>
        <w:rPr>
          <w:sz w:val="14"/>
          <w:szCs w:val="14"/>
        </w:rPr>
      </w:pPr>
      <w:r w:rsidRPr="003C49BB">
        <w:rPr>
          <w:sz w:val="14"/>
          <w:szCs w:val="14"/>
        </w:rPr>
        <w:t xml:space="preserve">922-145 </w:t>
      </w:r>
    </w:p>
    <w:p w:rsidR="003C49BB" w:rsidRPr="003C49BB" w:rsidRDefault="003C49BB" w:rsidP="003C49BB">
      <w:pPr>
        <w:spacing w:line="276" w:lineRule="auto"/>
        <w:ind w:left="-426"/>
        <w:rPr>
          <w:sz w:val="14"/>
          <w:szCs w:val="14"/>
        </w:rPr>
      </w:pPr>
      <w:r w:rsidRPr="003C49BB">
        <w:rPr>
          <w:sz w:val="14"/>
          <w:szCs w:val="14"/>
        </w:rPr>
        <w:t>В дело 01-02</w:t>
      </w:r>
    </w:p>
    <w:p w:rsidR="003C49BB" w:rsidRDefault="003C49BB" w:rsidP="003C49BB">
      <w:pPr>
        <w:spacing w:line="276" w:lineRule="auto"/>
        <w:ind w:left="5103"/>
        <w:jc w:val="right"/>
        <w:rPr>
          <w:sz w:val="24"/>
        </w:rPr>
      </w:pPr>
    </w:p>
    <w:p w:rsidR="003C49BB" w:rsidRDefault="003C49BB" w:rsidP="003C49BB">
      <w:pPr>
        <w:spacing w:line="276" w:lineRule="auto"/>
        <w:ind w:left="5103"/>
        <w:jc w:val="right"/>
        <w:rPr>
          <w:sz w:val="24"/>
        </w:rPr>
      </w:pPr>
      <w:r w:rsidRPr="00620AC1">
        <w:rPr>
          <w:sz w:val="24"/>
        </w:rPr>
        <w:t>Приложение</w:t>
      </w:r>
      <w:r>
        <w:rPr>
          <w:sz w:val="24"/>
        </w:rPr>
        <w:t xml:space="preserve"> №1</w:t>
      </w:r>
      <w:r w:rsidRPr="00620AC1">
        <w:rPr>
          <w:sz w:val="24"/>
        </w:rPr>
        <w:t xml:space="preserve"> к Решению Совета Зональненского сельского поселения </w:t>
      </w:r>
      <w:r>
        <w:rPr>
          <w:sz w:val="24"/>
        </w:rPr>
        <w:t>№ 15</w:t>
      </w:r>
    </w:p>
    <w:p w:rsidR="003C49BB" w:rsidRDefault="003C49BB" w:rsidP="003C49BB">
      <w:pPr>
        <w:spacing w:line="276" w:lineRule="auto"/>
        <w:ind w:left="5103"/>
        <w:jc w:val="right"/>
        <w:rPr>
          <w:sz w:val="24"/>
        </w:rPr>
      </w:pPr>
      <w:r w:rsidRPr="00620AC1">
        <w:rPr>
          <w:sz w:val="24"/>
        </w:rPr>
        <w:t>от 05.12.2024</w:t>
      </w:r>
      <w:r>
        <w:rPr>
          <w:sz w:val="24"/>
        </w:rPr>
        <w:t xml:space="preserve">г. </w:t>
      </w:r>
    </w:p>
    <w:p w:rsidR="003C49BB" w:rsidRDefault="003C49BB" w:rsidP="003C49BB">
      <w:pPr>
        <w:spacing w:line="276" w:lineRule="auto"/>
        <w:ind w:left="5103"/>
        <w:rPr>
          <w:sz w:val="24"/>
        </w:rPr>
      </w:pPr>
    </w:p>
    <w:p w:rsidR="003C49BB" w:rsidRDefault="003C49BB" w:rsidP="003C49BB">
      <w:pPr>
        <w:spacing w:line="276" w:lineRule="auto"/>
        <w:ind w:left="5103"/>
        <w:rPr>
          <w:sz w:val="24"/>
        </w:rPr>
      </w:pPr>
    </w:p>
    <w:tbl>
      <w:tblPr>
        <w:tblpPr w:leftFromText="180" w:rightFromText="180" w:vertAnchor="text" w:horzAnchor="margin" w:tblpY="176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572"/>
        <w:gridCol w:w="1971"/>
        <w:gridCol w:w="2410"/>
        <w:gridCol w:w="2552"/>
      </w:tblGrid>
      <w:tr w:rsidR="003C49BB" w:rsidRPr="00620AC1" w:rsidTr="003C49BB">
        <w:trPr>
          <w:trHeight w:val="96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  <w:sz w:val="16"/>
                <w:szCs w:val="16"/>
              </w:rPr>
            </w:pPr>
            <w:r w:rsidRPr="00620AC1">
              <w:rPr>
                <w:color w:val="000000"/>
              </w:rPr>
              <w:t>Наименование (тип) имущества</w:t>
            </w:r>
            <w:r w:rsidRPr="00620AC1">
              <w:rPr>
                <w:color w:val="000000"/>
                <w:sz w:val="16"/>
                <w:szCs w:val="16"/>
              </w:rPr>
              <w:t xml:space="preserve"> (Диспетчерское наименование Объекта) 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  <w:r w:rsidRPr="00620AC1">
              <w:rPr>
                <w:color w:val="000000"/>
              </w:rPr>
              <w:t xml:space="preserve">Адрес местонахождения имущества 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  <w:r w:rsidRPr="00620AC1">
              <w:rPr>
                <w:color w:val="000000"/>
              </w:rPr>
              <w:t>Индивидуализирующие характеристики Объекта (напряжение/ мощность)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  <w:r w:rsidRPr="00620AC1">
              <w:rPr>
                <w:color w:val="000000"/>
              </w:rPr>
              <w:t>Параметры Объекта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  <w:r w:rsidRPr="00620AC1">
              <w:rPr>
                <w:color w:val="000000"/>
              </w:rPr>
              <w:t>Кадастровый номер (для недвижимости)</w:t>
            </w:r>
          </w:p>
        </w:tc>
      </w:tr>
      <w:tr w:rsidR="003C49BB" w:rsidRPr="00620AC1" w:rsidTr="003C49BB">
        <w:trPr>
          <w:trHeight w:val="30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  <w:r w:rsidRPr="00620AC1">
              <w:rPr>
                <w:color w:val="000000"/>
              </w:rPr>
              <w:t> 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</w:p>
        </w:tc>
      </w:tr>
      <w:tr w:rsidR="003C49BB" w:rsidRPr="00620AC1" w:rsidTr="003C49BB">
        <w:trPr>
          <w:trHeight w:val="915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  <w:r w:rsidRPr="00620AC1">
              <w:rPr>
                <w:color w:val="000000"/>
              </w:rPr>
              <w:t>(площадь, м2/протяжённость, м)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620AC1" w:rsidRDefault="003C49BB" w:rsidP="003C49BB">
            <w:pPr>
              <w:rPr>
                <w:color w:val="000000"/>
              </w:rPr>
            </w:pPr>
          </w:p>
        </w:tc>
      </w:tr>
      <w:tr w:rsidR="003C49BB" w:rsidRPr="00620AC1" w:rsidTr="003C49BB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  <w:sz w:val="16"/>
                <w:szCs w:val="16"/>
              </w:rPr>
            </w:pPr>
            <w:r w:rsidRPr="00620AC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6</w:t>
            </w:r>
          </w:p>
        </w:tc>
      </w:tr>
      <w:tr w:rsidR="003C49BB" w:rsidRPr="00620AC1" w:rsidTr="003C49BB">
        <w:trPr>
          <w:trHeight w:val="7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 xml:space="preserve">ВЛ-10 </w:t>
            </w:r>
            <w:proofErr w:type="spellStart"/>
            <w:r w:rsidRPr="00620AC1">
              <w:rPr>
                <w:color w:val="000000"/>
              </w:rPr>
              <w:t>кВ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п. Зональная станция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ВЛ-10кВ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 xml:space="preserve">6000 в 2 нитки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70:14:0312004:3517</w:t>
            </w:r>
          </w:p>
        </w:tc>
      </w:tr>
      <w:tr w:rsidR="003C49BB" w:rsidRPr="00620AC1" w:rsidTr="003C49BB">
        <w:trPr>
          <w:trHeight w:val="106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</w:pPr>
            <w:r w:rsidRPr="00620AC1">
              <w:t>ТП-10 п. Зональная станция, ул. Полевая, 23/1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п. Зональная станция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  <w:rPr>
                <w:color w:val="000000"/>
              </w:rPr>
            </w:pPr>
            <w:r w:rsidRPr="00620AC1">
              <w:rPr>
                <w:color w:val="000000"/>
              </w:rPr>
              <w:t>76,3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620AC1" w:rsidRDefault="003C49BB" w:rsidP="003C49BB">
            <w:pPr>
              <w:jc w:val="center"/>
            </w:pPr>
            <w:r w:rsidRPr="00620AC1">
              <w:t> </w:t>
            </w:r>
          </w:p>
        </w:tc>
      </w:tr>
    </w:tbl>
    <w:p w:rsidR="003C49BB" w:rsidRPr="00620AC1" w:rsidRDefault="003C49BB" w:rsidP="003C49BB">
      <w:pPr>
        <w:spacing w:line="276" w:lineRule="auto"/>
        <w:ind w:left="5103"/>
        <w:rPr>
          <w:sz w:val="24"/>
        </w:rPr>
      </w:pPr>
    </w:p>
    <w:p w:rsidR="003C49BB" w:rsidRDefault="003C49BB" w:rsidP="003C49BB">
      <w:pPr>
        <w:spacing w:line="276" w:lineRule="auto"/>
        <w:ind w:left="-426"/>
        <w:rPr>
          <w:sz w:val="24"/>
        </w:rPr>
      </w:pPr>
    </w:p>
    <w:p w:rsidR="003C49BB" w:rsidRDefault="003C49BB" w:rsidP="003C49BB">
      <w:pPr>
        <w:spacing w:line="276" w:lineRule="auto"/>
        <w:ind w:left="5103"/>
        <w:jc w:val="right"/>
        <w:rPr>
          <w:sz w:val="24"/>
        </w:rPr>
      </w:pPr>
      <w:r w:rsidRPr="00620AC1">
        <w:rPr>
          <w:sz w:val="24"/>
        </w:rPr>
        <w:t>Приложение</w:t>
      </w:r>
      <w:r>
        <w:rPr>
          <w:sz w:val="24"/>
        </w:rPr>
        <w:t xml:space="preserve"> №2</w:t>
      </w:r>
      <w:r w:rsidRPr="00620AC1">
        <w:rPr>
          <w:sz w:val="24"/>
        </w:rPr>
        <w:t xml:space="preserve"> к Решению Совета Зональн</w:t>
      </w:r>
      <w:r>
        <w:rPr>
          <w:sz w:val="24"/>
        </w:rPr>
        <w:t>енского сельского поселения №15</w:t>
      </w:r>
      <w:r w:rsidRPr="00620AC1">
        <w:rPr>
          <w:sz w:val="24"/>
        </w:rPr>
        <w:t xml:space="preserve"> </w:t>
      </w:r>
    </w:p>
    <w:p w:rsidR="003C49BB" w:rsidRDefault="003C49BB" w:rsidP="003C49BB">
      <w:pPr>
        <w:spacing w:line="276" w:lineRule="auto"/>
        <w:ind w:left="5103"/>
        <w:jc w:val="right"/>
        <w:rPr>
          <w:sz w:val="24"/>
        </w:rPr>
      </w:pPr>
      <w:r w:rsidRPr="00620AC1">
        <w:rPr>
          <w:sz w:val="24"/>
        </w:rPr>
        <w:t>от 05.12.2024</w:t>
      </w:r>
      <w:r>
        <w:rPr>
          <w:sz w:val="24"/>
        </w:rPr>
        <w:t xml:space="preserve">г. </w:t>
      </w:r>
    </w:p>
    <w:p w:rsidR="003C49BB" w:rsidRDefault="003C49BB" w:rsidP="003C49BB">
      <w:pPr>
        <w:spacing w:line="276" w:lineRule="auto"/>
        <w:ind w:left="5103"/>
        <w:rPr>
          <w:sz w:val="24"/>
        </w:rPr>
      </w:pPr>
    </w:p>
    <w:p w:rsidR="003C49BB" w:rsidRDefault="003C49BB" w:rsidP="003C49BB">
      <w:pPr>
        <w:spacing w:line="276" w:lineRule="auto"/>
        <w:ind w:left="-426"/>
        <w:rPr>
          <w:sz w:val="24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2262"/>
        <w:gridCol w:w="1842"/>
        <w:gridCol w:w="2552"/>
        <w:gridCol w:w="2126"/>
      </w:tblGrid>
      <w:tr w:rsidR="003C49BB" w:rsidRPr="00786A5B" w:rsidTr="005D3319">
        <w:trPr>
          <w:trHeight w:val="960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color w:val="000000"/>
                <w:sz w:val="16"/>
                <w:szCs w:val="16"/>
              </w:rPr>
            </w:pPr>
            <w:r w:rsidRPr="00786A5B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 xml:space="preserve">Наименование (тип) имущества (Диспетчерское наименование Объекта)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 xml:space="preserve">Адрес местонахождения имущества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>Индивидуализирующие характеристики Объекта (напряжение/ мощность)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>Параметры Объекта</w:t>
            </w:r>
          </w:p>
        </w:tc>
      </w:tr>
      <w:tr w:rsidR="003C49BB" w:rsidRPr="00786A5B" w:rsidTr="005D3319">
        <w:trPr>
          <w:trHeight w:val="300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9BB" w:rsidRPr="00786A5B" w:rsidRDefault="003C49BB" w:rsidP="005D3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6A5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49BB" w:rsidRPr="00786A5B" w:rsidTr="005D3319">
        <w:trPr>
          <w:trHeight w:val="915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>(площадь, м2/протяжённость, м)</w:t>
            </w:r>
          </w:p>
        </w:tc>
      </w:tr>
      <w:tr w:rsidR="003C49BB" w:rsidRPr="00786A5B" w:rsidTr="005D3319">
        <w:trPr>
          <w:trHeight w:val="300"/>
        </w:trPr>
        <w:tc>
          <w:tcPr>
            <w:tcW w:w="4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color w:val="000000"/>
                <w:sz w:val="16"/>
                <w:szCs w:val="16"/>
              </w:rPr>
            </w:pPr>
            <w:r w:rsidRPr="00786A5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color w:val="000000"/>
                <w:sz w:val="22"/>
                <w:szCs w:val="22"/>
              </w:rPr>
            </w:pPr>
            <w:r w:rsidRPr="00786A5B">
              <w:rPr>
                <w:color w:val="000000"/>
                <w:sz w:val="22"/>
                <w:szCs w:val="22"/>
              </w:rPr>
              <w:t>5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  <w:r w:rsidRPr="00786A5B">
              <w:rPr>
                <w:rFonts w:ascii="PT Astra Serif" w:hAnsi="PT Astra Serif"/>
                <w:color w:val="000000"/>
                <w:sz w:val="12"/>
                <w:szCs w:val="1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КВЛЭП-10кв от РП"АГНКС" до ТП-34з ф.9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ВЛ-10кВ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1322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Передаточные устройства от ТП-34з ф.16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ВЛ-10кВ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1520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ТП-11з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  <w:r w:rsidRPr="00786A5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ул.Новая</w:t>
            </w:r>
            <w:proofErr w:type="spellEnd"/>
            <w:r w:rsidRPr="00786A5B">
              <w:rPr>
                <w:rFonts w:ascii="PT Astra Serif" w:hAnsi="PT Astra Serif"/>
                <w:sz w:val="22"/>
                <w:szCs w:val="22"/>
              </w:rPr>
              <w:t xml:space="preserve"> с трансформатором и с сетями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ВЛ-10кВ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КВЛЭП-10кв от РП"АГНКС" до ТП-34з ф.9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КЛ-10кВ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70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Передаточные устройства от ТП-34з ф.16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КЛ-10кВ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280</w:t>
            </w:r>
          </w:p>
        </w:tc>
      </w:tr>
      <w:tr w:rsidR="003C49BB" w:rsidRPr="00786A5B" w:rsidTr="005D3319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lastRenderedPageBreak/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Здание ТП-2з с оборудованием и сетями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  <w:r w:rsidRPr="00786A5B">
              <w:rPr>
                <w:rFonts w:ascii="PT Astra Serif" w:hAnsi="PT Astra Serif"/>
                <w:sz w:val="22"/>
                <w:szCs w:val="22"/>
              </w:rPr>
              <w:t xml:space="preserve"> по ул. Солнечная-23а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КЛ-10кВ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65</w:t>
            </w:r>
          </w:p>
        </w:tc>
      </w:tr>
      <w:tr w:rsidR="003C49BB" w:rsidRPr="00786A5B" w:rsidTr="005D3319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Оборудование в ТП-34з с  2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трансф</w:t>
            </w:r>
            <w:proofErr w:type="spellEnd"/>
            <w:r w:rsidRPr="00786A5B">
              <w:rPr>
                <w:rFonts w:ascii="PT Astra Serif" w:hAnsi="PT Astra Serif"/>
                <w:sz w:val="22"/>
                <w:szCs w:val="22"/>
              </w:rPr>
              <w:t xml:space="preserve">. и сетями по ул.Зеленая-38а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КЛ-10кВ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ТП-11з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  <w:r w:rsidRPr="00786A5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ул.Новая</w:t>
            </w:r>
            <w:proofErr w:type="spellEnd"/>
            <w:r w:rsidRPr="00786A5B">
              <w:rPr>
                <w:rFonts w:ascii="PT Astra Serif" w:hAnsi="PT Astra Serif"/>
                <w:sz w:val="22"/>
                <w:szCs w:val="22"/>
              </w:rPr>
              <w:t xml:space="preserve"> с трансформатором и с сетями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КЛ-10кВ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0,25</w:t>
            </w:r>
          </w:p>
        </w:tc>
      </w:tr>
      <w:tr w:rsidR="003C49BB" w:rsidRPr="00786A5B" w:rsidTr="005D3319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10КЛЭП-0,4кв от ТП-2"З" до ВРУ ж/д-21б и ж/д-23 по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ул.Солнечная</w:t>
            </w:r>
            <w:proofErr w:type="spellEnd"/>
            <w:r w:rsidRPr="00786A5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850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>2КЛЭП-0,4 от ТП-21 до ж/д-1а по ул.40лет Победы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400</w:t>
            </w:r>
          </w:p>
        </w:tc>
      </w:tr>
      <w:tr w:rsidR="003C49BB" w:rsidRPr="00786A5B" w:rsidTr="005D3319">
        <w:trPr>
          <w:trHeight w:val="11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>2КЛЭП-0,4кв от ВРУ ж/д-1а по ул.40лет Победы(ТП-21) до ВРУ ж/д-1б по ул.40лет Победы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>2КЛЭП-0,4кв от ТП-21 до ВРУ ж/д-2 по ул.40 лет Победы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>2КЛЭП-0,4кв от ТП-21 до ВРУ ж/д-3 по ул.40лет Победы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120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>2КЛЭП-0,4кв от ТП-21 до ВРУ ж/д-5 по ул. 40лет Победы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120</w:t>
            </w:r>
          </w:p>
        </w:tc>
      </w:tr>
      <w:tr w:rsidR="003C49BB" w:rsidRPr="00786A5B" w:rsidTr="005D3319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2КЛЭП-0,4кв от ТП-21 до ВРУ ж/д-7 по ул.40лет Победы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140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2КЛЭП-0,4кв от ТП-34"З" до ВРУ ж/д-17/1 по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ул.Солнечная</w:t>
            </w:r>
            <w:proofErr w:type="spellEnd"/>
            <w:r w:rsidRPr="00786A5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6A5B">
              <w:rPr>
                <w:rFonts w:ascii="PT Astra Serif" w:hAnsi="PT Astra Serif"/>
                <w:sz w:val="22"/>
                <w:szCs w:val="22"/>
              </w:rPr>
              <w:t xml:space="preserve">2КЛЭП-0,4кв от ТП-92 до опоры вывод  </w:t>
            </w:r>
            <w:proofErr w:type="spellStart"/>
            <w:r w:rsidRPr="00786A5B">
              <w:rPr>
                <w:rFonts w:ascii="PT Astra Serif" w:hAnsi="PT Astra Serif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3КЛЭП-0,4кв от ТП-2з ВРУ ж/д-21 по ул.Солнечная-21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730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19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3КЛЭП-0,4кв от ТП-34з до ж/д-17 по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ул.Солнечная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840</w:t>
            </w:r>
          </w:p>
        </w:tc>
      </w:tr>
      <w:tr w:rsidR="003C49BB" w:rsidRPr="00786A5B" w:rsidTr="005D3319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6КЛЭП-0,4кв от ТП-34"З" до ВРУ п.8 ж/д-42,   под.2, 5  по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ул.Зеленая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6КЛЭП-0,4кв от ТП-34"З" до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зд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Зональненской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ср.школы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по ул.Зеленая-40/2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700</w:t>
            </w:r>
          </w:p>
        </w:tc>
      </w:tr>
      <w:tr w:rsidR="003C49BB" w:rsidRPr="00786A5B" w:rsidTr="005D3319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lastRenderedPageBreak/>
              <w:t>22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6КЛЭП-0,4кв от ТП-34з до ж/д-33 подъезды 3, 7 и 11 по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ул.Зеленая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697</w:t>
            </w:r>
          </w:p>
        </w:tc>
      </w:tr>
      <w:tr w:rsidR="003C49BB" w:rsidRPr="00786A5B" w:rsidTr="005D3319">
        <w:trPr>
          <w:trHeight w:val="11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8КЛЭП-0,4кв от ТП-2"З" до ВРУ-1, 2, 3 и 4 подъездов 2, 9, 3, 6 ж/д-23 по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ул.Солнечная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620</w:t>
            </w:r>
          </w:p>
        </w:tc>
      </w:tr>
      <w:tr w:rsidR="003C49BB" w:rsidRPr="00786A5B" w:rsidTr="005D3319">
        <w:trPr>
          <w:trHeight w:val="11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КЛЭП-0,4кв от оп.ВЛ-0,4кв(ТП-91) до ВРУ ДЮСШ-4 и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отВРУ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до ВРУ лыжной базы по ул.Совхозная-1а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350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КЛЭП-0,4кв от ТП-34"З" до ж/д-1 по ул.40лет Победы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КЛЭП-0,4кв от ТП-92 до детского сада по ул.Зеленая-1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КЛ-0,4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</w:tr>
      <w:tr w:rsidR="003C49BB" w:rsidRPr="00786A5B" w:rsidTr="005D3319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Здание ТП-2з с оборудованием и сетями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по ул. Солнечная-23а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станция, ул. Солнечная, д. 23а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ТП (РП) 10кВ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C49BB" w:rsidRPr="00786A5B" w:rsidTr="005D3319">
        <w:trPr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КТП-8 400ква с трансформатором N 320804 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станция, ул. Новая, д. 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C49BB" w:rsidRPr="00786A5B" w:rsidTr="005D3319">
        <w:trPr>
          <w:trHeight w:val="9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29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Оборудование в ТП-34з с  2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трансф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и сетями по ул.Зеленая-38а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 Зональная станция, ул. Зеленая, д. 38а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3C49BB" w:rsidRPr="00786A5B" w:rsidTr="005D3319">
        <w:trPr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786A5B">
              <w:rPr>
                <w:rFonts w:ascii="PT Astra Serif" w:hAnsi="PT Astra Serif"/>
                <w:sz w:val="12"/>
                <w:szCs w:val="12"/>
              </w:rPr>
              <w:t>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ТП-11з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ул.Новая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 трансформатором и с сетями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п.Зональный</w:t>
            </w:r>
            <w:proofErr w:type="spellEnd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B" w:rsidRPr="00786A5B" w:rsidRDefault="003C49BB" w:rsidP="005D331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6A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</w:tbl>
    <w:p w:rsidR="003C49BB" w:rsidRPr="00620AC1" w:rsidRDefault="003C49BB" w:rsidP="003C49BB">
      <w:pPr>
        <w:spacing w:line="276" w:lineRule="auto"/>
        <w:ind w:left="-426"/>
        <w:rPr>
          <w:sz w:val="24"/>
        </w:rPr>
      </w:pP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</w:p>
    <w:sectPr w:rsidR="00315E21" w:rsidRPr="00315E21" w:rsidSect="00315E21">
      <w:headerReference w:type="first" r:id="rId9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D9" w:rsidRDefault="000070D9">
      <w:r>
        <w:separator/>
      </w:r>
    </w:p>
  </w:endnote>
  <w:endnote w:type="continuationSeparator" w:id="0">
    <w:p w:rsidR="000070D9" w:rsidRDefault="000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D9" w:rsidRDefault="000070D9">
      <w:r>
        <w:separator/>
      </w:r>
    </w:p>
  </w:footnote>
  <w:footnote w:type="continuationSeparator" w:id="0">
    <w:p w:rsidR="000070D9" w:rsidRDefault="0000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F32DB"/>
    <w:multiLevelType w:val="hybridMultilevel"/>
    <w:tmpl w:val="6658C632"/>
    <w:lvl w:ilvl="0" w:tplc="1B24ABD6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0"/>
  </w:num>
  <w:num w:numId="5">
    <w:abstractNumId w:val="27"/>
  </w:num>
  <w:num w:numId="6">
    <w:abstractNumId w:val="13"/>
  </w:num>
  <w:num w:numId="7">
    <w:abstractNumId w:val="29"/>
  </w:num>
  <w:num w:numId="8">
    <w:abstractNumId w:val="16"/>
  </w:num>
  <w:num w:numId="9">
    <w:abstractNumId w:val="5"/>
  </w:num>
  <w:num w:numId="10">
    <w:abstractNumId w:val="26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0"/>
  </w:num>
  <w:num w:numId="16">
    <w:abstractNumId w:val="15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  <w:num w:numId="32">
    <w:abstractNumId w:val="24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70D9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9BB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D203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0BBCB-E668-434B-B796-5C0E0E20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93</cp:revision>
  <cp:lastPrinted>2024-10-31T02:50:00Z</cp:lastPrinted>
  <dcterms:created xsi:type="dcterms:W3CDTF">2022-10-12T02:39:00Z</dcterms:created>
  <dcterms:modified xsi:type="dcterms:W3CDTF">2024-12-09T08:50:00Z</dcterms:modified>
</cp:coreProperties>
</file>