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244F5B">
        <w:rPr>
          <w:sz w:val="24"/>
          <w:szCs w:val="24"/>
          <w:lang w:val="en-US"/>
        </w:rPr>
        <w:t>52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172E6D">
        <w:rPr>
          <w:sz w:val="24"/>
          <w:szCs w:val="24"/>
        </w:rPr>
        <w:t>5</w:t>
      </w:r>
      <w:r w:rsidR="00603017">
        <w:rPr>
          <w:sz w:val="24"/>
          <w:szCs w:val="24"/>
        </w:rPr>
        <w:t>.07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1470C8" w:rsidRDefault="006931F4" w:rsidP="006931F4">
      <w:pPr>
        <w:jc w:val="center"/>
        <w:rPr>
          <w:b/>
          <w:sz w:val="24"/>
          <w:lang w:val="en-US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1470C8">
        <w:rPr>
          <w:b/>
          <w:sz w:val="24"/>
        </w:rPr>
        <w:t>2</w:t>
      </w:r>
      <w:r w:rsidR="001470C8">
        <w:rPr>
          <w:b/>
          <w:sz w:val="24"/>
          <w:lang w:val="en-US"/>
        </w:rPr>
        <w:t>7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172E6D">
        <w:rPr>
          <w:b/>
          <w:sz w:val="24"/>
          <w:szCs w:val="24"/>
        </w:rPr>
        <w:t>05</w:t>
      </w:r>
      <w:bookmarkStart w:id="0" w:name="_GoBack"/>
      <w:bookmarkEnd w:id="0"/>
      <w:r w:rsidR="00603017">
        <w:rPr>
          <w:b/>
          <w:sz w:val="24"/>
          <w:szCs w:val="24"/>
        </w:rPr>
        <w:t>» июл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376FDE" w:rsidRDefault="00EE2084" w:rsidP="00376FDE">
      <w:pPr>
        <w:jc w:val="right"/>
        <w:rPr>
          <w:b/>
        </w:rPr>
      </w:pPr>
      <w:r w:rsidRPr="000E2917">
        <w:rPr>
          <w:bCs/>
          <w:szCs w:val="24"/>
        </w:rPr>
        <w:t xml:space="preserve"> </w:t>
      </w:r>
      <w:r w:rsidR="00376FDE">
        <w:rPr>
          <w:b/>
        </w:rPr>
        <w:t>48</w:t>
      </w:r>
      <w:r w:rsidR="00376FDE" w:rsidRPr="00C679B5">
        <w:rPr>
          <w:b/>
        </w:rPr>
        <w:t>-</w:t>
      </w:r>
      <w:r w:rsidR="00376FDE">
        <w:rPr>
          <w:b/>
        </w:rPr>
        <w:t>о</w:t>
      </w:r>
      <w:r w:rsidR="00376FDE" w:rsidRPr="00C679B5">
        <w:rPr>
          <w:b/>
        </w:rPr>
        <w:t>е</w:t>
      </w:r>
      <w:r w:rsidR="00376FDE">
        <w:rPr>
          <w:b/>
        </w:rPr>
        <w:t xml:space="preserve"> очередное</w:t>
      </w:r>
      <w:r w:rsidR="00376FDE" w:rsidRPr="00C679B5">
        <w:rPr>
          <w:b/>
        </w:rPr>
        <w:t xml:space="preserve"> собрание </w:t>
      </w:r>
    </w:p>
    <w:p w:rsidR="00376FDE" w:rsidRPr="00B33E17" w:rsidRDefault="00376FDE" w:rsidP="00376FDE">
      <w:pPr>
        <w:jc w:val="right"/>
        <w:rPr>
          <w:b/>
        </w:rPr>
      </w:pPr>
      <w:r w:rsidRPr="00C679B5">
        <w:rPr>
          <w:b/>
          <w:lang w:val="en-US"/>
        </w:rPr>
        <w:t>V</w:t>
      </w:r>
      <w:r w:rsidRPr="00C679B5">
        <w:rPr>
          <w:b/>
        </w:rPr>
        <w:t>-го созыва</w:t>
      </w:r>
    </w:p>
    <w:p w:rsidR="001470C8" w:rsidRPr="008C2E86" w:rsidRDefault="001470C8" w:rsidP="001470C8">
      <w:pPr>
        <w:pStyle w:val="ae"/>
        <w:ind w:left="0" w:right="5102"/>
        <w:jc w:val="both"/>
        <w:rPr>
          <w:sz w:val="24"/>
          <w:szCs w:val="24"/>
        </w:rPr>
      </w:pPr>
      <w:r>
        <w:rPr>
          <w:sz w:val="24"/>
          <w:szCs w:val="24"/>
        </w:rPr>
        <w:t>О принятии отчета Главы Зональненского сельского поселения по работе администрации и подведомственным ей учреждениям за 2023 год</w:t>
      </w:r>
    </w:p>
    <w:p w:rsidR="001470C8" w:rsidRPr="008C2E86" w:rsidRDefault="001470C8" w:rsidP="001470C8">
      <w:pPr>
        <w:jc w:val="both"/>
        <w:rPr>
          <w:bCs/>
          <w:sz w:val="24"/>
          <w:szCs w:val="24"/>
        </w:rPr>
      </w:pPr>
    </w:p>
    <w:p w:rsidR="001470C8" w:rsidRPr="0083526E" w:rsidRDefault="001470C8" w:rsidP="001470C8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Заслушав отчет Главы Зональненского сельского поселения за 2023г, руководствуясь</w:t>
      </w:r>
      <w:r>
        <w:rPr>
          <w:bCs/>
          <w:sz w:val="24"/>
          <w:szCs w:val="24"/>
        </w:rPr>
        <w:t xml:space="preserve"> </w:t>
      </w:r>
      <w:r w:rsidRPr="008C2E86">
        <w:rPr>
          <w:bCs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статьей 21 Устава Зональненского сельского поселения.</w:t>
      </w:r>
    </w:p>
    <w:p w:rsidR="001470C8" w:rsidRPr="008C2E86" w:rsidRDefault="001470C8" w:rsidP="001470C8">
      <w:pPr>
        <w:keepNext/>
        <w:ind w:firstLine="567"/>
        <w:jc w:val="both"/>
        <w:rPr>
          <w:bCs/>
          <w:sz w:val="24"/>
          <w:szCs w:val="24"/>
        </w:rPr>
      </w:pPr>
    </w:p>
    <w:p w:rsidR="001470C8" w:rsidRPr="008C2E86" w:rsidRDefault="001470C8" w:rsidP="001470C8">
      <w:pPr>
        <w:pStyle w:val="afff4"/>
        <w:jc w:val="left"/>
        <w:rPr>
          <w:sz w:val="24"/>
          <w:szCs w:val="24"/>
        </w:rPr>
      </w:pPr>
      <w:r w:rsidRPr="008C2E86">
        <w:rPr>
          <w:sz w:val="24"/>
          <w:szCs w:val="24"/>
        </w:rPr>
        <w:t xml:space="preserve">Совет Зональненского сельского поселения РЕШИЛ: </w:t>
      </w:r>
    </w:p>
    <w:p w:rsidR="001470C8" w:rsidRPr="008C2E86" w:rsidRDefault="001470C8" w:rsidP="001470C8">
      <w:pPr>
        <w:jc w:val="both"/>
        <w:rPr>
          <w:b/>
          <w:spacing w:val="28"/>
          <w:sz w:val="24"/>
          <w:szCs w:val="24"/>
        </w:rPr>
      </w:pPr>
    </w:p>
    <w:p w:rsidR="001470C8" w:rsidRPr="00AE630F" w:rsidRDefault="001470C8" w:rsidP="001470C8">
      <w:pPr>
        <w:keepNext/>
        <w:keepLines/>
        <w:numPr>
          <w:ilvl w:val="0"/>
          <w:numId w:val="4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отчет о работе Главы Зональненского сельского поселения за 2023</w:t>
      </w:r>
      <w:r w:rsidRPr="00AE630F">
        <w:rPr>
          <w:sz w:val="24"/>
          <w:szCs w:val="24"/>
        </w:rPr>
        <w:t xml:space="preserve">г. удовлетворительным. </w:t>
      </w:r>
    </w:p>
    <w:p w:rsidR="001470C8" w:rsidRDefault="001470C8" w:rsidP="001470C8">
      <w:pPr>
        <w:keepNext/>
        <w:keepLines/>
        <w:numPr>
          <w:ilvl w:val="0"/>
          <w:numId w:val="47"/>
        </w:numPr>
        <w:tabs>
          <w:tab w:val="left" w:pos="993"/>
        </w:tabs>
        <w:spacing w:line="276" w:lineRule="auto"/>
        <w:ind w:left="0" w:firstLine="567"/>
        <w:jc w:val="both"/>
        <w:rPr>
          <w:rStyle w:val="aa"/>
          <w:color w:val="auto"/>
          <w:sz w:val="24"/>
          <w:szCs w:val="24"/>
        </w:rPr>
      </w:pP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admzsp</w:t>
        </w:r>
        <w:r w:rsidRPr="008B7F12">
          <w:rPr>
            <w:rStyle w:val="aa"/>
            <w:sz w:val="24"/>
            <w:szCs w:val="24"/>
          </w:rPr>
          <w:t>.</w:t>
        </w:r>
        <w:r w:rsidRPr="008B7F12">
          <w:rPr>
            <w:rStyle w:val="aa"/>
            <w:sz w:val="24"/>
            <w:szCs w:val="24"/>
            <w:lang w:val="en-US"/>
          </w:rPr>
          <w:t>ru</w:t>
        </w:r>
      </w:hyperlink>
      <w:r w:rsidRPr="008B7F12">
        <w:rPr>
          <w:rStyle w:val="aa"/>
          <w:sz w:val="24"/>
          <w:szCs w:val="24"/>
        </w:rPr>
        <w:t>.</w:t>
      </w:r>
    </w:p>
    <w:p w:rsidR="001470C8" w:rsidRPr="008E3966" w:rsidRDefault="001470C8" w:rsidP="001470C8">
      <w:pPr>
        <w:keepNext/>
        <w:keepLines/>
        <w:numPr>
          <w:ilvl w:val="0"/>
          <w:numId w:val="4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E3966">
        <w:rPr>
          <w:sz w:val="24"/>
        </w:rPr>
        <w:t>Настоящее решение вступает в силу со дня его официального опубликования.</w:t>
      </w:r>
    </w:p>
    <w:p w:rsidR="001470C8" w:rsidRPr="006826DD" w:rsidRDefault="001470C8" w:rsidP="001470C8">
      <w:pPr>
        <w:spacing w:line="276" w:lineRule="auto"/>
        <w:rPr>
          <w:sz w:val="24"/>
        </w:rPr>
      </w:pPr>
    </w:p>
    <w:p w:rsidR="001470C8" w:rsidRPr="006826DD" w:rsidRDefault="001470C8" w:rsidP="001470C8">
      <w:pPr>
        <w:spacing w:line="276" w:lineRule="auto"/>
        <w:rPr>
          <w:sz w:val="24"/>
        </w:rPr>
      </w:pPr>
    </w:p>
    <w:p w:rsidR="001470C8" w:rsidRPr="00010BC2" w:rsidRDefault="001470C8" w:rsidP="001470C8">
      <w:pPr>
        <w:spacing w:line="276" w:lineRule="auto"/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1470C8" w:rsidRPr="00010BC2" w:rsidRDefault="001470C8" w:rsidP="001470C8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</w:t>
      </w:r>
      <w:r w:rsidRPr="00010BC2">
        <w:rPr>
          <w:sz w:val="24"/>
        </w:rPr>
        <w:t>Е.А.Коновалова</w:t>
      </w:r>
    </w:p>
    <w:p w:rsidR="001470C8" w:rsidRDefault="001470C8" w:rsidP="001470C8">
      <w:pPr>
        <w:spacing w:line="276" w:lineRule="auto"/>
        <w:rPr>
          <w:sz w:val="24"/>
        </w:rPr>
      </w:pPr>
    </w:p>
    <w:p w:rsidR="001470C8" w:rsidRDefault="001470C8" w:rsidP="001470C8">
      <w:pPr>
        <w:spacing w:line="276" w:lineRule="auto"/>
        <w:rPr>
          <w:sz w:val="24"/>
        </w:rPr>
      </w:pPr>
    </w:p>
    <w:p w:rsidR="001470C8" w:rsidRPr="00010BC2" w:rsidRDefault="001470C8" w:rsidP="001470C8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1470C8" w:rsidRPr="00010BC2" w:rsidRDefault="001470C8" w:rsidP="001470C8">
      <w:pPr>
        <w:spacing w:line="276" w:lineRule="auto"/>
        <w:rPr>
          <w:sz w:val="24"/>
        </w:rPr>
      </w:pPr>
      <w:r w:rsidRPr="00010BC2">
        <w:rPr>
          <w:sz w:val="24"/>
        </w:rPr>
        <w:t xml:space="preserve">(Глава Администрации)   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Е.А.Коновалова</w:t>
      </w:r>
    </w:p>
    <w:p w:rsidR="001470C8" w:rsidRPr="008E3966" w:rsidRDefault="001470C8" w:rsidP="001470C8">
      <w:pPr>
        <w:keepNext/>
        <w:keepLines/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1470C8" w:rsidRPr="008C2E86" w:rsidRDefault="001470C8" w:rsidP="001470C8">
      <w:pPr>
        <w:jc w:val="both"/>
        <w:rPr>
          <w:sz w:val="24"/>
          <w:szCs w:val="24"/>
        </w:rPr>
      </w:pPr>
    </w:p>
    <w:p w:rsidR="001470C8" w:rsidRDefault="001470C8" w:rsidP="001470C8">
      <w:pPr>
        <w:jc w:val="right"/>
        <w:rPr>
          <w:sz w:val="26"/>
          <w:szCs w:val="26"/>
        </w:rPr>
      </w:pPr>
    </w:p>
    <w:p w:rsidR="001470C8" w:rsidRPr="00CE7E67" w:rsidRDefault="001470C8" w:rsidP="001470C8">
      <w:pPr>
        <w:rPr>
          <w:sz w:val="26"/>
          <w:szCs w:val="26"/>
        </w:rPr>
      </w:pPr>
    </w:p>
    <w:p w:rsidR="001470C8" w:rsidRPr="00CE7E67" w:rsidRDefault="001470C8" w:rsidP="001470C8">
      <w:pPr>
        <w:rPr>
          <w:sz w:val="26"/>
          <w:szCs w:val="26"/>
        </w:rPr>
      </w:pPr>
    </w:p>
    <w:p w:rsidR="001470C8" w:rsidRPr="00CE7E67" w:rsidRDefault="001470C8" w:rsidP="001470C8">
      <w:pPr>
        <w:rPr>
          <w:sz w:val="24"/>
          <w:szCs w:val="26"/>
        </w:rPr>
      </w:pPr>
    </w:p>
    <w:p w:rsidR="001470C8" w:rsidRPr="00CE7E67" w:rsidRDefault="001470C8" w:rsidP="001470C8">
      <w:pPr>
        <w:rPr>
          <w:sz w:val="20"/>
          <w:szCs w:val="26"/>
        </w:rPr>
      </w:pPr>
      <w:r w:rsidRPr="00CE7E67">
        <w:rPr>
          <w:sz w:val="20"/>
          <w:szCs w:val="26"/>
        </w:rPr>
        <w:t>Исп. А.О.</w:t>
      </w:r>
      <w:r>
        <w:rPr>
          <w:sz w:val="20"/>
          <w:szCs w:val="26"/>
        </w:rPr>
        <w:t xml:space="preserve"> </w:t>
      </w:r>
      <w:r w:rsidRPr="00CE7E67">
        <w:rPr>
          <w:sz w:val="20"/>
          <w:szCs w:val="26"/>
        </w:rPr>
        <w:t xml:space="preserve">Абрамова </w:t>
      </w:r>
    </w:p>
    <w:p w:rsidR="001470C8" w:rsidRDefault="001470C8" w:rsidP="001470C8">
      <w:pPr>
        <w:rPr>
          <w:sz w:val="20"/>
          <w:szCs w:val="26"/>
        </w:rPr>
      </w:pPr>
      <w:r w:rsidRPr="00CE7E67">
        <w:rPr>
          <w:sz w:val="20"/>
          <w:szCs w:val="26"/>
        </w:rPr>
        <w:t>923-140</w:t>
      </w:r>
    </w:p>
    <w:p w:rsidR="001470C8" w:rsidRPr="00CE7E67" w:rsidRDefault="001470C8" w:rsidP="001470C8">
      <w:pPr>
        <w:rPr>
          <w:sz w:val="20"/>
          <w:szCs w:val="26"/>
        </w:rPr>
      </w:pPr>
      <w:r>
        <w:rPr>
          <w:sz w:val="20"/>
          <w:szCs w:val="26"/>
        </w:rPr>
        <w:t>В дело 01-02</w:t>
      </w:r>
    </w:p>
    <w:sectPr w:rsidR="001470C8" w:rsidRPr="00CE7E6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50" w:rsidRDefault="00CD0350">
      <w:r>
        <w:separator/>
      </w:r>
    </w:p>
  </w:endnote>
  <w:endnote w:type="continuationSeparator" w:id="0">
    <w:p w:rsidR="00CD0350" w:rsidRDefault="00CD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50" w:rsidRDefault="00CD0350">
      <w:r>
        <w:separator/>
      </w:r>
    </w:p>
  </w:footnote>
  <w:footnote w:type="continuationSeparator" w:id="0">
    <w:p w:rsidR="00CD0350" w:rsidRDefault="00CD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1"/>
  </w:num>
  <w:num w:numId="5">
    <w:abstractNumId w:val="36"/>
  </w:num>
  <w:num w:numId="6">
    <w:abstractNumId w:val="25"/>
  </w:num>
  <w:num w:numId="7">
    <w:abstractNumId w:val="6"/>
  </w:num>
  <w:num w:numId="8">
    <w:abstractNumId w:val="34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2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E6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4F5B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5D51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350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DBC4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9EF0-1CFC-4324-B718-839B628D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2024-07-08T06:33:00Z</cp:lastPrinted>
  <dcterms:created xsi:type="dcterms:W3CDTF">2022-10-12T02:39:00Z</dcterms:created>
  <dcterms:modified xsi:type="dcterms:W3CDTF">2024-07-11T04:40:00Z</dcterms:modified>
</cp:coreProperties>
</file>