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8F4505">
        <w:rPr>
          <w:sz w:val="24"/>
          <w:szCs w:val="24"/>
        </w:rPr>
        <w:t xml:space="preserve">№ 103 </w:t>
      </w:r>
      <w:r w:rsidR="006C7762" w:rsidRPr="00BD2032">
        <w:rPr>
          <w:sz w:val="24"/>
          <w:szCs w:val="24"/>
        </w:rPr>
        <w:t xml:space="preserve">от </w:t>
      </w:r>
      <w:r w:rsidR="00BA0B72">
        <w:rPr>
          <w:sz w:val="24"/>
          <w:szCs w:val="24"/>
        </w:rPr>
        <w:t>19.12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034781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8C186B">
        <w:rPr>
          <w:rFonts w:eastAsia="Calibri"/>
          <w:b/>
          <w:szCs w:val="28"/>
          <w:lang w:eastAsia="en-US"/>
        </w:rPr>
        <w:t xml:space="preserve">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8F4505">
        <w:rPr>
          <w:rFonts w:eastAsia="Calibri"/>
          <w:b/>
          <w:szCs w:val="28"/>
          <w:lang w:eastAsia="en-US"/>
        </w:rPr>
        <w:t xml:space="preserve"> № 35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sz w:val="24"/>
          <w:szCs w:val="24"/>
        </w:rPr>
        <w:t xml:space="preserve">           </w:t>
      </w:r>
      <w:r w:rsidR="001957DF">
        <w:rPr>
          <w:sz w:val="24"/>
          <w:szCs w:val="24"/>
        </w:rPr>
        <w:t xml:space="preserve">       </w:t>
      </w:r>
      <w:proofErr w:type="gramStart"/>
      <w:r w:rsidR="001957DF">
        <w:rPr>
          <w:sz w:val="24"/>
          <w:szCs w:val="24"/>
        </w:rPr>
        <w:t xml:space="preserve"> </w:t>
      </w:r>
      <w:r w:rsidR="001957DF" w:rsidRPr="00A1568C">
        <w:rPr>
          <w:sz w:val="24"/>
          <w:szCs w:val="24"/>
        </w:rPr>
        <w:t xml:space="preserve">  «</w:t>
      </w:r>
      <w:proofErr w:type="gramEnd"/>
      <w:r w:rsidR="00BA0B72">
        <w:rPr>
          <w:sz w:val="24"/>
          <w:szCs w:val="24"/>
        </w:rPr>
        <w:t>19» декабря</w:t>
      </w:r>
      <w:r w:rsidRPr="00A1568C">
        <w:rPr>
          <w:sz w:val="24"/>
          <w:szCs w:val="24"/>
        </w:rPr>
        <w:t xml:space="preserve"> 2023г.</w:t>
      </w:r>
    </w:p>
    <w:p w:rsidR="00EA12C7" w:rsidRPr="00FF79E2" w:rsidRDefault="00EA12C7" w:rsidP="00EA12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Pr="00FF79E2">
        <w:rPr>
          <w:b/>
          <w:sz w:val="24"/>
          <w:szCs w:val="24"/>
        </w:rPr>
        <w:t>-е очередное собрание</w:t>
      </w:r>
    </w:p>
    <w:p w:rsidR="00EA12C7" w:rsidRPr="00FF79E2" w:rsidRDefault="00EA12C7" w:rsidP="00EA12C7">
      <w:pPr>
        <w:jc w:val="right"/>
        <w:rPr>
          <w:b/>
          <w:sz w:val="24"/>
          <w:szCs w:val="24"/>
        </w:rPr>
      </w:pPr>
      <w:r w:rsidRPr="00FF79E2">
        <w:rPr>
          <w:b/>
          <w:sz w:val="24"/>
          <w:szCs w:val="24"/>
        </w:rPr>
        <w:t>V -ого созыва</w:t>
      </w:r>
    </w:p>
    <w:p w:rsidR="00EA12C7" w:rsidRPr="00460B0C" w:rsidRDefault="00EA12C7" w:rsidP="00EA12C7">
      <w:pPr>
        <w:pStyle w:val="af1"/>
        <w:tabs>
          <w:tab w:val="clear" w:pos="4677"/>
          <w:tab w:val="clear" w:pos="9355"/>
        </w:tabs>
        <w:jc w:val="both"/>
      </w:pPr>
    </w:p>
    <w:p w:rsidR="00EA12C7" w:rsidRPr="00EA12C7" w:rsidRDefault="00EA12C7" w:rsidP="00EA12C7">
      <w:pPr>
        <w:tabs>
          <w:tab w:val="left" w:pos="1368"/>
        </w:tabs>
        <w:ind w:right="4677"/>
        <w:jc w:val="both"/>
        <w:rPr>
          <w:sz w:val="22"/>
          <w:szCs w:val="22"/>
        </w:rPr>
      </w:pPr>
      <w:bookmarkStart w:id="0" w:name="_GoBack"/>
      <w:r w:rsidRPr="00EA12C7">
        <w:rPr>
          <w:bCs/>
          <w:sz w:val="22"/>
          <w:szCs w:val="22"/>
        </w:rPr>
        <w:t xml:space="preserve">О рассмотрении проекта </w:t>
      </w:r>
      <w:r w:rsidRPr="00EA12C7">
        <w:rPr>
          <w:sz w:val="22"/>
          <w:szCs w:val="22"/>
        </w:rPr>
        <w:t>закона Томской области «О перераспределении отдельных полномочий между органами местного самоуправления отдельных муниципальных образований Томской области и исполнительными органами Томской области»</w:t>
      </w:r>
    </w:p>
    <w:p w:rsidR="00EA12C7" w:rsidRPr="00EA12C7" w:rsidRDefault="00EA12C7" w:rsidP="00EA12C7">
      <w:pPr>
        <w:rPr>
          <w:bCs/>
          <w:sz w:val="22"/>
          <w:szCs w:val="22"/>
        </w:rPr>
      </w:pPr>
    </w:p>
    <w:bookmarkEnd w:id="0"/>
    <w:p w:rsidR="00EA12C7" w:rsidRPr="00EA12C7" w:rsidRDefault="00EA12C7" w:rsidP="00EA12C7">
      <w:pPr>
        <w:rPr>
          <w:sz w:val="22"/>
          <w:szCs w:val="22"/>
        </w:rPr>
      </w:pPr>
      <w:r w:rsidRPr="00EA12C7">
        <w:rPr>
          <w:bCs/>
          <w:sz w:val="22"/>
          <w:szCs w:val="22"/>
        </w:rPr>
        <w:t xml:space="preserve"> </w:t>
      </w:r>
      <w:r w:rsidRPr="00EA12C7">
        <w:rPr>
          <w:sz w:val="22"/>
          <w:szCs w:val="22"/>
        </w:rPr>
        <w:t xml:space="preserve">       В соответствии с поступившим запросом от 13.12.2023 №1-092/3114-23»</w:t>
      </w:r>
    </w:p>
    <w:p w:rsidR="00EA12C7" w:rsidRPr="00EA12C7" w:rsidRDefault="00EA12C7" w:rsidP="00EA12C7">
      <w:pPr>
        <w:spacing w:line="288" w:lineRule="auto"/>
        <w:ind w:firstLine="708"/>
        <w:jc w:val="both"/>
        <w:rPr>
          <w:sz w:val="22"/>
          <w:szCs w:val="22"/>
        </w:rPr>
      </w:pPr>
    </w:p>
    <w:p w:rsidR="00EA12C7" w:rsidRPr="00EA12C7" w:rsidRDefault="00EA12C7" w:rsidP="00EA12C7">
      <w:pPr>
        <w:ind w:firstLine="708"/>
        <w:rPr>
          <w:b/>
          <w:bCs/>
          <w:sz w:val="22"/>
          <w:szCs w:val="22"/>
        </w:rPr>
      </w:pPr>
      <w:r w:rsidRPr="00EA12C7">
        <w:rPr>
          <w:b/>
          <w:bCs/>
          <w:sz w:val="22"/>
          <w:szCs w:val="22"/>
        </w:rPr>
        <w:t>Совет Зональненского сельского поселения РЕШИЛ:</w:t>
      </w:r>
    </w:p>
    <w:p w:rsidR="00EA12C7" w:rsidRPr="00EA12C7" w:rsidRDefault="00EA12C7" w:rsidP="00EA12C7">
      <w:pPr>
        <w:jc w:val="both"/>
        <w:rPr>
          <w:sz w:val="22"/>
          <w:szCs w:val="22"/>
        </w:rPr>
      </w:pPr>
    </w:p>
    <w:p w:rsidR="00EA12C7" w:rsidRPr="00EA12C7" w:rsidRDefault="00EA12C7" w:rsidP="00EA12C7">
      <w:pPr>
        <w:numPr>
          <w:ilvl w:val="0"/>
          <w:numId w:val="20"/>
        </w:numPr>
        <w:tabs>
          <w:tab w:val="left" w:pos="1368"/>
        </w:tabs>
        <w:ind w:left="24" w:firstLine="543"/>
        <w:jc w:val="both"/>
        <w:rPr>
          <w:sz w:val="22"/>
          <w:szCs w:val="22"/>
        </w:rPr>
      </w:pPr>
      <w:r w:rsidRPr="00EA12C7">
        <w:rPr>
          <w:rFonts w:eastAsia="Arial"/>
          <w:kern w:val="2"/>
          <w:sz w:val="22"/>
          <w:szCs w:val="22"/>
          <w:lang w:eastAsia="ko-KR"/>
        </w:rPr>
        <w:t xml:space="preserve">Выразить следующее мнение и направить его в законодательную Думу Томской области: </w:t>
      </w:r>
    </w:p>
    <w:p w:rsidR="00EA12C7" w:rsidRPr="00EA12C7" w:rsidRDefault="00EA12C7" w:rsidP="00EA12C7">
      <w:pPr>
        <w:tabs>
          <w:tab w:val="left" w:pos="1368"/>
        </w:tabs>
        <w:jc w:val="both"/>
        <w:rPr>
          <w:sz w:val="22"/>
          <w:szCs w:val="22"/>
        </w:rPr>
      </w:pPr>
      <w:r w:rsidRPr="00EA12C7">
        <w:rPr>
          <w:sz w:val="22"/>
          <w:szCs w:val="22"/>
        </w:rPr>
        <w:tab/>
      </w:r>
      <w:r w:rsidRPr="00EA12C7">
        <w:rPr>
          <w:rFonts w:eastAsia="Arial"/>
          <w:kern w:val="2"/>
          <w:sz w:val="22"/>
          <w:szCs w:val="22"/>
          <w:lang w:eastAsia="ko-KR"/>
        </w:rPr>
        <w:t>«</w:t>
      </w:r>
      <w:r w:rsidRPr="00EA12C7">
        <w:rPr>
          <w:sz w:val="22"/>
          <w:szCs w:val="22"/>
        </w:rPr>
        <w:t xml:space="preserve">Считаем верным </w:t>
      </w:r>
      <w:r w:rsidRPr="00EA12C7">
        <w:rPr>
          <w:sz w:val="22"/>
          <w:szCs w:val="22"/>
          <w:u w:val="single"/>
        </w:rPr>
        <w:t>исключить</w:t>
      </w:r>
      <w:r w:rsidRPr="00EA12C7">
        <w:rPr>
          <w:sz w:val="22"/>
          <w:szCs w:val="22"/>
        </w:rPr>
        <w:t xml:space="preserve"> из перечня передаваемых полномочий и сохранить за полномочиями Муниципальных образований:</w:t>
      </w:r>
    </w:p>
    <w:p w:rsidR="00EA12C7" w:rsidRPr="00EA12C7" w:rsidRDefault="00EA12C7" w:rsidP="00EA12C7">
      <w:pPr>
        <w:tabs>
          <w:tab w:val="left" w:pos="1368"/>
        </w:tabs>
        <w:jc w:val="both"/>
        <w:rPr>
          <w:sz w:val="22"/>
          <w:szCs w:val="22"/>
        </w:rPr>
      </w:pPr>
      <w:r w:rsidRPr="00EA12C7">
        <w:rPr>
          <w:sz w:val="22"/>
          <w:szCs w:val="22"/>
        </w:rPr>
        <w:tab/>
        <w:t>пп.13, п.2, ст.3 Согласование архитектурно-градостроительного облика объектов капитального строительства</w:t>
      </w:r>
    </w:p>
    <w:p w:rsidR="00EA12C7" w:rsidRPr="00EA12C7" w:rsidRDefault="00EA12C7" w:rsidP="00EA12C7">
      <w:pPr>
        <w:tabs>
          <w:tab w:val="left" w:pos="1368"/>
        </w:tabs>
        <w:jc w:val="both"/>
        <w:rPr>
          <w:sz w:val="22"/>
          <w:szCs w:val="22"/>
        </w:rPr>
      </w:pPr>
      <w:r w:rsidRPr="00EA12C7">
        <w:rPr>
          <w:sz w:val="22"/>
          <w:szCs w:val="22"/>
        </w:rPr>
        <w:tab/>
        <w:t>п. 9, ст. 4 Разработка и утверждение схемы размещения нестационарных торговых объектов</w:t>
      </w:r>
    </w:p>
    <w:p w:rsidR="00EA12C7" w:rsidRPr="00EA12C7" w:rsidRDefault="00EA12C7" w:rsidP="00EA12C7">
      <w:pPr>
        <w:tabs>
          <w:tab w:val="left" w:pos="1368"/>
        </w:tabs>
        <w:jc w:val="both"/>
        <w:rPr>
          <w:sz w:val="22"/>
          <w:szCs w:val="22"/>
        </w:rPr>
      </w:pPr>
      <w:r w:rsidRPr="00EA12C7">
        <w:rPr>
          <w:sz w:val="22"/>
          <w:szCs w:val="22"/>
        </w:rPr>
        <w:tab/>
        <w:t>п.10, ст. 4 Утверждение схемы размещения рекламных конструкций</w:t>
      </w:r>
    </w:p>
    <w:p w:rsidR="00EA12C7" w:rsidRPr="00EA12C7" w:rsidRDefault="00EA12C7" w:rsidP="00EA12C7">
      <w:pPr>
        <w:tabs>
          <w:tab w:val="left" w:pos="1368"/>
        </w:tabs>
        <w:jc w:val="both"/>
        <w:rPr>
          <w:sz w:val="22"/>
          <w:szCs w:val="22"/>
        </w:rPr>
      </w:pPr>
      <w:r w:rsidRPr="00EA12C7">
        <w:rPr>
          <w:sz w:val="22"/>
          <w:szCs w:val="22"/>
        </w:rPr>
        <w:tab/>
        <w:t xml:space="preserve">п 7, ст. 4 изложить в следующей редакции: «Принятие решения об изъятии земельных участков для муниципальных нужд», </w:t>
      </w:r>
      <w:r w:rsidRPr="00EA12C7">
        <w:rPr>
          <w:sz w:val="22"/>
          <w:szCs w:val="22"/>
          <w:u w:val="single"/>
        </w:rPr>
        <w:t>расширив</w:t>
      </w:r>
      <w:r w:rsidRPr="00EA12C7">
        <w:rPr>
          <w:sz w:val="22"/>
          <w:szCs w:val="22"/>
        </w:rPr>
        <w:t xml:space="preserve"> тем самым полномочия исполнительного органа Томской области.</w:t>
      </w:r>
    </w:p>
    <w:p w:rsidR="00EA12C7" w:rsidRPr="00EA12C7" w:rsidRDefault="00EA12C7" w:rsidP="00EA12C7">
      <w:pPr>
        <w:tabs>
          <w:tab w:val="left" w:pos="1368"/>
        </w:tabs>
        <w:jc w:val="both"/>
        <w:rPr>
          <w:sz w:val="22"/>
          <w:szCs w:val="22"/>
        </w:rPr>
      </w:pPr>
      <w:r w:rsidRPr="00EA12C7">
        <w:rPr>
          <w:sz w:val="22"/>
          <w:szCs w:val="22"/>
        </w:rPr>
        <w:t>При условии принятия предложенных выше поправок считаем, что законопроект заслуживает поддержки и одобрения».</w:t>
      </w:r>
    </w:p>
    <w:p w:rsidR="00EA12C7" w:rsidRPr="00EA12C7" w:rsidRDefault="00EA12C7" w:rsidP="00EA12C7">
      <w:pPr>
        <w:widowControl w:val="0"/>
        <w:numPr>
          <w:ilvl w:val="0"/>
          <w:numId w:val="20"/>
        </w:numPr>
        <w:wordWrap w:val="0"/>
        <w:autoSpaceDE w:val="0"/>
        <w:autoSpaceDN w:val="0"/>
        <w:ind w:left="0" w:firstLine="720"/>
        <w:jc w:val="both"/>
        <w:rPr>
          <w:rFonts w:eastAsia="Arial"/>
          <w:kern w:val="2"/>
          <w:sz w:val="22"/>
          <w:szCs w:val="22"/>
          <w:lang w:eastAsia="ko-KR"/>
        </w:rPr>
      </w:pPr>
      <w:r w:rsidRPr="00EA12C7">
        <w:rPr>
          <w:rFonts w:eastAsia="Arial"/>
          <w:kern w:val="2"/>
          <w:sz w:val="22"/>
          <w:szCs w:val="22"/>
          <w:lang w:eastAsia="ko-KR"/>
        </w:rPr>
        <w:t>Опубликовать настоящее решение в официальном печатном издании «Информационный бюллетень Зональненского сельского поселения» и разместить на официальном сайте Зональненского сельского поселения в сети Интернет (</w:t>
      </w:r>
      <w:hyperlink r:id="rId9" w:history="1">
        <w:r w:rsidRPr="00EA12C7">
          <w:rPr>
            <w:rFonts w:eastAsia="Arial"/>
            <w:kern w:val="2"/>
            <w:sz w:val="22"/>
            <w:szCs w:val="22"/>
            <w:lang w:eastAsia="ko-KR"/>
          </w:rPr>
          <w:t>http://www.admzsp.ru</w:t>
        </w:r>
      </w:hyperlink>
      <w:r w:rsidRPr="00EA12C7">
        <w:rPr>
          <w:rFonts w:eastAsia="Arial"/>
          <w:kern w:val="2"/>
          <w:sz w:val="22"/>
          <w:szCs w:val="22"/>
          <w:lang w:eastAsia="ko-KR"/>
        </w:rPr>
        <w:t>).</w:t>
      </w:r>
    </w:p>
    <w:p w:rsidR="00EA12C7" w:rsidRPr="00EA12C7" w:rsidRDefault="00EA12C7" w:rsidP="00EA12C7">
      <w:pPr>
        <w:rPr>
          <w:iCs/>
          <w:sz w:val="22"/>
          <w:szCs w:val="22"/>
        </w:rPr>
      </w:pPr>
    </w:p>
    <w:p w:rsidR="00EA12C7" w:rsidRPr="00EA12C7" w:rsidRDefault="00EA12C7" w:rsidP="00EA12C7">
      <w:pPr>
        <w:rPr>
          <w:iCs/>
          <w:sz w:val="22"/>
          <w:szCs w:val="22"/>
        </w:rPr>
      </w:pPr>
    </w:p>
    <w:p w:rsidR="00EA12C7" w:rsidRPr="00EA12C7" w:rsidRDefault="00EA12C7" w:rsidP="00EA12C7">
      <w:pPr>
        <w:rPr>
          <w:sz w:val="22"/>
          <w:szCs w:val="22"/>
        </w:rPr>
      </w:pPr>
      <w:r w:rsidRPr="00EA12C7">
        <w:rPr>
          <w:sz w:val="22"/>
          <w:szCs w:val="22"/>
        </w:rPr>
        <w:t>Председатель Совета Зональненского</w:t>
      </w:r>
      <w:r w:rsidRPr="00EA12C7">
        <w:rPr>
          <w:sz w:val="22"/>
          <w:szCs w:val="22"/>
        </w:rPr>
        <w:tab/>
      </w:r>
      <w:r w:rsidRPr="00EA12C7">
        <w:rPr>
          <w:sz w:val="22"/>
          <w:szCs w:val="22"/>
        </w:rPr>
        <w:tab/>
      </w:r>
      <w:r w:rsidRPr="00EA12C7">
        <w:rPr>
          <w:sz w:val="22"/>
          <w:szCs w:val="22"/>
        </w:rPr>
        <w:tab/>
      </w:r>
    </w:p>
    <w:p w:rsidR="00EA12C7" w:rsidRPr="00EA12C7" w:rsidRDefault="00EA12C7" w:rsidP="00EA12C7">
      <w:pPr>
        <w:rPr>
          <w:sz w:val="22"/>
          <w:szCs w:val="22"/>
        </w:rPr>
      </w:pPr>
      <w:r w:rsidRPr="00EA12C7">
        <w:rPr>
          <w:sz w:val="22"/>
          <w:szCs w:val="22"/>
        </w:rPr>
        <w:t xml:space="preserve">сельского поселения                                                                                           </w:t>
      </w:r>
      <w:proofErr w:type="spellStart"/>
      <w:r w:rsidRPr="00EA12C7">
        <w:rPr>
          <w:sz w:val="22"/>
          <w:szCs w:val="22"/>
        </w:rPr>
        <w:t>Е.А.Коновалова</w:t>
      </w:r>
      <w:proofErr w:type="spellEnd"/>
    </w:p>
    <w:p w:rsidR="00EA12C7" w:rsidRPr="00EA12C7" w:rsidRDefault="00EA12C7" w:rsidP="00EA12C7">
      <w:pPr>
        <w:rPr>
          <w:sz w:val="22"/>
          <w:szCs w:val="22"/>
        </w:rPr>
      </w:pPr>
    </w:p>
    <w:p w:rsidR="00EA12C7" w:rsidRPr="00EA12C7" w:rsidRDefault="00EA12C7" w:rsidP="00EA12C7">
      <w:pPr>
        <w:rPr>
          <w:sz w:val="22"/>
          <w:szCs w:val="22"/>
        </w:rPr>
      </w:pPr>
      <w:r w:rsidRPr="00EA12C7">
        <w:rPr>
          <w:sz w:val="22"/>
          <w:szCs w:val="22"/>
        </w:rPr>
        <w:t>Глава поселения</w:t>
      </w:r>
    </w:p>
    <w:p w:rsidR="00EA12C7" w:rsidRPr="00EA12C7" w:rsidRDefault="00EA12C7" w:rsidP="00EA12C7">
      <w:pPr>
        <w:rPr>
          <w:sz w:val="22"/>
          <w:szCs w:val="22"/>
        </w:rPr>
      </w:pPr>
      <w:r w:rsidRPr="00EA12C7">
        <w:rPr>
          <w:sz w:val="22"/>
          <w:szCs w:val="22"/>
        </w:rPr>
        <w:t xml:space="preserve">(Глава </w:t>
      </w:r>
      <w:proofErr w:type="gramStart"/>
      <w:r w:rsidRPr="00EA12C7">
        <w:rPr>
          <w:sz w:val="22"/>
          <w:szCs w:val="22"/>
        </w:rPr>
        <w:t xml:space="preserve">Администрации)   </w:t>
      </w:r>
      <w:proofErr w:type="gramEnd"/>
      <w:r w:rsidRPr="00EA12C7">
        <w:rPr>
          <w:sz w:val="22"/>
          <w:szCs w:val="22"/>
        </w:rPr>
        <w:t xml:space="preserve">                                                                                   </w:t>
      </w:r>
      <w:proofErr w:type="spellStart"/>
      <w:r w:rsidRPr="00EA12C7">
        <w:rPr>
          <w:sz w:val="22"/>
          <w:szCs w:val="22"/>
        </w:rPr>
        <w:t>Е.А.Коновалова</w:t>
      </w:r>
      <w:proofErr w:type="spellEnd"/>
    </w:p>
    <w:p w:rsidR="00EA12C7" w:rsidRPr="00EA12C7" w:rsidRDefault="00EA12C7" w:rsidP="00EA12C7">
      <w:pPr>
        <w:rPr>
          <w:sz w:val="22"/>
          <w:szCs w:val="22"/>
        </w:rPr>
      </w:pPr>
    </w:p>
    <w:p w:rsidR="00027520" w:rsidRPr="00A1568C" w:rsidRDefault="00027520" w:rsidP="00A1568C">
      <w:pPr>
        <w:jc w:val="right"/>
        <w:rPr>
          <w:sz w:val="24"/>
          <w:szCs w:val="24"/>
        </w:rPr>
      </w:pPr>
    </w:p>
    <w:sectPr w:rsidR="00027520" w:rsidRPr="00A1568C" w:rsidSect="00EA12C7">
      <w:headerReference w:type="first" r:id="rId10"/>
      <w:footnotePr>
        <w:numRestart w:val="eachPage"/>
      </w:footnotePr>
      <w:pgSz w:w="11906" w:h="16838"/>
      <w:pgMar w:top="0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77" w:rsidRDefault="001A5077">
      <w:r>
        <w:separator/>
      </w:r>
    </w:p>
  </w:endnote>
  <w:endnote w:type="continuationSeparator" w:id="0">
    <w:p w:rsidR="001A5077" w:rsidRDefault="001A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77" w:rsidRDefault="001A5077">
      <w:r>
        <w:separator/>
      </w:r>
    </w:p>
  </w:footnote>
  <w:footnote w:type="continuationSeparator" w:id="0">
    <w:p w:rsidR="001A5077" w:rsidRDefault="001A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1D9156D"/>
    <w:multiLevelType w:val="hybridMultilevel"/>
    <w:tmpl w:val="D046AC60"/>
    <w:lvl w:ilvl="0" w:tplc="EAD8E37C">
      <w:start w:val="1"/>
      <w:numFmt w:val="decimal"/>
      <w:lvlText w:val="%1."/>
      <w:lvlJc w:val="left"/>
      <w:pPr>
        <w:ind w:left="1725" w:hanging="360"/>
      </w:pPr>
      <w:rPr>
        <w:rFonts w:eastAsia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5"/>
  </w:num>
  <w:num w:numId="5">
    <w:abstractNumId w:val="2"/>
  </w:num>
  <w:num w:numId="6">
    <w:abstractNumId w:val="5"/>
  </w:num>
  <w:num w:numId="7">
    <w:abstractNumId w:val="14"/>
  </w:num>
  <w:num w:numId="8">
    <w:abstractNumId w:val="16"/>
  </w:num>
  <w:num w:numId="9">
    <w:abstractNumId w:val="11"/>
  </w:num>
  <w:num w:numId="10">
    <w:abstractNumId w:val="19"/>
  </w:num>
  <w:num w:numId="11">
    <w:abstractNumId w:val="12"/>
  </w:num>
  <w:num w:numId="12">
    <w:abstractNumId w:val="3"/>
  </w:num>
  <w:num w:numId="13">
    <w:abstractNumId w:val="20"/>
  </w:num>
  <w:num w:numId="14">
    <w:abstractNumId w:val="18"/>
  </w:num>
  <w:num w:numId="15">
    <w:abstractNumId w:val="7"/>
  </w:num>
  <w:num w:numId="16">
    <w:abstractNumId w:val="4"/>
  </w:num>
  <w:num w:numId="17">
    <w:abstractNumId w:val="9"/>
  </w:num>
  <w:num w:numId="18">
    <w:abstractNumId w:val="13"/>
  </w:num>
  <w:num w:numId="19">
    <w:abstractNumId w:val="8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55E9"/>
    <w:rsid w:val="00016CF2"/>
    <w:rsid w:val="00021F03"/>
    <w:rsid w:val="0002538C"/>
    <w:rsid w:val="00025EA5"/>
    <w:rsid w:val="00027520"/>
    <w:rsid w:val="0003198F"/>
    <w:rsid w:val="00034781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18CE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574E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57DF"/>
    <w:rsid w:val="00197460"/>
    <w:rsid w:val="001A0EA5"/>
    <w:rsid w:val="001A20EA"/>
    <w:rsid w:val="001A5077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2788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0BB6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016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297F"/>
    <w:rsid w:val="004B407C"/>
    <w:rsid w:val="004B5938"/>
    <w:rsid w:val="004B7488"/>
    <w:rsid w:val="004C6813"/>
    <w:rsid w:val="004D07FF"/>
    <w:rsid w:val="004D085B"/>
    <w:rsid w:val="004D2B2C"/>
    <w:rsid w:val="004D66B4"/>
    <w:rsid w:val="004D71B8"/>
    <w:rsid w:val="004E51AB"/>
    <w:rsid w:val="004F54A1"/>
    <w:rsid w:val="004F655C"/>
    <w:rsid w:val="00502C55"/>
    <w:rsid w:val="00506C7E"/>
    <w:rsid w:val="005070A3"/>
    <w:rsid w:val="00507E20"/>
    <w:rsid w:val="0051138C"/>
    <w:rsid w:val="0051392F"/>
    <w:rsid w:val="00515C21"/>
    <w:rsid w:val="00517B1D"/>
    <w:rsid w:val="005234C5"/>
    <w:rsid w:val="00531ED1"/>
    <w:rsid w:val="0053368E"/>
    <w:rsid w:val="00534754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997"/>
    <w:rsid w:val="00765B45"/>
    <w:rsid w:val="00766526"/>
    <w:rsid w:val="0077603B"/>
    <w:rsid w:val="007828BC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D42C2"/>
    <w:rsid w:val="008E1804"/>
    <w:rsid w:val="008E35F1"/>
    <w:rsid w:val="008E3D51"/>
    <w:rsid w:val="008E598D"/>
    <w:rsid w:val="008E6B41"/>
    <w:rsid w:val="008F1E47"/>
    <w:rsid w:val="008F4505"/>
    <w:rsid w:val="008F742A"/>
    <w:rsid w:val="008F7EFD"/>
    <w:rsid w:val="00901231"/>
    <w:rsid w:val="00901973"/>
    <w:rsid w:val="00902C66"/>
    <w:rsid w:val="00904BD1"/>
    <w:rsid w:val="009103C3"/>
    <w:rsid w:val="00913F87"/>
    <w:rsid w:val="0091706E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5C44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B72BD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B72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0538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57CDC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93D30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08DC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37384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12C7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E7C2E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A5701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fff5">
    <w:basedOn w:val="a"/>
    <w:next w:val="af5"/>
    <w:link w:val="affff6"/>
    <w:qFormat/>
    <w:rsid w:val="001957DF"/>
    <w:pPr>
      <w:spacing w:line="360" w:lineRule="auto"/>
      <w:jc w:val="center"/>
    </w:pPr>
    <w:rPr>
      <w:rFonts w:ascii="Symbol" w:eastAsia="Calibri" w:hAnsi="Symbol"/>
      <w:b/>
    </w:rPr>
  </w:style>
  <w:style w:type="character" w:customStyle="1" w:styleId="affff6">
    <w:name w:val="Название Знак"/>
    <w:link w:val="affff5"/>
    <w:locked/>
    <w:rsid w:val="001957DF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53A36-2467-4121-A880-51BDFF13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50</cp:revision>
  <cp:lastPrinted>2023-11-30T03:31:00Z</cp:lastPrinted>
  <dcterms:created xsi:type="dcterms:W3CDTF">2023-04-26T03:19:00Z</dcterms:created>
  <dcterms:modified xsi:type="dcterms:W3CDTF">2023-12-28T03:04:00Z</dcterms:modified>
</cp:coreProperties>
</file>