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11FE5" w14:textId="77777777" w:rsidR="007936C5" w:rsidRPr="00625D80" w:rsidRDefault="007936C5" w:rsidP="007936C5">
      <w:pPr>
        <w:jc w:val="center"/>
        <w:rPr>
          <w:rFonts w:ascii="Times New Roman" w:hAnsi="Times New Roman"/>
          <w:sz w:val="24"/>
          <w:szCs w:val="24"/>
        </w:rPr>
      </w:pPr>
      <w:r w:rsidRPr="00625D8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B6DD98" wp14:editId="6A5FCDE2">
            <wp:extent cx="723900" cy="533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16C9C" w14:textId="77777777" w:rsidR="007936C5" w:rsidRPr="00625D80" w:rsidRDefault="007936C5" w:rsidP="007936C5">
      <w:pPr>
        <w:jc w:val="center"/>
        <w:rPr>
          <w:rFonts w:ascii="Times New Roman" w:hAnsi="Times New Roman"/>
          <w:sz w:val="24"/>
          <w:szCs w:val="24"/>
        </w:rPr>
      </w:pPr>
      <w:r w:rsidRPr="00625D80">
        <w:rPr>
          <w:rFonts w:ascii="Times New Roman" w:hAnsi="Times New Roman"/>
          <w:sz w:val="24"/>
          <w:szCs w:val="24"/>
        </w:rPr>
        <w:t>Томская область Томский район</w:t>
      </w:r>
    </w:p>
    <w:p w14:paraId="62505D09" w14:textId="77777777" w:rsidR="007936C5" w:rsidRPr="00625D80" w:rsidRDefault="007936C5" w:rsidP="007936C5">
      <w:pPr>
        <w:jc w:val="center"/>
        <w:rPr>
          <w:rFonts w:ascii="Times New Roman" w:hAnsi="Times New Roman"/>
          <w:sz w:val="24"/>
          <w:szCs w:val="24"/>
        </w:rPr>
      </w:pPr>
      <w:r w:rsidRPr="00625D80">
        <w:rPr>
          <w:rFonts w:ascii="Times New Roman" w:hAnsi="Times New Roman"/>
          <w:sz w:val="24"/>
          <w:szCs w:val="24"/>
        </w:rPr>
        <w:t>Муниципальное образование «Зональненское сельское поселение»</w:t>
      </w:r>
    </w:p>
    <w:p w14:paraId="400DFD3C" w14:textId="77777777" w:rsidR="007936C5" w:rsidRPr="00625D80" w:rsidRDefault="007936C5" w:rsidP="007936C5">
      <w:pPr>
        <w:rPr>
          <w:rFonts w:ascii="Times New Roman" w:hAnsi="Times New Roman"/>
        </w:rPr>
      </w:pPr>
    </w:p>
    <w:p w14:paraId="73B8ADE7" w14:textId="77777777" w:rsidR="007936C5" w:rsidRPr="00625D80" w:rsidRDefault="007936C5" w:rsidP="007936C5">
      <w:pPr>
        <w:jc w:val="center"/>
        <w:rPr>
          <w:rFonts w:ascii="Times New Roman" w:hAnsi="Times New Roman"/>
          <w:b/>
        </w:rPr>
      </w:pPr>
      <w:r w:rsidRPr="00625D80">
        <w:rPr>
          <w:rFonts w:ascii="Times New Roman" w:hAnsi="Times New Roman"/>
          <w:b/>
        </w:rPr>
        <w:t>П О С Т А Н О В Л Е Н И Е</w:t>
      </w:r>
    </w:p>
    <w:p w14:paraId="0EF45F39" w14:textId="77777777" w:rsidR="007936C5" w:rsidRPr="00625D80" w:rsidRDefault="007936C5" w:rsidP="007936C5">
      <w:pPr>
        <w:rPr>
          <w:rFonts w:ascii="Times New Roman" w:hAnsi="Times New Roman"/>
        </w:rPr>
      </w:pPr>
    </w:p>
    <w:p w14:paraId="4FF5BB30" w14:textId="7DECDD0F" w:rsidR="007936C5" w:rsidRPr="00625D80" w:rsidRDefault="00B21574" w:rsidP="007936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«11</w:t>
      </w:r>
      <w:r w:rsidR="007936C5" w:rsidRPr="00625D80">
        <w:rPr>
          <w:rFonts w:ascii="Times New Roman" w:hAnsi="Times New Roman"/>
          <w:sz w:val="24"/>
          <w:szCs w:val="24"/>
        </w:rPr>
        <w:t xml:space="preserve">» </w:t>
      </w:r>
      <w:r w:rsidR="007936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="007936C5">
        <w:rPr>
          <w:rFonts w:ascii="Times New Roman" w:hAnsi="Times New Roman"/>
          <w:sz w:val="24"/>
          <w:szCs w:val="24"/>
        </w:rPr>
        <w:t xml:space="preserve">  </w:t>
      </w:r>
      <w:r w:rsidR="007936C5" w:rsidRPr="00625D80">
        <w:rPr>
          <w:rFonts w:ascii="Times New Roman" w:hAnsi="Times New Roman"/>
          <w:sz w:val="24"/>
          <w:szCs w:val="24"/>
        </w:rPr>
        <w:t xml:space="preserve"> 202</w:t>
      </w:r>
      <w:r w:rsidR="007936C5">
        <w:rPr>
          <w:rFonts w:ascii="Times New Roman" w:hAnsi="Times New Roman"/>
          <w:sz w:val="24"/>
          <w:szCs w:val="24"/>
        </w:rPr>
        <w:t>3</w:t>
      </w:r>
      <w:r w:rsidR="007936C5" w:rsidRPr="00625D80">
        <w:rPr>
          <w:rFonts w:ascii="Times New Roman" w:hAnsi="Times New Roman"/>
          <w:sz w:val="24"/>
          <w:szCs w:val="24"/>
        </w:rPr>
        <w:t xml:space="preserve"> года                                                      </w:t>
      </w:r>
      <w:r w:rsidR="007936C5">
        <w:rPr>
          <w:rFonts w:ascii="Times New Roman" w:hAnsi="Times New Roman"/>
          <w:sz w:val="24"/>
          <w:szCs w:val="24"/>
        </w:rPr>
        <w:t xml:space="preserve">                        </w:t>
      </w:r>
      <w:r w:rsidR="007936C5" w:rsidRPr="00625D80">
        <w:rPr>
          <w:rFonts w:ascii="Times New Roman" w:hAnsi="Times New Roman"/>
          <w:sz w:val="24"/>
          <w:szCs w:val="24"/>
        </w:rPr>
        <w:t xml:space="preserve">                №</w:t>
      </w:r>
      <w:r w:rsidR="004629A5">
        <w:rPr>
          <w:rFonts w:ascii="Times New Roman" w:hAnsi="Times New Roman"/>
          <w:sz w:val="24"/>
          <w:szCs w:val="24"/>
        </w:rPr>
        <w:t xml:space="preserve"> 381</w:t>
      </w:r>
    </w:p>
    <w:p w14:paraId="211B0418" w14:textId="77777777" w:rsidR="007936C5" w:rsidRPr="00625D80" w:rsidRDefault="007936C5" w:rsidP="007936C5">
      <w:pPr>
        <w:rPr>
          <w:rFonts w:ascii="Times New Roman" w:hAnsi="Times New Roman"/>
          <w:sz w:val="24"/>
          <w:szCs w:val="24"/>
        </w:rPr>
      </w:pPr>
    </w:p>
    <w:p w14:paraId="02B8097C" w14:textId="3D809190" w:rsidR="007936C5" w:rsidRDefault="007936C5" w:rsidP="0069664E">
      <w:pPr>
        <w:ind w:right="4252"/>
        <w:jc w:val="both"/>
        <w:rPr>
          <w:rFonts w:ascii="Times New Roman" w:hAnsi="Times New Roman"/>
          <w:sz w:val="24"/>
          <w:szCs w:val="24"/>
        </w:rPr>
      </w:pPr>
      <w:r w:rsidRPr="006B2B43">
        <w:rPr>
          <w:rFonts w:ascii="Times New Roman" w:hAnsi="Times New Roman"/>
          <w:sz w:val="24"/>
          <w:szCs w:val="24"/>
        </w:rPr>
        <w:t>Об</w:t>
      </w:r>
      <w:r w:rsidR="0069664E">
        <w:rPr>
          <w:rFonts w:ascii="Times New Roman" w:hAnsi="Times New Roman"/>
          <w:sz w:val="24"/>
          <w:szCs w:val="24"/>
        </w:rPr>
        <w:t xml:space="preserve"> </w:t>
      </w:r>
      <w:r w:rsidRPr="006B2B43">
        <w:rPr>
          <w:rFonts w:ascii="Times New Roman" w:hAnsi="Times New Roman"/>
          <w:sz w:val="24"/>
          <w:szCs w:val="24"/>
        </w:rPr>
        <w:t>утверждении</w:t>
      </w:r>
      <w:r w:rsidR="0069664E">
        <w:rPr>
          <w:rFonts w:ascii="Times New Roman" w:hAnsi="Times New Roman"/>
          <w:sz w:val="24"/>
          <w:szCs w:val="24"/>
        </w:rPr>
        <w:t xml:space="preserve"> </w:t>
      </w:r>
      <w:r w:rsidRPr="006B2B43">
        <w:rPr>
          <w:rFonts w:ascii="Times New Roman" w:hAnsi="Times New Roman"/>
          <w:sz w:val="24"/>
          <w:szCs w:val="24"/>
        </w:rPr>
        <w:t>административного</w:t>
      </w:r>
      <w:r w:rsidR="0069664E">
        <w:rPr>
          <w:rFonts w:ascii="Times New Roman" w:hAnsi="Times New Roman"/>
          <w:sz w:val="24"/>
          <w:szCs w:val="24"/>
        </w:rPr>
        <w:t xml:space="preserve"> </w:t>
      </w:r>
      <w:r w:rsidRPr="006B2B43">
        <w:rPr>
          <w:rFonts w:ascii="Times New Roman" w:hAnsi="Times New Roman"/>
          <w:sz w:val="24"/>
          <w:szCs w:val="24"/>
        </w:rPr>
        <w:t>регламента</w:t>
      </w:r>
      <w:r w:rsidR="0069664E">
        <w:rPr>
          <w:rFonts w:ascii="Times New Roman" w:hAnsi="Times New Roman"/>
          <w:sz w:val="24"/>
          <w:szCs w:val="24"/>
        </w:rPr>
        <w:t xml:space="preserve"> </w:t>
      </w:r>
      <w:r w:rsidRPr="006B2B43">
        <w:rPr>
          <w:rFonts w:ascii="Times New Roman" w:hAnsi="Times New Roman"/>
          <w:sz w:val="24"/>
          <w:szCs w:val="24"/>
        </w:rPr>
        <w:t>предоставления</w:t>
      </w:r>
      <w:r w:rsidR="0069664E">
        <w:rPr>
          <w:rFonts w:ascii="Times New Roman" w:hAnsi="Times New Roman"/>
          <w:sz w:val="24"/>
          <w:szCs w:val="24"/>
        </w:rPr>
        <w:t xml:space="preserve"> </w:t>
      </w:r>
      <w:r w:rsidRPr="006B2B43">
        <w:rPr>
          <w:rFonts w:ascii="Times New Roman" w:hAnsi="Times New Roman"/>
          <w:sz w:val="24"/>
          <w:szCs w:val="24"/>
        </w:rPr>
        <w:t>Администрацией</w:t>
      </w:r>
      <w:r w:rsidR="0069664E">
        <w:rPr>
          <w:rFonts w:ascii="Times New Roman" w:hAnsi="Times New Roman"/>
          <w:sz w:val="24"/>
          <w:szCs w:val="24"/>
        </w:rPr>
        <w:t xml:space="preserve"> Зо</w:t>
      </w:r>
      <w:r w:rsidRPr="006B2B43">
        <w:rPr>
          <w:rFonts w:ascii="Times New Roman" w:hAnsi="Times New Roman"/>
          <w:sz w:val="24"/>
          <w:szCs w:val="24"/>
        </w:rPr>
        <w:t xml:space="preserve">нальненского </w:t>
      </w:r>
      <w:r w:rsidR="0069664E">
        <w:rPr>
          <w:rFonts w:ascii="Times New Roman" w:hAnsi="Times New Roman"/>
          <w:sz w:val="24"/>
          <w:szCs w:val="24"/>
        </w:rPr>
        <w:t>с</w:t>
      </w:r>
      <w:r w:rsidRPr="006B2B43">
        <w:rPr>
          <w:rFonts w:ascii="Times New Roman" w:hAnsi="Times New Roman"/>
          <w:sz w:val="24"/>
          <w:szCs w:val="24"/>
        </w:rPr>
        <w:t>ельского</w:t>
      </w:r>
      <w:r w:rsidR="0069664E">
        <w:rPr>
          <w:rFonts w:ascii="Times New Roman" w:hAnsi="Times New Roman"/>
          <w:sz w:val="24"/>
          <w:szCs w:val="24"/>
        </w:rPr>
        <w:t xml:space="preserve"> </w:t>
      </w:r>
      <w:r w:rsidRPr="006B2B43">
        <w:rPr>
          <w:rFonts w:ascii="Times New Roman" w:hAnsi="Times New Roman"/>
          <w:sz w:val="24"/>
          <w:szCs w:val="24"/>
        </w:rPr>
        <w:t>поселения</w:t>
      </w:r>
      <w:r w:rsidR="0069664E">
        <w:rPr>
          <w:rFonts w:ascii="Times New Roman" w:hAnsi="Times New Roman"/>
          <w:sz w:val="24"/>
          <w:szCs w:val="24"/>
        </w:rPr>
        <w:t xml:space="preserve"> </w:t>
      </w:r>
      <w:r w:rsidRPr="006B2B43">
        <w:rPr>
          <w:rFonts w:ascii="Times New Roman" w:hAnsi="Times New Roman"/>
          <w:sz w:val="24"/>
          <w:szCs w:val="24"/>
        </w:rPr>
        <w:t>муниципальной</w:t>
      </w:r>
      <w:r w:rsidR="0069664E">
        <w:rPr>
          <w:rFonts w:ascii="Times New Roman" w:hAnsi="Times New Roman"/>
          <w:sz w:val="24"/>
          <w:szCs w:val="24"/>
        </w:rPr>
        <w:t xml:space="preserve"> услуги </w:t>
      </w:r>
      <w:r w:rsidR="00F2143C" w:rsidRPr="00954D2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2143C">
        <w:rPr>
          <w:rFonts w:ascii="Times New Roman" w:hAnsi="Times New Roman" w:cs="Times New Roman"/>
          <w:sz w:val="24"/>
          <w:szCs w:val="24"/>
        </w:rPr>
        <w:t>Выдача</w:t>
      </w:r>
      <w:r w:rsidR="0069664E">
        <w:rPr>
          <w:rFonts w:ascii="Times New Roman" w:hAnsi="Times New Roman" w:cs="Times New Roman"/>
          <w:sz w:val="24"/>
          <w:szCs w:val="24"/>
        </w:rPr>
        <w:t xml:space="preserve"> </w:t>
      </w:r>
      <w:r w:rsidR="00F2143C">
        <w:rPr>
          <w:rFonts w:ascii="Times New Roman" w:hAnsi="Times New Roman" w:cs="Times New Roman"/>
          <w:sz w:val="24"/>
          <w:szCs w:val="24"/>
        </w:rPr>
        <w:t>разрешений</w:t>
      </w:r>
      <w:r w:rsidR="0069664E">
        <w:rPr>
          <w:rFonts w:ascii="Times New Roman" w:hAnsi="Times New Roman" w:cs="Times New Roman"/>
          <w:sz w:val="24"/>
          <w:szCs w:val="24"/>
        </w:rPr>
        <w:t xml:space="preserve"> </w:t>
      </w:r>
      <w:r w:rsidR="00F2143C">
        <w:rPr>
          <w:rFonts w:ascii="Times New Roman" w:hAnsi="Times New Roman" w:cs="Times New Roman"/>
          <w:sz w:val="24"/>
          <w:szCs w:val="24"/>
        </w:rPr>
        <w:t>на</w:t>
      </w:r>
      <w:r w:rsidR="0069664E">
        <w:rPr>
          <w:rFonts w:ascii="Times New Roman" w:hAnsi="Times New Roman" w:cs="Times New Roman"/>
          <w:sz w:val="24"/>
          <w:szCs w:val="24"/>
        </w:rPr>
        <w:t xml:space="preserve"> </w:t>
      </w:r>
      <w:r w:rsidR="00F2143C">
        <w:rPr>
          <w:rFonts w:ascii="Times New Roman" w:hAnsi="Times New Roman" w:cs="Times New Roman"/>
          <w:sz w:val="24"/>
          <w:szCs w:val="24"/>
        </w:rPr>
        <w:t>подрезку</w:t>
      </w:r>
      <w:r w:rsidR="0069664E">
        <w:rPr>
          <w:rFonts w:ascii="Times New Roman" w:hAnsi="Times New Roman" w:cs="Times New Roman"/>
          <w:sz w:val="24"/>
          <w:szCs w:val="24"/>
        </w:rPr>
        <w:t xml:space="preserve">, </w:t>
      </w:r>
      <w:r w:rsidR="00F2143C">
        <w:rPr>
          <w:rFonts w:ascii="Times New Roman" w:hAnsi="Times New Roman" w:cs="Times New Roman"/>
          <w:sz w:val="24"/>
          <w:szCs w:val="24"/>
        </w:rPr>
        <w:t>вырубку</w:t>
      </w:r>
      <w:r w:rsidR="0069664E">
        <w:rPr>
          <w:rFonts w:ascii="Times New Roman" w:hAnsi="Times New Roman" w:cs="Times New Roman"/>
          <w:sz w:val="24"/>
          <w:szCs w:val="24"/>
        </w:rPr>
        <w:t xml:space="preserve"> </w:t>
      </w:r>
      <w:r w:rsidR="00F2143C">
        <w:rPr>
          <w:rFonts w:ascii="Times New Roman" w:hAnsi="Times New Roman" w:cs="Times New Roman"/>
          <w:sz w:val="24"/>
          <w:szCs w:val="24"/>
        </w:rPr>
        <w:t>(снос),</w:t>
      </w:r>
      <w:r w:rsidR="0069664E">
        <w:rPr>
          <w:rFonts w:ascii="Times New Roman" w:hAnsi="Times New Roman" w:cs="Times New Roman"/>
          <w:sz w:val="24"/>
          <w:szCs w:val="24"/>
        </w:rPr>
        <w:t xml:space="preserve"> </w:t>
      </w:r>
      <w:r w:rsidR="00F2143C">
        <w:rPr>
          <w:rFonts w:ascii="Times New Roman" w:hAnsi="Times New Roman" w:cs="Times New Roman"/>
          <w:sz w:val="24"/>
          <w:szCs w:val="24"/>
        </w:rPr>
        <w:t>посадку</w:t>
      </w:r>
      <w:r w:rsidR="0069664E">
        <w:rPr>
          <w:rFonts w:ascii="Times New Roman" w:hAnsi="Times New Roman" w:cs="Times New Roman"/>
          <w:sz w:val="24"/>
          <w:szCs w:val="24"/>
        </w:rPr>
        <w:t xml:space="preserve"> </w:t>
      </w:r>
      <w:r w:rsidR="00F2143C">
        <w:rPr>
          <w:rFonts w:ascii="Times New Roman" w:hAnsi="Times New Roman" w:cs="Times New Roman"/>
          <w:sz w:val="24"/>
          <w:szCs w:val="24"/>
        </w:rPr>
        <w:t>зеленых</w:t>
      </w:r>
      <w:r w:rsidR="0069664E">
        <w:rPr>
          <w:rFonts w:ascii="Times New Roman" w:hAnsi="Times New Roman" w:cs="Times New Roman"/>
          <w:sz w:val="24"/>
          <w:szCs w:val="24"/>
        </w:rPr>
        <w:t xml:space="preserve"> </w:t>
      </w:r>
      <w:r w:rsidR="00F2143C">
        <w:rPr>
          <w:rFonts w:ascii="Times New Roman" w:hAnsi="Times New Roman" w:cs="Times New Roman"/>
          <w:sz w:val="24"/>
          <w:szCs w:val="24"/>
        </w:rPr>
        <w:t>насаждений</w:t>
      </w:r>
      <w:r w:rsidR="0069664E">
        <w:rPr>
          <w:rFonts w:ascii="Times New Roman" w:hAnsi="Times New Roman" w:cs="Times New Roman"/>
          <w:sz w:val="24"/>
          <w:szCs w:val="24"/>
        </w:rPr>
        <w:t xml:space="preserve"> </w:t>
      </w:r>
      <w:r w:rsidR="00F2143C">
        <w:rPr>
          <w:rFonts w:ascii="Times New Roman" w:hAnsi="Times New Roman" w:cs="Times New Roman"/>
          <w:sz w:val="24"/>
          <w:szCs w:val="24"/>
        </w:rPr>
        <w:t>на</w:t>
      </w:r>
      <w:r w:rsidR="0069664E">
        <w:rPr>
          <w:rFonts w:ascii="Times New Roman" w:hAnsi="Times New Roman" w:cs="Times New Roman"/>
          <w:sz w:val="24"/>
          <w:szCs w:val="24"/>
        </w:rPr>
        <w:t xml:space="preserve"> </w:t>
      </w:r>
      <w:r w:rsidR="00F2143C">
        <w:rPr>
          <w:rFonts w:ascii="Times New Roman" w:hAnsi="Times New Roman" w:cs="Times New Roman"/>
          <w:sz w:val="24"/>
          <w:szCs w:val="24"/>
        </w:rPr>
        <w:t>территории</w:t>
      </w:r>
      <w:r w:rsidR="0069664E">
        <w:rPr>
          <w:rFonts w:ascii="Times New Roman" w:hAnsi="Times New Roman" w:cs="Times New Roman"/>
          <w:sz w:val="24"/>
          <w:szCs w:val="24"/>
        </w:rPr>
        <w:t xml:space="preserve"> </w:t>
      </w:r>
      <w:r w:rsidR="00F2143C">
        <w:rPr>
          <w:rFonts w:ascii="Times New Roman" w:hAnsi="Times New Roman" w:cs="Times New Roman"/>
          <w:sz w:val="24"/>
          <w:szCs w:val="24"/>
        </w:rPr>
        <w:t>муниципального</w:t>
      </w:r>
      <w:r w:rsidR="0069664E">
        <w:rPr>
          <w:rFonts w:ascii="Times New Roman" w:hAnsi="Times New Roman" w:cs="Times New Roman"/>
          <w:sz w:val="24"/>
          <w:szCs w:val="24"/>
        </w:rPr>
        <w:t xml:space="preserve"> </w:t>
      </w:r>
      <w:r w:rsidR="00F2143C">
        <w:rPr>
          <w:rFonts w:ascii="Times New Roman" w:hAnsi="Times New Roman" w:cs="Times New Roman"/>
          <w:sz w:val="24"/>
          <w:szCs w:val="24"/>
        </w:rPr>
        <w:t>образования</w:t>
      </w:r>
      <w:r w:rsidR="0069664E">
        <w:rPr>
          <w:rFonts w:ascii="Times New Roman" w:hAnsi="Times New Roman" w:cs="Times New Roman"/>
          <w:sz w:val="24"/>
          <w:szCs w:val="24"/>
        </w:rPr>
        <w:t xml:space="preserve"> </w:t>
      </w:r>
      <w:r w:rsidR="00F2143C">
        <w:rPr>
          <w:rFonts w:ascii="Times New Roman" w:hAnsi="Times New Roman" w:cs="Times New Roman"/>
          <w:sz w:val="24"/>
          <w:szCs w:val="24"/>
        </w:rPr>
        <w:t>«Зональненское</w:t>
      </w:r>
      <w:r w:rsidR="0069664E">
        <w:rPr>
          <w:rFonts w:ascii="Times New Roman" w:hAnsi="Times New Roman" w:cs="Times New Roman"/>
          <w:sz w:val="24"/>
          <w:szCs w:val="24"/>
        </w:rPr>
        <w:t xml:space="preserve"> </w:t>
      </w:r>
      <w:r w:rsidR="00F2143C">
        <w:rPr>
          <w:rFonts w:ascii="Times New Roman" w:hAnsi="Times New Roman" w:cs="Times New Roman"/>
          <w:sz w:val="24"/>
          <w:szCs w:val="24"/>
        </w:rPr>
        <w:t>сельское</w:t>
      </w:r>
      <w:r w:rsidR="0069664E">
        <w:rPr>
          <w:rFonts w:ascii="Times New Roman" w:hAnsi="Times New Roman" w:cs="Times New Roman"/>
          <w:sz w:val="24"/>
          <w:szCs w:val="24"/>
        </w:rPr>
        <w:t xml:space="preserve"> </w:t>
      </w:r>
      <w:r w:rsidR="00F2143C">
        <w:rPr>
          <w:rFonts w:ascii="Times New Roman" w:hAnsi="Times New Roman" w:cs="Times New Roman"/>
          <w:sz w:val="24"/>
          <w:szCs w:val="24"/>
        </w:rPr>
        <w:t>поселение</w:t>
      </w:r>
      <w:r w:rsidR="00F2143C" w:rsidRPr="00954D2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69507D7C" w14:textId="77777777" w:rsidR="007936C5" w:rsidRDefault="007936C5" w:rsidP="007936C5">
      <w:pPr>
        <w:jc w:val="both"/>
        <w:rPr>
          <w:rFonts w:ascii="Times New Roman" w:hAnsi="Times New Roman"/>
          <w:sz w:val="24"/>
          <w:szCs w:val="24"/>
        </w:rPr>
      </w:pPr>
    </w:p>
    <w:p w14:paraId="4FEAFB07" w14:textId="77777777" w:rsidR="007936C5" w:rsidRPr="00625D80" w:rsidRDefault="007936C5" w:rsidP="007936C5">
      <w:pPr>
        <w:jc w:val="both"/>
        <w:rPr>
          <w:rFonts w:ascii="Times New Roman" w:hAnsi="Times New Roman"/>
          <w:sz w:val="24"/>
          <w:szCs w:val="24"/>
        </w:rPr>
      </w:pPr>
      <w:r w:rsidRPr="00625D80">
        <w:rPr>
          <w:rFonts w:ascii="Times New Roman" w:hAnsi="Times New Roman"/>
          <w:sz w:val="24"/>
          <w:szCs w:val="24"/>
        </w:rPr>
        <w:t>В соответствии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руководствуясь, Уставом муниципального образования «Зональненское сельское поселение»,</w:t>
      </w:r>
    </w:p>
    <w:p w14:paraId="04AD2B7D" w14:textId="77777777" w:rsidR="007936C5" w:rsidRPr="00625D80" w:rsidRDefault="007936C5" w:rsidP="007936C5">
      <w:pPr>
        <w:rPr>
          <w:rFonts w:ascii="Times New Roman" w:hAnsi="Times New Roman"/>
          <w:sz w:val="24"/>
          <w:szCs w:val="24"/>
        </w:rPr>
      </w:pPr>
    </w:p>
    <w:p w14:paraId="026A1C20" w14:textId="77777777" w:rsidR="007936C5" w:rsidRPr="00625D80" w:rsidRDefault="007936C5" w:rsidP="007936C5">
      <w:pPr>
        <w:rPr>
          <w:rFonts w:ascii="Times New Roman" w:hAnsi="Times New Roman"/>
          <w:sz w:val="24"/>
          <w:szCs w:val="24"/>
        </w:rPr>
      </w:pPr>
      <w:r w:rsidRPr="00625D80">
        <w:rPr>
          <w:rFonts w:ascii="Times New Roman" w:hAnsi="Times New Roman"/>
          <w:sz w:val="24"/>
          <w:szCs w:val="24"/>
        </w:rPr>
        <w:t>ПОСТАНОВЛЯЮ:</w:t>
      </w:r>
    </w:p>
    <w:p w14:paraId="3BC5B691" w14:textId="77777777" w:rsidR="007936C5" w:rsidRPr="00625D80" w:rsidRDefault="007936C5" w:rsidP="007936C5">
      <w:pPr>
        <w:rPr>
          <w:rFonts w:ascii="Times New Roman" w:hAnsi="Times New Roman"/>
          <w:sz w:val="24"/>
          <w:szCs w:val="24"/>
        </w:rPr>
      </w:pPr>
    </w:p>
    <w:p w14:paraId="02FF7BE2" w14:textId="3B2B9B1D" w:rsidR="009E3C04" w:rsidRPr="009E3C04" w:rsidRDefault="009E3C04" w:rsidP="009E3C04">
      <w:pPr>
        <w:pStyle w:val="a4"/>
        <w:numPr>
          <w:ilvl w:val="0"/>
          <w:numId w:val="2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C04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Признать утратившим силу Постановление </w:t>
      </w:r>
      <w:r w:rsidRPr="009E3C04">
        <w:rPr>
          <w:rFonts w:ascii="Times New Roman" w:hAnsi="Times New Roman"/>
          <w:sz w:val="24"/>
          <w:szCs w:val="24"/>
        </w:rPr>
        <w:t>Администрации Зональненского сельского поселения</w:t>
      </w:r>
      <w:r w:rsidRPr="009E3C04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№33/1 от 01.03.2021г. «</w:t>
      </w:r>
      <w:r w:rsidRPr="009E3C04">
        <w:rPr>
          <w:rFonts w:ascii="Times New Roman" w:hAnsi="Times New Roman"/>
          <w:bCs/>
          <w:sz w:val="24"/>
          <w:szCs w:val="24"/>
        </w:rPr>
        <w:t xml:space="preserve">Об </w:t>
      </w:r>
      <w:r w:rsidRPr="009E3C04">
        <w:rPr>
          <w:rFonts w:ascii="Times New Roman" w:hAnsi="Times New Roman"/>
          <w:sz w:val="24"/>
          <w:szCs w:val="24"/>
        </w:rPr>
        <w:t xml:space="preserve">утверждении административного регламента предоставления муниципальной услуги </w:t>
      </w:r>
      <w:r w:rsidRPr="009E3C04">
        <w:rPr>
          <w:rFonts w:ascii="Times New Roman" w:hAnsi="Times New Roman" w:cs="Times New Roman"/>
          <w:sz w:val="24"/>
          <w:szCs w:val="24"/>
        </w:rPr>
        <w:t>«Выдача разрешения на подрезку, вырубку (снос), посадку зеленых насаждений на территории муниципального образования «Зональненское сельское поселение», согласно Приложению.</w:t>
      </w:r>
    </w:p>
    <w:p w14:paraId="3EC96BCA" w14:textId="4E6D0289" w:rsidR="009E3C04" w:rsidRDefault="009E3C04" w:rsidP="009E3C04">
      <w:pPr>
        <w:pStyle w:val="a4"/>
        <w:numPr>
          <w:ilvl w:val="0"/>
          <w:numId w:val="23"/>
        </w:numPr>
        <w:ind w:left="0" w:firstLine="284"/>
        <w:jc w:val="both"/>
        <w:rPr>
          <w:rFonts w:ascii="Times New Roman" w:hAnsi="Times New Roman"/>
          <w:szCs w:val="24"/>
        </w:rPr>
      </w:pPr>
      <w:r w:rsidRPr="009E3C04">
        <w:rPr>
          <w:rFonts w:ascii="Times New Roman" w:hAnsi="Times New Roman"/>
          <w:sz w:val="24"/>
          <w:szCs w:val="24"/>
        </w:rPr>
        <w:t xml:space="preserve">Утвердить прилагаемый Административный регламент предоставления Администрацией Зональненского сельского поселения муниципальной услуги по </w:t>
      </w:r>
      <w:r w:rsidRPr="009E3C04">
        <w:rPr>
          <w:rFonts w:ascii="Times New Roman" w:hAnsi="Times New Roman" w:cs="Times New Roman"/>
          <w:sz w:val="24"/>
          <w:szCs w:val="26"/>
        </w:rPr>
        <w:t>выдаче разрешений на право вырубки зеленых насаждений</w:t>
      </w:r>
      <w:r w:rsidRPr="009E3C04">
        <w:rPr>
          <w:rFonts w:ascii="Times New Roman" w:hAnsi="Times New Roman"/>
          <w:szCs w:val="24"/>
        </w:rPr>
        <w:t>.</w:t>
      </w:r>
    </w:p>
    <w:p w14:paraId="1B6DFD29" w14:textId="37CFA1E3" w:rsidR="00B21574" w:rsidRDefault="00B21574" w:rsidP="00B21574">
      <w:pPr>
        <w:pStyle w:val="210"/>
        <w:numPr>
          <w:ilvl w:val="0"/>
          <w:numId w:val="23"/>
        </w:numPr>
        <w:ind w:left="0" w:firstLine="284"/>
        <w:rPr>
          <w:sz w:val="24"/>
        </w:rPr>
      </w:pPr>
      <w:r>
        <w:rPr>
          <w:sz w:val="24"/>
        </w:rPr>
        <w:t xml:space="preserve">Администрации Зональненского сельского поселения опубликовать настоящее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Зональненского сельского поселения </w:t>
      </w:r>
      <w:hyperlink r:id="rId9" w:history="1">
        <w:r>
          <w:rPr>
            <w:rStyle w:val="ae"/>
            <w:sz w:val="24"/>
          </w:rPr>
          <w:t>http://admzsp.ru</w:t>
        </w:r>
      </w:hyperlink>
      <w:r>
        <w:rPr>
          <w:sz w:val="24"/>
        </w:rPr>
        <w:t>.</w:t>
      </w:r>
    </w:p>
    <w:p w14:paraId="470728CC" w14:textId="063CBB51" w:rsidR="00B21574" w:rsidRPr="00B21574" w:rsidRDefault="00B21574" w:rsidP="009E3C04">
      <w:pPr>
        <w:pStyle w:val="a4"/>
        <w:numPr>
          <w:ilvl w:val="0"/>
          <w:numId w:val="23"/>
        </w:numPr>
        <w:ind w:left="0" w:firstLine="284"/>
        <w:jc w:val="both"/>
        <w:rPr>
          <w:rFonts w:ascii="Times New Roman" w:hAnsi="Times New Roman" w:cs="Times New Roman"/>
          <w:szCs w:val="24"/>
        </w:rPr>
      </w:pPr>
      <w:r w:rsidRPr="00B21574">
        <w:rPr>
          <w:rFonts w:ascii="Times New Roman" w:hAnsi="Times New Roman" w:cs="Times New Roman"/>
          <w:sz w:val="24"/>
        </w:rPr>
        <w:t>Настоящее постановление вступает в силу после его официального опубликования.</w:t>
      </w:r>
    </w:p>
    <w:p w14:paraId="29324A6E" w14:textId="6CBD91A4" w:rsidR="007936C5" w:rsidRPr="009E3C04" w:rsidRDefault="007936C5" w:rsidP="009E3C04">
      <w:pPr>
        <w:pStyle w:val="a4"/>
        <w:numPr>
          <w:ilvl w:val="0"/>
          <w:numId w:val="2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E3C04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095E28D1" w14:textId="77777777" w:rsidR="007936C5" w:rsidRPr="00625D80" w:rsidRDefault="007936C5" w:rsidP="007936C5">
      <w:pPr>
        <w:rPr>
          <w:rFonts w:ascii="Times New Roman" w:hAnsi="Times New Roman"/>
          <w:sz w:val="24"/>
          <w:szCs w:val="24"/>
        </w:rPr>
      </w:pPr>
    </w:p>
    <w:p w14:paraId="7C509F02" w14:textId="77777777" w:rsidR="007936C5" w:rsidRPr="00625D80" w:rsidRDefault="007936C5" w:rsidP="007936C5">
      <w:pPr>
        <w:rPr>
          <w:rFonts w:ascii="Times New Roman" w:hAnsi="Times New Roman"/>
          <w:sz w:val="24"/>
          <w:szCs w:val="24"/>
        </w:rPr>
      </w:pPr>
    </w:p>
    <w:p w14:paraId="3BF0FBB3" w14:textId="77777777" w:rsidR="007936C5" w:rsidRPr="00625D80" w:rsidRDefault="007936C5" w:rsidP="007936C5">
      <w:pPr>
        <w:rPr>
          <w:rFonts w:ascii="Times New Roman" w:hAnsi="Times New Roman"/>
          <w:sz w:val="24"/>
          <w:szCs w:val="24"/>
        </w:rPr>
      </w:pPr>
    </w:p>
    <w:p w14:paraId="3D8AA061" w14:textId="77777777" w:rsidR="00B21574" w:rsidRPr="00B21574" w:rsidRDefault="00B21574" w:rsidP="00B21574">
      <w:pPr>
        <w:jc w:val="both"/>
        <w:rPr>
          <w:rFonts w:ascii="Times New Roman" w:hAnsi="Times New Roman" w:cs="Times New Roman"/>
          <w:sz w:val="24"/>
          <w:szCs w:val="24"/>
        </w:rPr>
      </w:pPr>
      <w:r w:rsidRPr="00B21574">
        <w:rPr>
          <w:rFonts w:ascii="Times New Roman" w:hAnsi="Times New Roman" w:cs="Times New Roman"/>
          <w:sz w:val="24"/>
          <w:szCs w:val="24"/>
        </w:rPr>
        <w:t xml:space="preserve">И.о. Главы Поселения                                                                                            А.О. Мазярова                                                      </w:t>
      </w:r>
    </w:p>
    <w:p w14:paraId="0A377EBC" w14:textId="77777777" w:rsidR="00B21574" w:rsidRPr="00B21574" w:rsidRDefault="00B21574" w:rsidP="00B21574">
      <w:pPr>
        <w:jc w:val="both"/>
        <w:rPr>
          <w:rFonts w:ascii="Times New Roman" w:hAnsi="Times New Roman" w:cs="Times New Roman"/>
          <w:sz w:val="24"/>
          <w:szCs w:val="24"/>
        </w:rPr>
      </w:pPr>
      <w:r w:rsidRPr="00B21574">
        <w:rPr>
          <w:rFonts w:ascii="Times New Roman" w:hAnsi="Times New Roman" w:cs="Times New Roman"/>
          <w:sz w:val="24"/>
          <w:szCs w:val="24"/>
        </w:rPr>
        <w:t>(И.о. Главы Администрации)</w:t>
      </w:r>
      <w:r w:rsidRPr="00B21574">
        <w:rPr>
          <w:rFonts w:ascii="Times New Roman" w:hAnsi="Times New Roman" w:cs="Times New Roman"/>
          <w:sz w:val="24"/>
          <w:szCs w:val="24"/>
        </w:rPr>
        <w:tab/>
      </w:r>
      <w:r w:rsidRPr="00B21574">
        <w:rPr>
          <w:rFonts w:ascii="Times New Roman" w:hAnsi="Times New Roman" w:cs="Times New Roman"/>
          <w:sz w:val="24"/>
          <w:szCs w:val="24"/>
        </w:rPr>
        <w:tab/>
      </w:r>
    </w:p>
    <w:p w14:paraId="1984E00B" w14:textId="31A7CB3C" w:rsidR="007936C5" w:rsidRDefault="007936C5" w:rsidP="007936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993B2F5" w14:textId="77777777" w:rsidR="007936C5" w:rsidRDefault="007936C5" w:rsidP="007936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AC22153" w14:textId="1DEC6514" w:rsidR="007936C5" w:rsidRPr="00625D80" w:rsidRDefault="007936C5" w:rsidP="007936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4853861" w14:textId="77777777" w:rsidR="007936C5" w:rsidRPr="00625D80" w:rsidRDefault="007936C5" w:rsidP="007936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5D0C92A" w14:textId="77777777" w:rsidR="007936C5" w:rsidRPr="00625D80" w:rsidRDefault="007936C5" w:rsidP="007936C5">
      <w:pPr>
        <w:ind w:left="142" w:hanging="142"/>
        <w:rPr>
          <w:rFonts w:ascii="Times New Roman" w:hAnsi="Times New Roman"/>
          <w:sz w:val="16"/>
          <w:szCs w:val="16"/>
        </w:rPr>
      </w:pPr>
      <w:r w:rsidRPr="00625D80">
        <w:rPr>
          <w:rFonts w:ascii="Times New Roman" w:hAnsi="Times New Roman"/>
          <w:sz w:val="16"/>
          <w:szCs w:val="16"/>
        </w:rPr>
        <w:t>Исполнитель</w:t>
      </w:r>
    </w:p>
    <w:p w14:paraId="25C227B3" w14:textId="66687C60" w:rsidR="007936C5" w:rsidRDefault="007936C5" w:rsidP="007936C5">
      <w:pPr>
        <w:rPr>
          <w:rFonts w:ascii="Times New Roman" w:hAnsi="Times New Roman"/>
          <w:sz w:val="16"/>
          <w:szCs w:val="16"/>
        </w:rPr>
      </w:pPr>
      <w:r w:rsidRPr="00625D80">
        <w:rPr>
          <w:rFonts w:ascii="Times New Roman" w:hAnsi="Times New Roman"/>
          <w:sz w:val="16"/>
          <w:szCs w:val="16"/>
        </w:rPr>
        <w:t>И.В.Штакина</w:t>
      </w:r>
    </w:p>
    <w:p w14:paraId="51786AE1" w14:textId="11AE6B7B" w:rsidR="004629A5" w:rsidRPr="00625D80" w:rsidRDefault="004629A5" w:rsidP="007936C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дело № 01-03</w:t>
      </w:r>
    </w:p>
    <w:p w14:paraId="2479D6E5" w14:textId="77777777" w:rsidR="007936C5" w:rsidRPr="006B2B43" w:rsidRDefault="007936C5" w:rsidP="007936C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923-145</w:t>
      </w:r>
    </w:p>
    <w:p w14:paraId="31BCE85C" w14:textId="7C5BD8B0" w:rsidR="004629A5" w:rsidRPr="004629A5" w:rsidRDefault="004629A5" w:rsidP="004629A5">
      <w:pPr>
        <w:ind w:firstLine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29A5">
        <w:rPr>
          <w:rFonts w:ascii="Times New Roman" w:hAnsi="Times New Roman" w:cs="Times New Roman"/>
          <w:color w:val="000000"/>
          <w:sz w:val="18"/>
          <w:szCs w:val="18"/>
        </w:rPr>
        <w:lastRenderedPageBreak/>
        <w:t>Приложение к постановлению Администрации Зональненского сельског</w:t>
      </w:r>
      <w:r>
        <w:rPr>
          <w:rFonts w:ascii="Times New Roman" w:hAnsi="Times New Roman" w:cs="Times New Roman"/>
          <w:color w:val="000000"/>
          <w:sz w:val="18"/>
          <w:szCs w:val="18"/>
        </w:rPr>
        <w:t>о поселения от 11.12.2023г. №381</w:t>
      </w:r>
    </w:p>
    <w:p w14:paraId="7FE4BBBC" w14:textId="77777777" w:rsidR="004629A5" w:rsidRDefault="004629A5" w:rsidP="00E2118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5D300" w14:textId="12A5DB8F" w:rsidR="00E01144" w:rsidRPr="004629A5" w:rsidRDefault="001522E3" w:rsidP="00E2118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A5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  <w:r w:rsidR="001A12B5" w:rsidRPr="00462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9A5">
        <w:rPr>
          <w:rFonts w:ascii="Times New Roman" w:hAnsi="Times New Roman" w:cs="Times New Roman"/>
          <w:b/>
          <w:sz w:val="24"/>
          <w:szCs w:val="24"/>
        </w:rPr>
        <w:t>предоставлени</w:t>
      </w:r>
      <w:r w:rsidR="00FA5A96" w:rsidRPr="004629A5">
        <w:rPr>
          <w:rFonts w:ascii="Times New Roman" w:hAnsi="Times New Roman" w:cs="Times New Roman"/>
          <w:b/>
          <w:sz w:val="24"/>
          <w:szCs w:val="24"/>
        </w:rPr>
        <w:t>я</w:t>
      </w:r>
      <w:r w:rsidRPr="004629A5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  <w:r w:rsidR="001A12B5" w:rsidRPr="004629A5">
        <w:rPr>
          <w:rFonts w:ascii="Times New Roman" w:hAnsi="Times New Roman" w:cs="Times New Roman"/>
          <w:b/>
          <w:sz w:val="24"/>
          <w:szCs w:val="24"/>
        </w:rPr>
        <w:br/>
      </w:r>
      <w:r w:rsidR="009B70A4" w:rsidRPr="004629A5">
        <w:rPr>
          <w:rFonts w:ascii="Times New Roman" w:hAnsi="Times New Roman" w:cs="Times New Roman"/>
          <w:b/>
          <w:sz w:val="24"/>
          <w:szCs w:val="24"/>
        </w:rPr>
        <w:t>«</w:t>
      </w:r>
      <w:r w:rsidR="00E82400" w:rsidRPr="004629A5">
        <w:rPr>
          <w:rFonts w:ascii="Times New Roman" w:hAnsi="Times New Roman" w:cs="Times New Roman"/>
          <w:b/>
          <w:sz w:val="24"/>
          <w:szCs w:val="24"/>
        </w:rPr>
        <w:t>Выдача разрешений на право вырубки зеленых насаждений</w:t>
      </w:r>
      <w:r w:rsidR="00DE3F9F" w:rsidRPr="004629A5">
        <w:rPr>
          <w:rFonts w:ascii="Times New Roman" w:hAnsi="Times New Roman" w:cs="Times New Roman"/>
          <w:b/>
          <w:sz w:val="24"/>
          <w:szCs w:val="24"/>
        </w:rPr>
        <w:t>»</w:t>
      </w:r>
    </w:p>
    <w:p w14:paraId="38EC8F9A" w14:textId="77777777" w:rsidR="00DE3F9F" w:rsidRPr="002D1AF5" w:rsidRDefault="00DE3F9F" w:rsidP="00E2118C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664DD04C" w14:textId="77777777" w:rsidR="00BA7185" w:rsidRDefault="004C5A0A" w:rsidP="00E2118C">
      <w:pPr>
        <w:pStyle w:val="2"/>
        <w:ind w:left="-567"/>
        <w:rPr>
          <w:sz w:val="24"/>
          <w:szCs w:val="24"/>
        </w:rPr>
      </w:pPr>
      <w:r w:rsidRPr="00BF4D33">
        <w:rPr>
          <w:sz w:val="24"/>
          <w:szCs w:val="24"/>
        </w:rPr>
        <w:t>Общие положения</w:t>
      </w:r>
    </w:p>
    <w:p w14:paraId="523CED24" w14:textId="77777777" w:rsidR="003E6C69" w:rsidRDefault="003E6C69" w:rsidP="00E2118C">
      <w:pPr>
        <w:pStyle w:val="2"/>
        <w:ind w:left="-567"/>
        <w:rPr>
          <w:sz w:val="24"/>
          <w:szCs w:val="24"/>
        </w:rPr>
      </w:pPr>
    </w:p>
    <w:p w14:paraId="06626FC0" w14:textId="77777777" w:rsidR="00BF4D33" w:rsidRPr="00BF4D33" w:rsidRDefault="00BF4D33" w:rsidP="00E2118C">
      <w:pPr>
        <w:pStyle w:val="2"/>
        <w:ind w:left="-567"/>
        <w:rPr>
          <w:sz w:val="24"/>
          <w:szCs w:val="24"/>
        </w:rPr>
      </w:pPr>
      <w:r>
        <w:rPr>
          <w:sz w:val="24"/>
          <w:szCs w:val="24"/>
        </w:rPr>
        <w:t>Предмет регулирования Административного регламента</w:t>
      </w:r>
    </w:p>
    <w:p w14:paraId="0965BAEC" w14:textId="77777777" w:rsidR="008A22BD" w:rsidRDefault="008A22BD" w:rsidP="00E2118C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1EC09C9E" w14:textId="77777777" w:rsidR="00C55D01" w:rsidRDefault="00C55D01" w:rsidP="00E2118C">
      <w:pPr>
        <w:pStyle w:val="37"/>
        <w:shd w:val="clear" w:color="auto" w:fill="auto"/>
        <w:spacing w:after="0" w:line="240" w:lineRule="auto"/>
        <w:ind w:left="-567" w:firstLine="760"/>
        <w:jc w:val="both"/>
        <w:rPr>
          <w:sz w:val="24"/>
          <w:szCs w:val="24"/>
        </w:rPr>
      </w:pPr>
      <w:r w:rsidRPr="008762C0">
        <w:rPr>
          <w:sz w:val="24"/>
          <w:szCs w:val="24"/>
        </w:rPr>
        <w:t>1.1</w:t>
      </w:r>
      <w:r w:rsidR="004B6CE4">
        <w:rPr>
          <w:sz w:val="24"/>
          <w:szCs w:val="24"/>
        </w:rPr>
        <w:t>.</w:t>
      </w:r>
      <w:r w:rsidRPr="008762C0">
        <w:rPr>
          <w:sz w:val="24"/>
          <w:szCs w:val="24"/>
        </w:rPr>
        <w:t xml:space="preserve"> Административный регламент предоставления</w:t>
      </w:r>
      <w:r w:rsidR="00E01144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Pr="008762C0">
        <w:rPr>
          <w:sz w:val="24"/>
          <w:szCs w:val="24"/>
        </w:rPr>
        <w:t xml:space="preserve"> услуги</w:t>
      </w:r>
      <w:r w:rsidR="00E01144">
        <w:rPr>
          <w:sz w:val="24"/>
          <w:szCs w:val="24"/>
        </w:rPr>
        <w:t xml:space="preserve"> </w:t>
      </w:r>
      <w:r w:rsidR="00C53810" w:rsidRPr="00E82400">
        <w:rPr>
          <w:sz w:val="24"/>
          <w:szCs w:val="24"/>
        </w:rPr>
        <w:t>«</w:t>
      </w:r>
      <w:r w:rsidR="00E82400" w:rsidRPr="00E82400">
        <w:rPr>
          <w:sz w:val="24"/>
          <w:szCs w:val="24"/>
        </w:rPr>
        <w:t>Выдача разрешений на право вырубки зеленых насаждений</w:t>
      </w:r>
      <w:r w:rsidR="00C53810" w:rsidRPr="00E82400">
        <w:rPr>
          <w:sz w:val="24"/>
          <w:szCs w:val="24"/>
        </w:rPr>
        <w:t>»</w:t>
      </w:r>
      <w:r w:rsidRPr="00E82400">
        <w:rPr>
          <w:sz w:val="24"/>
          <w:szCs w:val="24"/>
        </w:rPr>
        <w:t xml:space="preserve"> </w:t>
      </w:r>
      <w:r w:rsidR="00427E32" w:rsidRPr="00E82400">
        <w:rPr>
          <w:sz w:val="24"/>
          <w:szCs w:val="24"/>
        </w:rPr>
        <w:t>(далее -</w:t>
      </w:r>
      <w:r w:rsidR="00E01144">
        <w:rPr>
          <w:sz w:val="24"/>
          <w:szCs w:val="24"/>
        </w:rPr>
        <w:t xml:space="preserve"> </w:t>
      </w:r>
      <w:r w:rsidR="00427E32" w:rsidRPr="00C53810">
        <w:rPr>
          <w:color w:val="000000"/>
          <w:sz w:val="24"/>
          <w:szCs w:val="24"/>
        </w:rPr>
        <w:t>Админ</w:t>
      </w:r>
      <w:r w:rsidR="00427E32">
        <w:rPr>
          <w:color w:val="000000"/>
          <w:sz w:val="24"/>
          <w:szCs w:val="24"/>
        </w:rPr>
        <w:t>истративный регламент</w:t>
      </w:r>
      <w:r w:rsidR="00427E32">
        <w:rPr>
          <w:sz w:val="24"/>
          <w:szCs w:val="24"/>
        </w:rPr>
        <w:t xml:space="preserve">) </w:t>
      </w:r>
      <w:r w:rsidRPr="008762C0">
        <w:rPr>
          <w:sz w:val="24"/>
          <w:szCs w:val="24"/>
        </w:rPr>
        <w:t xml:space="preserve">разработан в целях повышения качества и доступности предоставления </w:t>
      </w:r>
      <w:r>
        <w:rPr>
          <w:sz w:val="24"/>
          <w:szCs w:val="24"/>
        </w:rPr>
        <w:t>муниципальной</w:t>
      </w:r>
      <w:r w:rsidRPr="008762C0">
        <w:rPr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</w:t>
      </w:r>
      <w:r w:rsidR="00E82400">
        <w:rPr>
          <w:sz w:val="24"/>
          <w:szCs w:val="24"/>
        </w:rPr>
        <w:t xml:space="preserve">, в том числе особенности выполнения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Pr="008762C0">
        <w:rPr>
          <w:sz w:val="24"/>
          <w:szCs w:val="24"/>
        </w:rPr>
        <w:t xml:space="preserve">при осуществлении полномочий </w:t>
      </w:r>
      <w:r w:rsidR="009409CF">
        <w:rPr>
          <w:rFonts w:eastAsiaTheme="minorHAnsi"/>
          <w:sz w:val="24"/>
          <w:szCs w:val="24"/>
        </w:rPr>
        <w:t>муниципально</w:t>
      </w:r>
      <w:r w:rsidR="009B70A4">
        <w:rPr>
          <w:rFonts w:eastAsiaTheme="minorHAnsi"/>
          <w:sz w:val="24"/>
          <w:szCs w:val="24"/>
        </w:rPr>
        <w:t>го</w:t>
      </w:r>
      <w:r w:rsidR="009409CF">
        <w:rPr>
          <w:rFonts w:eastAsiaTheme="minorHAnsi"/>
          <w:sz w:val="24"/>
          <w:szCs w:val="24"/>
        </w:rPr>
        <w:t xml:space="preserve"> образовани</w:t>
      </w:r>
      <w:r w:rsidR="009B70A4">
        <w:rPr>
          <w:rFonts w:eastAsiaTheme="minorHAnsi"/>
          <w:sz w:val="24"/>
          <w:szCs w:val="24"/>
        </w:rPr>
        <w:t>я</w:t>
      </w:r>
      <w:r w:rsidR="009409CF">
        <w:rPr>
          <w:rFonts w:eastAsiaTheme="minorHAnsi"/>
          <w:sz w:val="24"/>
          <w:szCs w:val="24"/>
        </w:rPr>
        <w:t xml:space="preserve"> </w:t>
      </w:r>
      <w:r w:rsidRPr="008762C0">
        <w:rPr>
          <w:sz w:val="24"/>
          <w:szCs w:val="24"/>
        </w:rPr>
        <w:t>«</w:t>
      </w:r>
      <w:r w:rsidR="00E2118C">
        <w:rPr>
          <w:sz w:val="24"/>
          <w:szCs w:val="24"/>
        </w:rPr>
        <w:t>Зональненское</w:t>
      </w:r>
      <w:r w:rsidR="004B6CE4">
        <w:rPr>
          <w:sz w:val="24"/>
          <w:szCs w:val="24"/>
        </w:rPr>
        <w:t xml:space="preserve"> сельское поселение</w:t>
      </w:r>
      <w:r w:rsidRPr="008762C0">
        <w:rPr>
          <w:sz w:val="24"/>
          <w:szCs w:val="24"/>
        </w:rPr>
        <w:t>»</w:t>
      </w:r>
      <w:r w:rsidR="004D650B">
        <w:rPr>
          <w:sz w:val="24"/>
          <w:szCs w:val="24"/>
        </w:rPr>
        <w:t xml:space="preserve"> (далее – муниципальное образование)</w:t>
      </w:r>
      <w:r>
        <w:rPr>
          <w:sz w:val="24"/>
          <w:szCs w:val="24"/>
        </w:rPr>
        <w:t>.</w:t>
      </w:r>
    </w:p>
    <w:p w14:paraId="5E452BAB" w14:textId="77777777" w:rsidR="00BF4D33" w:rsidRDefault="00F87473" w:rsidP="00E2118C">
      <w:pPr>
        <w:pStyle w:val="37"/>
        <w:shd w:val="clear" w:color="auto" w:fill="auto"/>
        <w:spacing w:after="0" w:line="240" w:lineRule="auto"/>
        <w:ind w:left="-567"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E82400">
        <w:rPr>
          <w:sz w:val="24"/>
          <w:szCs w:val="24"/>
        </w:rPr>
        <w:t>Выдача разрешения на право вырубки зеленых насаждений осуществляется в случаях</w:t>
      </w:r>
      <w:r>
        <w:rPr>
          <w:sz w:val="24"/>
          <w:szCs w:val="24"/>
        </w:rPr>
        <w:t>:</w:t>
      </w:r>
    </w:p>
    <w:p w14:paraId="1EA929E5" w14:textId="77777777" w:rsidR="001C696A" w:rsidRDefault="001C696A" w:rsidP="00E2118C">
      <w:pPr>
        <w:pStyle w:val="37"/>
        <w:shd w:val="clear" w:color="auto" w:fill="auto"/>
        <w:spacing w:after="0" w:line="240" w:lineRule="auto"/>
        <w:ind w:left="-567" w:firstLine="76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1.2.</w:t>
      </w:r>
      <w:r w:rsidR="00F8747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F87473">
        <w:rPr>
          <w:sz w:val="24"/>
          <w:szCs w:val="24"/>
        </w:rPr>
        <w:t xml:space="preserve"> </w:t>
      </w:r>
      <w:r w:rsidRPr="001C696A">
        <w:rPr>
          <w:sz w:val="24"/>
          <w:szCs w:val="24"/>
        </w:rPr>
        <w:t>При выявлении нарушения строительных, санитарных и иных норм и правил, вызванных произрастанием зеленых насаждений, в том числе</w:t>
      </w:r>
      <w:r w:rsidRPr="001C696A">
        <w:rPr>
          <w:color w:val="FF0000"/>
          <w:sz w:val="24"/>
          <w:szCs w:val="24"/>
        </w:rPr>
        <w:t xml:space="preserve"> </w:t>
      </w:r>
      <w:r w:rsidRPr="001C696A">
        <w:rPr>
          <w:sz w:val="24"/>
          <w:szCs w:val="24"/>
        </w:rPr>
        <w:t xml:space="preserve">при проведении капитального и текущего ремонта зданий строений сооружений, в случае, если зеленые насаждения </w:t>
      </w:r>
      <w:r w:rsidR="004D650B">
        <w:rPr>
          <w:sz w:val="24"/>
          <w:szCs w:val="24"/>
        </w:rPr>
        <w:t>препятствуют</w:t>
      </w:r>
      <w:r w:rsidRPr="001C696A">
        <w:rPr>
          <w:sz w:val="24"/>
          <w:szCs w:val="24"/>
        </w:rPr>
        <w:t xml:space="preserve"> проведению рабо</w:t>
      </w:r>
      <w:r>
        <w:rPr>
          <w:sz w:val="24"/>
          <w:szCs w:val="24"/>
          <w:shd w:val="clear" w:color="auto" w:fill="FFFFFF"/>
        </w:rPr>
        <w:t>т.</w:t>
      </w:r>
    </w:p>
    <w:p w14:paraId="5AB909CF" w14:textId="77777777" w:rsidR="001C696A" w:rsidRDefault="001C696A" w:rsidP="00E2118C">
      <w:pPr>
        <w:pStyle w:val="37"/>
        <w:shd w:val="clear" w:color="auto" w:fill="auto"/>
        <w:spacing w:after="0" w:line="240" w:lineRule="auto"/>
        <w:ind w:left="-567" w:firstLine="760"/>
        <w:jc w:val="both"/>
        <w:rPr>
          <w:sz w:val="24"/>
          <w:szCs w:val="24"/>
          <w:shd w:val="clear" w:color="auto" w:fill="FFFFFF"/>
        </w:rPr>
      </w:pPr>
      <w:r w:rsidRPr="001C696A">
        <w:rPr>
          <w:sz w:val="24"/>
          <w:szCs w:val="24"/>
          <w:shd w:val="clear" w:color="auto" w:fill="FFFFFF"/>
        </w:rPr>
        <w:t>1.2.</w:t>
      </w:r>
      <w:r w:rsidRPr="001C696A">
        <w:rPr>
          <w:sz w:val="24"/>
          <w:szCs w:val="24"/>
        </w:rPr>
        <w:t>2. 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</w:t>
      </w:r>
      <w:r w:rsidR="00F87473" w:rsidRPr="001C696A">
        <w:rPr>
          <w:sz w:val="24"/>
          <w:szCs w:val="24"/>
          <w:shd w:val="clear" w:color="auto" w:fill="FFFFFF"/>
        </w:rPr>
        <w:t>.</w:t>
      </w:r>
    </w:p>
    <w:p w14:paraId="07BA3F51" w14:textId="77777777" w:rsidR="001C696A" w:rsidRDefault="001C696A" w:rsidP="00E2118C">
      <w:pPr>
        <w:pStyle w:val="37"/>
        <w:shd w:val="clear" w:color="auto" w:fill="auto"/>
        <w:spacing w:after="0" w:line="240" w:lineRule="auto"/>
        <w:ind w:left="-567" w:firstLine="760"/>
        <w:jc w:val="both"/>
        <w:rPr>
          <w:sz w:val="24"/>
          <w:szCs w:val="24"/>
        </w:rPr>
      </w:pPr>
      <w:r w:rsidRPr="001C696A">
        <w:rPr>
          <w:sz w:val="24"/>
          <w:szCs w:val="24"/>
          <w:shd w:val="clear" w:color="auto" w:fill="FFFFFF"/>
        </w:rPr>
        <w:t xml:space="preserve">1.2.3. </w:t>
      </w:r>
      <w:r w:rsidRPr="001C696A">
        <w:rPr>
          <w:sz w:val="24"/>
          <w:szCs w:val="24"/>
        </w:rPr>
        <w:t>Проведения строительст</w:t>
      </w:r>
      <w:r w:rsidR="004D650B">
        <w:rPr>
          <w:sz w:val="24"/>
          <w:szCs w:val="24"/>
        </w:rPr>
        <w:t>ва (реконструкции)</w:t>
      </w:r>
      <w:r w:rsidRPr="001C696A">
        <w:rPr>
          <w:sz w:val="24"/>
          <w:szCs w:val="24"/>
        </w:rPr>
        <w:t xml:space="preserve"> сетей инженерно-технического обеспечения, в том числе линейных объектов</w:t>
      </w:r>
      <w:r>
        <w:rPr>
          <w:sz w:val="24"/>
          <w:szCs w:val="24"/>
        </w:rPr>
        <w:t>.</w:t>
      </w:r>
    </w:p>
    <w:p w14:paraId="0F1BB63C" w14:textId="77777777" w:rsidR="001C696A" w:rsidRDefault="001C696A" w:rsidP="00E2118C">
      <w:pPr>
        <w:pStyle w:val="37"/>
        <w:shd w:val="clear" w:color="auto" w:fill="auto"/>
        <w:spacing w:after="0" w:line="240" w:lineRule="auto"/>
        <w:ind w:left="-567" w:firstLine="760"/>
        <w:jc w:val="both"/>
        <w:rPr>
          <w:sz w:val="24"/>
          <w:szCs w:val="24"/>
        </w:rPr>
      </w:pPr>
      <w:r w:rsidRPr="001C696A">
        <w:rPr>
          <w:sz w:val="24"/>
          <w:szCs w:val="24"/>
          <w:shd w:val="clear" w:color="auto" w:fill="FFFFFF"/>
        </w:rPr>
        <w:t>1.</w:t>
      </w:r>
      <w:r w:rsidRPr="001C696A">
        <w:rPr>
          <w:sz w:val="24"/>
          <w:szCs w:val="24"/>
        </w:rPr>
        <w:t>2.4. Проведение капитального или текущего ремонта сетей инженерно-технического обеспечения, в том числе линейных объектов за исключением</w:t>
      </w:r>
      <w:r w:rsidRPr="001C696A">
        <w:rPr>
          <w:color w:val="FF0000"/>
          <w:sz w:val="24"/>
          <w:szCs w:val="24"/>
        </w:rPr>
        <w:t xml:space="preserve"> </w:t>
      </w:r>
      <w:r w:rsidRPr="001C696A">
        <w:rPr>
          <w:sz w:val="24"/>
          <w:szCs w:val="24"/>
        </w:rPr>
        <w:t>проведения аварийно-восстановительных работ сетей инженерно-технического обеспечения и сооружений.</w:t>
      </w:r>
    </w:p>
    <w:p w14:paraId="352ACAEE" w14:textId="77777777" w:rsidR="00293324" w:rsidRPr="00293324" w:rsidRDefault="00293324" w:rsidP="00E2118C">
      <w:pPr>
        <w:pStyle w:val="37"/>
        <w:shd w:val="clear" w:color="auto" w:fill="auto"/>
        <w:spacing w:after="0" w:line="240" w:lineRule="auto"/>
        <w:ind w:left="-567" w:firstLine="760"/>
        <w:jc w:val="both"/>
        <w:rPr>
          <w:sz w:val="24"/>
          <w:szCs w:val="24"/>
        </w:rPr>
      </w:pPr>
      <w:r w:rsidRPr="00293324">
        <w:rPr>
          <w:sz w:val="24"/>
          <w:szCs w:val="24"/>
          <w:shd w:val="clear" w:color="auto" w:fill="FFFFFF"/>
        </w:rPr>
        <w:t>1.</w:t>
      </w:r>
      <w:r w:rsidRPr="00293324">
        <w:rPr>
          <w:sz w:val="24"/>
          <w:szCs w:val="24"/>
        </w:rPr>
        <w:t>2.5. Размещения, установки объектов, не являющихся объектами капитального строительства</w:t>
      </w:r>
      <w:r>
        <w:rPr>
          <w:sz w:val="24"/>
          <w:szCs w:val="24"/>
        </w:rPr>
        <w:t>.</w:t>
      </w:r>
    </w:p>
    <w:p w14:paraId="45B7C99A" w14:textId="77777777" w:rsidR="00293324" w:rsidRDefault="00293324" w:rsidP="00E2118C">
      <w:pPr>
        <w:pStyle w:val="37"/>
        <w:shd w:val="clear" w:color="auto" w:fill="auto"/>
        <w:spacing w:after="0" w:line="240" w:lineRule="auto"/>
        <w:ind w:left="-567" w:firstLine="760"/>
        <w:jc w:val="both"/>
        <w:rPr>
          <w:sz w:val="24"/>
          <w:szCs w:val="24"/>
        </w:rPr>
      </w:pPr>
      <w:r w:rsidRPr="00293324">
        <w:rPr>
          <w:sz w:val="24"/>
          <w:szCs w:val="24"/>
        </w:rPr>
        <w:t>1.2.6. Проведени</w:t>
      </w:r>
      <w:r w:rsidR="004D650B">
        <w:rPr>
          <w:sz w:val="24"/>
          <w:szCs w:val="24"/>
        </w:rPr>
        <w:t>я</w:t>
      </w:r>
      <w:r w:rsidRPr="00293324">
        <w:rPr>
          <w:sz w:val="24"/>
          <w:szCs w:val="24"/>
        </w:rPr>
        <w:t xml:space="preserve"> инженерно-геологических изысканий</w:t>
      </w:r>
      <w:r>
        <w:rPr>
          <w:sz w:val="24"/>
          <w:szCs w:val="24"/>
        </w:rPr>
        <w:t>.</w:t>
      </w:r>
    </w:p>
    <w:p w14:paraId="36BDFB2D" w14:textId="77777777" w:rsidR="00293324" w:rsidRDefault="00293324" w:rsidP="00E2118C">
      <w:pPr>
        <w:pStyle w:val="37"/>
        <w:shd w:val="clear" w:color="auto" w:fill="auto"/>
        <w:spacing w:after="0" w:line="240" w:lineRule="auto"/>
        <w:ind w:left="-567" w:firstLine="760"/>
        <w:jc w:val="both"/>
        <w:rPr>
          <w:sz w:val="24"/>
          <w:szCs w:val="24"/>
        </w:rPr>
      </w:pPr>
      <w:r w:rsidRPr="00293324">
        <w:rPr>
          <w:sz w:val="24"/>
          <w:szCs w:val="24"/>
        </w:rPr>
        <w:t>1.2.7. Восстановления нормативного светового режима в жилых и нежилых помещениях, затеняемых деревьями.</w:t>
      </w:r>
    </w:p>
    <w:p w14:paraId="3159CC35" w14:textId="77777777" w:rsidR="00293324" w:rsidRDefault="00293324" w:rsidP="00E2118C">
      <w:pPr>
        <w:pStyle w:val="37"/>
        <w:shd w:val="clear" w:color="auto" w:fill="auto"/>
        <w:spacing w:after="0" w:line="240" w:lineRule="auto"/>
        <w:ind w:left="-567" w:firstLine="760"/>
        <w:jc w:val="both"/>
        <w:rPr>
          <w:sz w:val="24"/>
          <w:szCs w:val="24"/>
        </w:rPr>
      </w:pPr>
      <w:r w:rsidRPr="00293324">
        <w:rPr>
          <w:sz w:val="24"/>
          <w:szCs w:val="24"/>
        </w:rPr>
        <w:t>1.3. 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Федерации; на землях, не входящих в полосы отвода железных и автомобильных дорог;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</w:t>
      </w:r>
    </w:p>
    <w:p w14:paraId="5CFBE571" w14:textId="77777777" w:rsidR="00293324" w:rsidRPr="00293324" w:rsidRDefault="00293324" w:rsidP="00E2118C">
      <w:pPr>
        <w:pStyle w:val="37"/>
        <w:shd w:val="clear" w:color="auto" w:fill="auto"/>
        <w:spacing w:after="0" w:line="240" w:lineRule="auto"/>
        <w:ind w:left="-567" w:firstLine="760"/>
        <w:jc w:val="both"/>
        <w:rPr>
          <w:sz w:val="24"/>
          <w:szCs w:val="24"/>
        </w:rPr>
      </w:pPr>
      <w:r w:rsidRPr="00293324">
        <w:rPr>
          <w:sz w:val="24"/>
          <w:szCs w:val="24"/>
        </w:rPr>
        <w:t>1.4. Вырубка зеленых насаждений без разрешения на территории муниципального образования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14:paraId="469E183C" w14:textId="77777777" w:rsidR="00293324" w:rsidRPr="00293324" w:rsidRDefault="00293324" w:rsidP="00E2118C">
      <w:pPr>
        <w:widowControl w:val="0"/>
        <w:tabs>
          <w:tab w:val="left" w:pos="1276"/>
          <w:tab w:val="left" w:pos="1690"/>
        </w:tabs>
        <w:kinsoku w:val="0"/>
        <w:overflowPunct w:val="0"/>
        <w:autoSpaceDE w:val="0"/>
        <w:autoSpaceDN w:val="0"/>
        <w:adjustRightInd w:val="0"/>
        <w:ind w:left="-567" w:right="2"/>
        <w:jc w:val="both"/>
        <w:rPr>
          <w:rFonts w:ascii="Times New Roman" w:hAnsi="Times New Roman" w:cs="Times New Roman"/>
          <w:sz w:val="24"/>
          <w:szCs w:val="24"/>
        </w:rPr>
      </w:pPr>
    </w:p>
    <w:p w14:paraId="3A149D20" w14:textId="77777777" w:rsidR="009B1D23" w:rsidRDefault="009B1D23" w:rsidP="00E2118C">
      <w:pPr>
        <w:shd w:val="clear" w:color="auto" w:fill="FFFFFF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DC9A9C" w14:textId="42B80968" w:rsidR="00FA5A96" w:rsidRDefault="00FA5A96" w:rsidP="00FD5773">
      <w:pPr>
        <w:shd w:val="clear" w:color="auto" w:fill="FFFFFF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3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Круг Заявителей</w:t>
      </w:r>
    </w:p>
    <w:p w14:paraId="01241F2E" w14:textId="77777777" w:rsidR="00EB746C" w:rsidRDefault="00EB746C" w:rsidP="00E2118C">
      <w:pPr>
        <w:shd w:val="clear" w:color="auto" w:fill="FFFFFF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CCC648" w14:textId="77777777" w:rsidR="007C3EB4" w:rsidRDefault="009E5301" w:rsidP="00E2118C">
      <w:pPr>
        <w:pStyle w:val="afc"/>
        <w:widowControl w:val="0"/>
        <w:tabs>
          <w:tab w:val="left" w:pos="1134"/>
        </w:tabs>
        <w:autoSpaceDE w:val="0"/>
        <w:autoSpaceDN w:val="0"/>
        <w:adjustRightInd w:val="0"/>
        <w:ind w:left="-567" w:right="2" w:firstLine="709"/>
        <w:jc w:val="both"/>
        <w:rPr>
          <w:color w:val="000000"/>
        </w:rPr>
      </w:pPr>
      <w:r>
        <w:rPr>
          <w:color w:val="000000"/>
          <w:lang w:val="ru-RU"/>
        </w:rPr>
        <w:t>1</w:t>
      </w:r>
      <w:r w:rsidR="007C3EB4">
        <w:rPr>
          <w:color w:val="000000"/>
          <w:lang w:val="ru-RU"/>
        </w:rPr>
        <w:t>.</w:t>
      </w:r>
      <w:r>
        <w:rPr>
          <w:color w:val="000000"/>
          <w:lang w:val="ru-RU"/>
        </w:rPr>
        <w:t>5</w:t>
      </w:r>
      <w:r w:rsidR="007C3EB4">
        <w:rPr>
          <w:color w:val="000000"/>
          <w:lang w:val="ru-RU"/>
        </w:rPr>
        <w:t xml:space="preserve">. </w:t>
      </w:r>
      <w:r w:rsidR="007C3EB4" w:rsidRPr="007C3EB4">
        <w:rPr>
          <w:color w:val="000000"/>
        </w:rPr>
        <w:t>Заявителями являются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насаждениями.</w:t>
      </w:r>
    </w:p>
    <w:p w14:paraId="07DF9632" w14:textId="77777777" w:rsidR="007C3EB4" w:rsidRDefault="009E5301" w:rsidP="00E2118C">
      <w:pPr>
        <w:pStyle w:val="afc"/>
        <w:widowControl w:val="0"/>
        <w:tabs>
          <w:tab w:val="left" w:pos="1134"/>
        </w:tabs>
        <w:autoSpaceDE w:val="0"/>
        <w:autoSpaceDN w:val="0"/>
        <w:adjustRightInd w:val="0"/>
        <w:ind w:left="-567" w:right="2" w:firstLine="709"/>
        <w:jc w:val="both"/>
      </w:pPr>
      <w:r>
        <w:rPr>
          <w:color w:val="000000"/>
          <w:lang w:val="ru-RU"/>
        </w:rPr>
        <w:t>1</w:t>
      </w:r>
      <w:r w:rsidR="007C3EB4">
        <w:rPr>
          <w:color w:val="000000"/>
          <w:lang w:val="ru-RU"/>
        </w:rPr>
        <w:t>.</w:t>
      </w:r>
      <w:r>
        <w:rPr>
          <w:color w:val="000000"/>
          <w:lang w:val="ru-RU"/>
        </w:rPr>
        <w:t>6</w:t>
      </w:r>
      <w:r w:rsidR="007C3EB4">
        <w:rPr>
          <w:color w:val="000000"/>
          <w:lang w:val="ru-RU"/>
        </w:rPr>
        <w:t xml:space="preserve">. </w:t>
      </w:r>
      <w:r w:rsidR="007C3EB4" w:rsidRPr="007C3EB4">
        <w:t xml:space="preserve">Интересы заявителей, указанных в пункте </w:t>
      </w:r>
      <w:r>
        <w:rPr>
          <w:lang w:val="ru-RU"/>
        </w:rPr>
        <w:t>1.5</w:t>
      </w:r>
      <w:r w:rsidR="007C3EB4" w:rsidRPr="007C3EB4">
        <w:t xml:space="preserve"> настоящего Административного </w:t>
      </w:r>
      <w:r w:rsidR="007C3EB4" w:rsidRPr="007C3EB4">
        <w:lastRenderedPageBreak/>
        <w:t>регламента, могут представлять лица, обладающие соответствующими полномочиями (далее – представитель).</w:t>
      </w:r>
    </w:p>
    <w:p w14:paraId="2791B988" w14:textId="77777777" w:rsidR="007C3EB4" w:rsidRPr="007C3EB4" w:rsidRDefault="009E5301" w:rsidP="00E2118C">
      <w:pPr>
        <w:pStyle w:val="afc"/>
        <w:widowControl w:val="0"/>
        <w:tabs>
          <w:tab w:val="left" w:pos="1134"/>
        </w:tabs>
        <w:autoSpaceDE w:val="0"/>
        <w:autoSpaceDN w:val="0"/>
        <w:adjustRightInd w:val="0"/>
        <w:ind w:left="-567" w:right="2" w:firstLine="709"/>
        <w:jc w:val="both"/>
      </w:pPr>
      <w:r>
        <w:rPr>
          <w:lang w:val="ru-RU"/>
        </w:rPr>
        <w:t>1</w:t>
      </w:r>
      <w:r w:rsidR="007C3EB4">
        <w:rPr>
          <w:lang w:val="ru-RU"/>
        </w:rPr>
        <w:t>.</w:t>
      </w:r>
      <w:r>
        <w:rPr>
          <w:lang w:val="ru-RU"/>
        </w:rPr>
        <w:t>7</w:t>
      </w:r>
      <w:r w:rsidR="007C3EB4">
        <w:rPr>
          <w:lang w:val="ru-RU"/>
        </w:rPr>
        <w:t xml:space="preserve">. </w:t>
      </w:r>
      <w:r w:rsidR="007C3EB4" w:rsidRPr="007C3EB4"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1C87672E" w14:textId="77777777" w:rsidR="00B93C15" w:rsidRPr="00CE0993" w:rsidRDefault="00B93C15" w:rsidP="00E2118C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E2236" w14:textId="77777777" w:rsidR="0052719E" w:rsidRDefault="0052719E" w:rsidP="00E2118C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19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14:paraId="14C32492" w14:textId="77777777" w:rsidR="0052719E" w:rsidRPr="0052719E" w:rsidRDefault="0052719E" w:rsidP="00E2118C">
      <w:pPr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19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1D5EBC4C" w14:textId="77777777" w:rsidR="0052719E" w:rsidRPr="00415729" w:rsidRDefault="0052719E" w:rsidP="00E2118C">
      <w:pPr>
        <w:ind w:left="-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66A7F7B" w14:textId="77777777" w:rsidR="00BB67DF" w:rsidRPr="00C45FD7" w:rsidRDefault="00BB67DF" w:rsidP="00E2118C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D7">
        <w:rPr>
          <w:rFonts w:ascii="Times New Roman" w:hAnsi="Times New Roman" w:cs="Times New Roman"/>
          <w:sz w:val="24"/>
          <w:szCs w:val="24"/>
        </w:rPr>
        <w:t>1.</w:t>
      </w:r>
      <w:r w:rsidR="009E5301">
        <w:rPr>
          <w:rFonts w:ascii="Times New Roman" w:hAnsi="Times New Roman" w:cs="Times New Roman"/>
          <w:sz w:val="24"/>
          <w:szCs w:val="24"/>
        </w:rPr>
        <w:t>8</w:t>
      </w:r>
      <w:r w:rsidRPr="00C45FD7">
        <w:rPr>
          <w:rFonts w:ascii="Times New Roman" w:hAnsi="Times New Roman" w:cs="Times New Roman"/>
          <w:sz w:val="24"/>
          <w:szCs w:val="24"/>
        </w:rPr>
        <w:t>. Информирование о порядке предоставления муниципальной услуги осуществляется:</w:t>
      </w:r>
    </w:p>
    <w:p w14:paraId="25900485" w14:textId="364A72D5" w:rsidR="00CB6858" w:rsidRDefault="009C3410" w:rsidP="00E2118C">
      <w:pPr>
        <w:ind w:left="-56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FD7">
        <w:rPr>
          <w:rFonts w:ascii="Times New Roman" w:hAnsi="Times New Roman" w:cs="Times New Roman"/>
          <w:sz w:val="24"/>
          <w:szCs w:val="24"/>
        </w:rPr>
        <w:t xml:space="preserve">1) </w:t>
      </w:r>
      <w:r w:rsidR="00CB6858" w:rsidRPr="00CB6858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при личном приеме заявителя в Администрации Зональненского сельского поселения (далее- </w:t>
      </w:r>
      <w:r w:rsidR="00BB3DE2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</w:t>
      </w:r>
      <w:r w:rsidR="00CB6858" w:rsidRPr="00CB6858">
        <w:rPr>
          <w:rFonts w:ascii="Times New Roman" w:hAnsi="Times New Roman" w:cs="Times New Roman"/>
          <w:color w:val="000000"/>
          <w:sz w:val="24"/>
          <w:szCs w:val="24"/>
        </w:rPr>
        <w:t xml:space="preserve">) или многофункциональном центре предоставления государственных и муниципальных услуг (далее – </w:t>
      </w:r>
      <w:r w:rsidR="00CB6858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="00CB6858" w:rsidRPr="00CB6858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582C5BB5" w14:textId="5AAE67BE" w:rsidR="00BB67DF" w:rsidRPr="002C029B" w:rsidRDefault="009C3410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 xml:space="preserve">2) </w:t>
      </w:r>
      <w:r w:rsidR="00BB67DF" w:rsidRPr="00CB6858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CB6858" w:rsidRPr="002C029B">
        <w:rPr>
          <w:rFonts w:ascii="Times New Roman" w:hAnsi="Times New Roman" w:cs="Times New Roman"/>
          <w:sz w:val="24"/>
          <w:szCs w:val="24"/>
        </w:rPr>
        <w:t>в Уполномоченном органе</w:t>
      </w:r>
      <w:r w:rsidR="00EC1B7B" w:rsidRPr="002C029B">
        <w:rPr>
          <w:rFonts w:ascii="Times New Roman" w:hAnsi="Times New Roman" w:cs="Times New Roman"/>
          <w:sz w:val="24"/>
          <w:szCs w:val="24"/>
        </w:rPr>
        <w:t xml:space="preserve"> 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или </w:t>
      </w:r>
      <w:r w:rsidR="00404BE4" w:rsidRPr="002C029B">
        <w:rPr>
          <w:rFonts w:ascii="Times New Roman" w:hAnsi="Times New Roman" w:cs="Times New Roman"/>
          <w:sz w:val="24"/>
          <w:szCs w:val="24"/>
        </w:rPr>
        <w:t>МФЦ</w:t>
      </w:r>
      <w:r w:rsidR="00BB67DF" w:rsidRPr="002C029B">
        <w:rPr>
          <w:rFonts w:ascii="Times New Roman" w:hAnsi="Times New Roman" w:cs="Times New Roman"/>
          <w:sz w:val="24"/>
          <w:szCs w:val="24"/>
        </w:rPr>
        <w:t>;</w:t>
      </w:r>
    </w:p>
    <w:p w14:paraId="38C717E1" w14:textId="77777777" w:rsidR="00BB67DF" w:rsidRPr="002C029B" w:rsidRDefault="009C3410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3) </w:t>
      </w:r>
      <w:r w:rsidR="00BB67DF" w:rsidRPr="002C029B">
        <w:rPr>
          <w:rFonts w:ascii="Times New Roman" w:hAnsi="Times New Roman" w:cs="Times New Roman"/>
          <w:sz w:val="24"/>
          <w:szCs w:val="24"/>
        </w:rPr>
        <w:t>письменно, в том числе посредством электронной почты, факсимильной</w:t>
      </w:r>
      <w:r w:rsidR="00871C63" w:rsidRPr="002C029B">
        <w:rPr>
          <w:rFonts w:ascii="Times New Roman" w:hAnsi="Times New Roman" w:cs="Times New Roman"/>
          <w:sz w:val="24"/>
          <w:szCs w:val="24"/>
        </w:rPr>
        <w:t xml:space="preserve"> </w:t>
      </w:r>
      <w:r w:rsidR="00BB67DF" w:rsidRPr="002C029B">
        <w:rPr>
          <w:rFonts w:ascii="Times New Roman" w:hAnsi="Times New Roman" w:cs="Times New Roman"/>
          <w:sz w:val="24"/>
          <w:szCs w:val="24"/>
        </w:rPr>
        <w:t>связи;</w:t>
      </w:r>
    </w:p>
    <w:p w14:paraId="48EBE682" w14:textId="77777777" w:rsidR="00BB67DF" w:rsidRPr="002C029B" w:rsidRDefault="009C3410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4) </w:t>
      </w:r>
      <w:r w:rsidR="00BB67DF" w:rsidRPr="002C029B">
        <w:rPr>
          <w:rFonts w:ascii="Times New Roman" w:hAnsi="Times New Roman" w:cs="Times New Roman"/>
          <w:sz w:val="24"/>
          <w:szCs w:val="24"/>
        </w:rPr>
        <w:t>посредством размещения в открытой и доступной форме информации:</w:t>
      </w:r>
    </w:p>
    <w:p w14:paraId="1CF6E5EA" w14:textId="77777777" w:rsidR="00BB67DF" w:rsidRPr="002C029B" w:rsidRDefault="00871C63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- </w:t>
      </w:r>
      <w:r w:rsidR="00BB67DF" w:rsidRPr="002C029B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="00BB67DF" w:rsidRPr="002C029B">
          <w:rPr>
            <w:rFonts w:ascii="Times New Roman" w:hAnsi="Times New Roman" w:cs="Times New Roman"/>
            <w:sz w:val="24"/>
            <w:szCs w:val="24"/>
          </w:rPr>
          <w:t>https://www.gosuslugi.ru/</w:t>
        </w:r>
      </w:hyperlink>
      <w:r w:rsidR="00BB67DF" w:rsidRPr="002C029B">
        <w:rPr>
          <w:rFonts w:ascii="Times New Roman" w:hAnsi="Times New Roman" w:cs="Times New Roman"/>
          <w:sz w:val="24"/>
          <w:szCs w:val="24"/>
        </w:rPr>
        <w:t xml:space="preserve">) (далее </w:t>
      </w:r>
      <w:r w:rsidR="002855E4" w:rsidRPr="002C029B">
        <w:rPr>
          <w:rFonts w:ascii="Times New Roman" w:hAnsi="Times New Roman" w:cs="Times New Roman"/>
          <w:sz w:val="24"/>
          <w:szCs w:val="24"/>
        </w:rPr>
        <w:t>–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 ЕПГУ</w:t>
      </w:r>
      <w:r w:rsidR="002855E4" w:rsidRPr="002C029B">
        <w:rPr>
          <w:rFonts w:ascii="Times New Roman" w:hAnsi="Times New Roman" w:cs="Times New Roman"/>
          <w:sz w:val="24"/>
          <w:szCs w:val="24"/>
        </w:rPr>
        <w:t>, Единый портал)</w:t>
      </w:r>
      <w:r w:rsidR="00BB67DF" w:rsidRPr="002C029B">
        <w:rPr>
          <w:rFonts w:ascii="Times New Roman" w:hAnsi="Times New Roman" w:cs="Times New Roman"/>
          <w:sz w:val="24"/>
          <w:szCs w:val="24"/>
        </w:rPr>
        <w:t>);</w:t>
      </w:r>
    </w:p>
    <w:p w14:paraId="46DF0FEF" w14:textId="396444D3" w:rsidR="00BB67DF" w:rsidRPr="002C029B" w:rsidRDefault="00871C63" w:rsidP="00E2118C">
      <w:pPr>
        <w:ind w:left="-567" w:firstLine="708"/>
        <w:jc w:val="both"/>
        <w:rPr>
          <w:i/>
          <w:iCs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- 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CB6858" w:rsidRPr="002C029B">
        <w:rPr>
          <w:rFonts w:ascii="Times New Roman" w:hAnsi="Times New Roman" w:cs="Times New Roman"/>
          <w:sz w:val="24"/>
          <w:szCs w:val="24"/>
        </w:rPr>
        <w:t>Уполномоченн</w:t>
      </w:r>
      <w:r w:rsidR="00BB3DE2" w:rsidRPr="002C029B">
        <w:rPr>
          <w:rFonts w:ascii="Times New Roman" w:hAnsi="Times New Roman" w:cs="Times New Roman"/>
          <w:sz w:val="24"/>
          <w:szCs w:val="24"/>
        </w:rPr>
        <w:t>ого</w:t>
      </w:r>
      <w:r w:rsidR="00CB6858" w:rsidRPr="002C029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BB3DE2" w:rsidRPr="002C029B">
        <w:rPr>
          <w:rFonts w:ascii="Times New Roman" w:hAnsi="Times New Roman" w:cs="Times New Roman"/>
          <w:sz w:val="24"/>
          <w:szCs w:val="24"/>
        </w:rPr>
        <w:t>а</w:t>
      </w:r>
      <w:r w:rsidR="00EC1B7B" w:rsidRPr="002C029B">
        <w:rPr>
          <w:rFonts w:ascii="Times New Roman" w:hAnsi="Times New Roman" w:cs="Times New Roman"/>
          <w:sz w:val="24"/>
          <w:szCs w:val="24"/>
        </w:rPr>
        <w:t xml:space="preserve"> </w:t>
      </w:r>
      <w:r w:rsidR="00BB0163" w:rsidRPr="002C029B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E2118C" w:rsidRPr="002C029B">
          <w:rPr>
            <w:rFonts w:ascii="Times New Roman" w:hAnsi="Times New Roman" w:cs="Times New Roman"/>
            <w:sz w:val="24"/>
            <w:szCs w:val="24"/>
          </w:rPr>
          <w:t>http://admzsp.ru</w:t>
        </w:r>
      </w:hyperlink>
      <w:r w:rsidR="00E2118C" w:rsidRPr="002C029B">
        <w:rPr>
          <w:rFonts w:ascii="Times New Roman" w:hAnsi="Times New Roman" w:cs="Times New Roman"/>
          <w:sz w:val="24"/>
          <w:szCs w:val="24"/>
        </w:rPr>
        <w:t>.)</w:t>
      </w:r>
    </w:p>
    <w:p w14:paraId="76731A10" w14:textId="1FCA8B90" w:rsidR="00BB67DF" w:rsidRPr="002C029B" w:rsidRDefault="004C66AC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5)</w:t>
      </w:r>
      <w:r w:rsidR="00871C63" w:rsidRPr="002C029B">
        <w:rPr>
          <w:rFonts w:ascii="Times New Roman" w:hAnsi="Times New Roman" w:cs="Times New Roman"/>
          <w:sz w:val="24"/>
          <w:szCs w:val="24"/>
        </w:rPr>
        <w:t xml:space="preserve"> 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информационных стендах </w:t>
      </w:r>
      <w:r w:rsidR="00CB6858" w:rsidRPr="002C029B">
        <w:rPr>
          <w:rFonts w:ascii="Times New Roman" w:hAnsi="Times New Roman" w:cs="Times New Roman"/>
          <w:sz w:val="24"/>
          <w:szCs w:val="24"/>
        </w:rPr>
        <w:t>Уполномоченн</w:t>
      </w:r>
      <w:r w:rsidR="00BB3DE2" w:rsidRPr="002C029B">
        <w:rPr>
          <w:rFonts w:ascii="Times New Roman" w:hAnsi="Times New Roman" w:cs="Times New Roman"/>
          <w:sz w:val="24"/>
          <w:szCs w:val="24"/>
        </w:rPr>
        <w:t>ого</w:t>
      </w:r>
      <w:r w:rsidR="00CB6858" w:rsidRPr="002C029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BB3DE2" w:rsidRPr="002C029B">
        <w:rPr>
          <w:rFonts w:ascii="Times New Roman" w:hAnsi="Times New Roman" w:cs="Times New Roman"/>
          <w:sz w:val="24"/>
          <w:szCs w:val="24"/>
        </w:rPr>
        <w:t>а</w:t>
      </w:r>
      <w:r w:rsidR="00EC1B7B" w:rsidRPr="002C029B">
        <w:rPr>
          <w:rFonts w:ascii="Times New Roman" w:hAnsi="Times New Roman" w:cs="Times New Roman"/>
          <w:sz w:val="24"/>
          <w:szCs w:val="24"/>
        </w:rPr>
        <w:t xml:space="preserve"> 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или </w:t>
      </w:r>
      <w:r w:rsidR="00404BE4" w:rsidRPr="002C029B">
        <w:rPr>
          <w:rFonts w:ascii="Times New Roman" w:hAnsi="Times New Roman" w:cs="Times New Roman"/>
          <w:sz w:val="24"/>
          <w:szCs w:val="24"/>
        </w:rPr>
        <w:t>МФЦ</w:t>
      </w:r>
      <w:r w:rsidR="00BB67DF" w:rsidRPr="002C029B">
        <w:rPr>
          <w:rFonts w:ascii="Times New Roman" w:hAnsi="Times New Roman" w:cs="Times New Roman"/>
          <w:sz w:val="24"/>
          <w:szCs w:val="24"/>
        </w:rPr>
        <w:t>.</w:t>
      </w:r>
    </w:p>
    <w:p w14:paraId="38BBDAA3" w14:textId="77777777" w:rsidR="005E15B1" w:rsidRPr="002C029B" w:rsidRDefault="00B9522B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1.</w:t>
      </w:r>
      <w:r w:rsidR="009E5301" w:rsidRPr="002C029B">
        <w:rPr>
          <w:rFonts w:ascii="Times New Roman" w:hAnsi="Times New Roman" w:cs="Times New Roman"/>
          <w:sz w:val="24"/>
          <w:szCs w:val="24"/>
        </w:rPr>
        <w:t>9</w:t>
      </w:r>
      <w:r w:rsidRPr="002C029B">
        <w:rPr>
          <w:rFonts w:ascii="Times New Roman" w:hAnsi="Times New Roman" w:cs="Times New Roman"/>
          <w:sz w:val="24"/>
          <w:szCs w:val="24"/>
        </w:rPr>
        <w:t xml:space="preserve">. </w:t>
      </w:r>
      <w:r w:rsidR="00BB67DF" w:rsidRPr="002C029B">
        <w:rPr>
          <w:rFonts w:ascii="Times New Roman" w:hAnsi="Times New Roman" w:cs="Times New Roman"/>
          <w:sz w:val="24"/>
          <w:szCs w:val="24"/>
        </w:rPr>
        <w:t>Информирование осуществляется по вопросам, касающимся:</w:t>
      </w:r>
    </w:p>
    <w:p w14:paraId="19BF7EC0" w14:textId="77777777" w:rsidR="00BB67DF" w:rsidRPr="002C029B" w:rsidRDefault="005E15B1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-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 способов подачи заявления о предоставлении муниципальной услуги;</w:t>
      </w:r>
    </w:p>
    <w:p w14:paraId="626E55ED" w14:textId="5251A6ED" w:rsidR="00BB67DF" w:rsidRPr="002C029B" w:rsidRDefault="005E15B1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- 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адресов </w:t>
      </w:r>
      <w:r w:rsidR="00CB6858" w:rsidRPr="002C029B">
        <w:rPr>
          <w:rFonts w:ascii="Times New Roman" w:hAnsi="Times New Roman" w:cs="Times New Roman"/>
          <w:sz w:val="24"/>
          <w:szCs w:val="24"/>
        </w:rPr>
        <w:t>Уполномоченн</w:t>
      </w:r>
      <w:r w:rsidR="00BB3DE2" w:rsidRPr="002C029B">
        <w:rPr>
          <w:rFonts w:ascii="Times New Roman" w:hAnsi="Times New Roman" w:cs="Times New Roman"/>
          <w:sz w:val="24"/>
          <w:szCs w:val="24"/>
        </w:rPr>
        <w:t>ого</w:t>
      </w:r>
      <w:r w:rsidR="00CB6858" w:rsidRPr="002C029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BB3DE2" w:rsidRPr="002C029B">
        <w:rPr>
          <w:rFonts w:ascii="Times New Roman" w:hAnsi="Times New Roman" w:cs="Times New Roman"/>
          <w:sz w:val="24"/>
          <w:szCs w:val="24"/>
        </w:rPr>
        <w:t>а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 и </w:t>
      </w:r>
      <w:r w:rsidR="00404BE4" w:rsidRPr="002C029B">
        <w:rPr>
          <w:rFonts w:ascii="Times New Roman" w:hAnsi="Times New Roman" w:cs="Times New Roman"/>
          <w:sz w:val="24"/>
          <w:szCs w:val="24"/>
        </w:rPr>
        <w:t>МФЦ</w:t>
      </w:r>
      <w:r w:rsidR="00BB67DF" w:rsidRPr="002C029B">
        <w:rPr>
          <w:rFonts w:ascii="Times New Roman" w:hAnsi="Times New Roman" w:cs="Times New Roman"/>
          <w:sz w:val="24"/>
          <w:szCs w:val="24"/>
        </w:rPr>
        <w:t>, обращение в которые необходимо для предоставления муниципальной услуги;</w:t>
      </w:r>
    </w:p>
    <w:p w14:paraId="3DE35E8F" w14:textId="47D389CA" w:rsidR="00BB67DF" w:rsidRPr="002C029B" w:rsidRDefault="005E15B1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- 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справочной информации о работе </w:t>
      </w:r>
      <w:r w:rsidR="00CB6858" w:rsidRPr="002C029B">
        <w:rPr>
          <w:rFonts w:ascii="Times New Roman" w:hAnsi="Times New Roman" w:cs="Times New Roman"/>
          <w:sz w:val="24"/>
          <w:szCs w:val="24"/>
        </w:rPr>
        <w:t>Уполномоченн</w:t>
      </w:r>
      <w:r w:rsidR="00BB3DE2" w:rsidRPr="002C029B">
        <w:rPr>
          <w:rFonts w:ascii="Times New Roman" w:hAnsi="Times New Roman" w:cs="Times New Roman"/>
          <w:sz w:val="24"/>
          <w:szCs w:val="24"/>
        </w:rPr>
        <w:t>ого</w:t>
      </w:r>
      <w:r w:rsidR="00CB6858" w:rsidRPr="002C029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BB3DE2" w:rsidRPr="002C029B">
        <w:rPr>
          <w:rFonts w:ascii="Times New Roman" w:hAnsi="Times New Roman" w:cs="Times New Roman"/>
          <w:sz w:val="24"/>
          <w:szCs w:val="24"/>
        </w:rPr>
        <w:t>а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 (структурных подразделений </w:t>
      </w:r>
      <w:r w:rsidR="00BB3DE2" w:rsidRPr="002C029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B67DF" w:rsidRPr="002C029B">
        <w:rPr>
          <w:rFonts w:ascii="Times New Roman" w:hAnsi="Times New Roman" w:cs="Times New Roman"/>
          <w:sz w:val="24"/>
          <w:szCs w:val="24"/>
        </w:rPr>
        <w:t>);</w:t>
      </w:r>
    </w:p>
    <w:p w14:paraId="56AF5848" w14:textId="77777777" w:rsidR="00BB67DF" w:rsidRPr="00C45FD7" w:rsidRDefault="005E15B1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- </w:t>
      </w:r>
      <w:r w:rsidR="00BB67DF" w:rsidRPr="002C029B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</w:t>
      </w:r>
      <w:r w:rsidRPr="002C029B">
        <w:rPr>
          <w:rFonts w:ascii="Times New Roman" w:hAnsi="Times New Roman" w:cs="Times New Roman"/>
          <w:sz w:val="24"/>
          <w:szCs w:val="24"/>
        </w:rPr>
        <w:t xml:space="preserve"> </w:t>
      </w:r>
      <w:r w:rsidR="00BB67DF" w:rsidRPr="002C029B">
        <w:rPr>
          <w:rFonts w:ascii="Times New Roman" w:hAnsi="Times New Roman" w:cs="Times New Roman"/>
          <w:sz w:val="24"/>
          <w:szCs w:val="24"/>
        </w:rPr>
        <w:t>услуги;</w:t>
      </w:r>
    </w:p>
    <w:p w14:paraId="1FDAB52C" w14:textId="77777777" w:rsidR="005E15B1" w:rsidRPr="00C45FD7" w:rsidRDefault="005E15B1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FD7">
        <w:rPr>
          <w:rFonts w:ascii="Times New Roman" w:hAnsi="Times New Roman" w:cs="Times New Roman"/>
          <w:sz w:val="24"/>
          <w:szCs w:val="24"/>
        </w:rPr>
        <w:t xml:space="preserve">- </w:t>
      </w:r>
      <w:r w:rsidR="00BB67DF" w:rsidRPr="00C45FD7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14:paraId="24652BDB" w14:textId="77777777" w:rsidR="00BB67DF" w:rsidRPr="00C45FD7" w:rsidRDefault="005E15B1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FD7">
        <w:rPr>
          <w:rFonts w:ascii="Times New Roman" w:hAnsi="Times New Roman" w:cs="Times New Roman"/>
          <w:sz w:val="24"/>
          <w:szCs w:val="24"/>
        </w:rPr>
        <w:t>-</w:t>
      </w:r>
      <w:r w:rsidR="00BB67DF" w:rsidRPr="00C45FD7">
        <w:rPr>
          <w:rFonts w:ascii="Times New Roman" w:hAnsi="Times New Roman" w:cs="Times New Roman"/>
          <w:sz w:val="24"/>
          <w:szCs w:val="24"/>
        </w:rPr>
        <w:t xml:space="preserve"> порядка получения сведений о ходе рассмотрения заявления о предоставлении</w:t>
      </w:r>
      <w:r w:rsidRPr="00C45FD7">
        <w:rPr>
          <w:rFonts w:ascii="Times New Roman" w:hAnsi="Times New Roman" w:cs="Times New Roman"/>
          <w:sz w:val="24"/>
          <w:szCs w:val="24"/>
        </w:rPr>
        <w:t xml:space="preserve"> </w:t>
      </w:r>
      <w:r w:rsidR="00BB67DF" w:rsidRPr="00C45FD7">
        <w:rPr>
          <w:rFonts w:ascii="Times New Roman" w:hAnsi="Times New Roman" w:cs="Times New Roman"/>
          <w:sz w:val="24"/>
          <w:szCs w:val="24"/>
        </w:rPr>
        <w:t>муниципальной услуги и о результатах предоставления муниципальной услуги;</w:t>
      </w:r>
    </w:p>
    <w:p w14:paraId="5850465A" w14:textId="77777777" w:rsidR="00BB67DF" w:rsidRPr="00C45FD7" w:rsidRDefault="005E15B1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FD7">
        <w:rPr>
          <w:rFonts w:ascii="Times New Roman" w:hAnsi="Times New Roman" w:cs="Times New Roman"/>
          <w:sz w:val="24"/>
          <w:szCs w:val="24"/>
        </w:rPr>
        <w:t xml:space="preserve">- </w:t>
      </w:r>
      <w:r w:rsidR="00BB67DF" w:rsidRPr="00C45FD7">
        <w:rPr>
          <w:rFonts w:ascii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1AA7C3B6" w14:textId="77777777" w:rsidR="00BB67DF" w:rsidRPr="00C45FD7" w:rsidRDefault="005E15B1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FD7">
        <w:rPr>
          <w:rFonts w:ascii="Times New Roman" w:hAnsi="Times New Roman" w:cs="Times New Roman"/>
          <w:sz w:val="24"/>
          <w:szCs w:val="24"/>
        </w:rPr>
        <w:t xml:space="preserve">- </w:t>
      </w:r>
      <w:r w:rsidR="00BB67DF" w:rsidRPr="00C45FD7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10BEEDD" w14:textId="77777777" w:rsidR="001E1432" w:rsidRPr="002C029B" w:rsidRDefault="00BB67D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FD7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</w:t>
      </w:r>
      <w:r w:rsidR="005E15B1" w:rsidRPr="00C45FD7">
        <w:rPr>
          <w:rFonts w:ascii="Times New Roman" w:hAnsi="Times New Roman" w:cs="Times New Roman"/>
          <w:sz w:val="24"/>
          <w:szCs w:val="24"/>
        </w:rPr>
        <w:t xml:space="preserve"> </w:t>
      </w:r>
      <w:r w:rsidRPr="00C45FD7">
        <w:rPr>
          <w:rFonts w:ascii="Times New Roman" w:hAnsi="Times New Roman" w:cs="Times New Roman"/>
          <w:sz w:val="24"/>
          <w:szCs w:val="24"/>
        </w:rPr>
        <w:t xml:space="preserve">услуги и услуг, которые являются необходимыми и обязательными для предоставления муниципальной услуги </w:t>
      </w:r>
      <w:r w:rsidRPr="002C029B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14:paraId="31D774A5" w14:textId="024D22A6" w:rsidR="001E1432" w:rsidRPr="002C029B" w:rsidRDefault="00CE0993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1.</w:t>
      </w:r>
      <w:r w:rsidR="009E5301" w:rsidRPr="002C029B">
        <w:rPr>
          <w:rFonts w:ascii="Times New Roman" w:hAnsi="Times New Roman" w:cs="Times New Roman"/>
          <w:sz w:val="24"/>
          <w:szCs w:val="24"/>
        </w:rPr>
        <w:t>10</w:t>
      </w:r>
      <w:r w:rsidR="001E1432" w:rsidRPr="002C029B">
        <w:rPr>
          <w:rFonts w:ascii="Times New Roman" w:hAnsi="Times New Roman" w:cs="Times New Roman"/>
          <w:sz w:val="24"/>
          <w:szCs w:val="24"/>
        </w:rPr>
        <w:t xml:space="preserve">. 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При устном обращении </w:t>
      </w:r>
      <w:r w:rsidR="00830361" w:rsidRPr="002C029B">
        <w:rPr>
          <w:rFonts w:ascii="Times New Roman" w:hAnsi="Times New Roman" w:cs="Times New Roman"/>
          <w:sz w:val="24"/>
          <w:szCs w:val="24"/>
        </w:rPr>
        <w:t>з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аявителя (лично или по телефону) должностное лицо </w:t>
      </w:r>
      <w:r w:rsidR="00CB6858" w:rsidRPr="002C029B">
        <w:rPr>
          <w:rFonts w:ascii="Times New Roman" w:hAnsi="Times New Roman" w:cs="Times New Roman"/>
          <w:sz w:val="24"/>
          <w:szCs w:val="24"/>
        </w:rPr>
        <w:t>Уполномоченн</w:t>
      </w:r>
      <w:r w:rsidR="00BB3DE2" w:rsidRPr="002C029B">
        <w:rPr>
          <w:rFonts w:ascii="Times New Roman" w:hAnsi="Times New Roman" w:cs="Times New Roman"/>
          <w:sz w:val="24"/>
          <w:szCs w:val="24"/>
        </w:rPr>
        <w:t>ого</w:t>
      </w:r>
      <w:r w:rsidR="00CB6858" w:rsidRPr="002C029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BB3DE2" w:rsidRPr="002C029B">
        <w:rPr>
          <w:rFonts w:ascii="Times New Roman" w:hAnsi="Times New Roman" w:cs="Times New Roman"/>
          <w:sz w:val="24"/>
          <w:szCs w:val="24"/>
        </w:rPr>
        <w:t>а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, работник </w:t>
      </w:r>
      <w:r w:rsidR="00AF0E20" w:rsidRPr="002C029B">
        <w:rPr>
          <w:rFonts w:ascii="Times New Roman" w:hAnsi="Times New Roman" w:cs="Times New Roman"/>
          <w:sz w:val="24"/>
          <w:szCs w:val="24"/>
        </w:rPr>
        <w:t>МФЦ</w:t>
      </w:r>
      <w:r w:rsidR="00BB67DF" w:rsidRPr="002C029B">
        <w:rPr>
          <w:rFonts w:ascii="Times New Roman" w:hAnsi="Times New Roman" w:cs="Times New Roman"/>
          <w:sz w:val="24"/>
          <w:szCs w:val="24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1A2A80C" w14:textId="77777777" w:rsidR="00BB67DF" w:rsidRPr="002C029B" w:rsidRDefault="001E1432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1.</w:t>
      </w:r>
      <w:r w:rsidR="009E5301" w:rsidRPr="002C029B">
        <w:rPr>
          <w:rFonts w:ascii="Times New Roman" w:hAnsi="Times New Roman" w:cs="Times New Roman"/>
          <w:sz w:val="24"/>
          <w:szCs w:val="24"/>
        </w:rPr>
        <w:t>11</w:t>
      </w:r>
      <w:r w:rsidRPr="002C029B">
        <w:rPr>
          <w:rFonts w:ascii="Times New Roman" w:hAnsi="Times New Roman" w:cs="Times New Roman"/>
          <w:sz w:val="24"/>
          <w:szCs w:val="24"/>
        </w:rPr>
        <w:t xml:space="preserve">. </w:t>
      </w:r>
      <w:r w:rsidR="00BB67DF" w:rsidRPr="002C029B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</w:t>
      </w:r>
      <w:r w:rsidR="00186627" w:rsidRPr="002C029B">
        <w:rPr>
          <w:rFonts w:ascii="Times New Roman" w:hAnsi="Times New Roman" w:cs="Times New Roman"/>
          <w:sz w:val="24"/>
          <w:szCs w:val="24"/>
        </w:rPr>
        <w:t>нии органа, в который позвонил з</w:t>
      </w:r>
      <w:r w:rsidR="00BB67DF" w:rsidRPr="002C029B">
        <w:rPr>
          <w:rFonts w:ascii="Times New Roman" w:hAnsi="Times New Roman" w:cs="Times New Roman"/>
          <w:sz w:val="24"/>
          <w:szCs w:val="24"/>
        </w:rPr>
        <w:t>аявитель, фамилии, имени, отчества (последнее - при наличии) и должности специалиста, принявшего телефонный звонок.</w:t>
      </w:r>
    </w:p>
    <w:p w14:paraId="4815A07D" w14:textId="3EA8A5A4" w:rsidR="00BB67DF" w:rsidRPr="00C45FD7" w:rsidRDefault="00BB67D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Если должностное лицо </w:t>
      </w:r>
      <w:r w:rsidR="00CB6858" w:rsidRPr="002C029B">
        <w:rPr>
          <w:rFonts w:ascii="Times New Roman" w:hAnsi="Times New Roman" w:cs="Times New Roman"/>
          <w:sz w:val="24"/>
          <w:szCs w:val="24"/>
        </w:rPr>
        <w:t>Уполномоченн</w:t>
      </w:r>
      <w:r w:rsidR="00BB3DE2" w:rsidRPr="002C029B">
        <w:rPr>
          <w:rFonts w:ascii="Times New Roman" w:hAnsi="Times New Roman" w:cs="Times New Roman"/>
          <w:sz w:val="24"/>
          <w:szCs w:val="24"/>
        </w:rPr>
        <w:t>ого</w:t>
      </w:r>
      <w:r w:rsidR="00CB6858" w:rsidRPr="002C029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BB3DE2" w:rsidRPr="002C029B">
        <w:rPr>
          <w:rFonts w:ascii="Times New Roman" w:hAnsi="Times New Roman" w:cs="Times New Roman"/>
          <w:sz w:val="24"/>
          <w:szCs w:val="24"/>
        </w:rPr>
        <w:t>а</w:t>
      </w:r>
      <w:r w:rsidRPr="002C029B">
        <w:rPr>
          <w:rFonts w:ascii="Times New Roman" w:hAnsi="Times New Roman" w:cs="Times New Roman"/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</w:t>
      </w:r>
      <w:r w:rsidRPr="00C45FD7">
        <w:rPr>
          <w:rFonts w:ascii="Times New Roman" w:hAnsi="Times New Roman" w:cs="Times New Roman"/>
          <w:sz w:val="24"/>
          <w:szCs w:val="24"/>
        </w:rPr>
        <w:t xml:space="preserve"> которому можно будет получить необходимую информацию</w:t>
      </w:r>
      <w:r w:rsidR="00D9688F" w:rsidRPr="00C45FD7">
        <w:rPr>
          <w:rFonts w:ascii="Times New Roman" w:hAnsi="Times New Roman" w:cs="Times New Roman"/>
          <w:sz w:val="24"/>
          <w:szCs w:val="24"/>
        </w:rPr>
        <w:t>.</w:t>
      </w:r>
    </w:p>
    <w:p w14:paraId="00BAA3DF" w14:textId="77777777" w:rsidR="00BB67DF" w:rsidRPr="00C45FD7" w:rsidRDefault="00BB67D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FD7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</w:t>
      </w:r>
      <w:r w:rsidR="00186627">
        <w:rPr>
          <w:rFonts w:ascii="Times New Roman" w:hAnsi="Times New Roman" w:cs="Times New Roman"/>
          <w:sz w:val="24"/>
          <w:szCs w:val="24"/>
        </w:rPr>
        <w:t>ельного времени, он предлагает з</w:t>
      </w:r>
      <w:r w:rsidRPr="00C45FD7">
        <w:rPr>
          <w:rFonts w:ascii="Times New Roman" w:hAnsi="Times New Roman" w:cs="Times New Roman"/>
          <w:sz w:val="24"/>
          <w:szCs w:val="24"/>
        </w:rPr>
        <w:t>аявителю один из следующих вариантов дальнейших действий:</w:t>
      </w:r>
    </w:p>
    <w:p w14:paraId="132D47EE" w14:textId="77777777" w:rsidR="00BB67DF" w:rsidRPr="00C45FD7" w:rsidRDefault="00D9688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FD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B67DF" w:rsidRPr="00C45FD7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14:paraId="4B2D257E" w14:textId="77777777" w:rsidR="00BB67DF" w:rsidRPr="00C45FD7" w:rsidRDefault="00D9688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FD7">
        <w:rPr>
          <w:rFonts w:ascii="Times New Roman" w:hAnsi="Times New Roman" w:cs="Times New Roman"/>
          <w:sz w:val="24"/>
          <w:szCs w:val="24"/>
        </w:rPr>
        <w:t xml:space="preserve">- </w:t>
      </w:r>
      <w:r w:rsidR="00BB67DF" w:rsidRPr="00C45FD7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14:paraId="1E042250" w14:textId="0583DA6D" w:rsidR="00BB67DF" w:rsidRPr="002C029B" w:rsidRDefault="00BB67D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bookmarkStart w:id="0" w:name="_Hlk149323637"/>
      <w:r w:rsidR="00CB6858" w:rsidRPr="002C029B">
        <w:rPr>
          <w:rFonts w:ascii="Times New Roman" w:hAnsi="Times New Roman" w:cs="Times New Roman"/>
          <w:sz w:val="24"/>
          <w:szCs w:val="24"/>
        </w:rPr>
        <w:t>Уполномоченн</w:t>
      </w:r>
      <w:r w:rsidR="00BB3DE2" w:rsidRPr="002C029B">
        <w:rPr>
          <w:rFonts w:ascii="Times New Roman" w:hAnsi="Times New Roman" w:cs="Times New Roman"/>
          <w:sz w:val="24"/>
          <w:szCs w:val="24"/>
        </w:rPr>
        <w:t>ого</w:t>
      </w:r>
      <w:r w:rsidR="00CB6858" w:rsidRPr="002C029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BB3DE2" w:rsidRPr="002C029B">
        <w:rPr>
          <w:rFonts w:ascii="Times New Roman" w:hAnsi="Times New Roman" w:cs="Times New Roman"/>
          <w:sz w:val="24"/>
          <w:szCs w:val="24"/>
        </w:rPr>
        <w:t>а</w:t>
      </w:r>
      <w:r w:rsidRPr="002C029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C029B">
        <w:rPr>
          <w:rFonts w:ascii="Times New Roman" w:hAnsi="Times New Roman" w:cs="Times New Roman"/>
          <w:sz w:val="24"/>
          <w:szCs w:val="24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1FA51674" w14:textId="77777777" w:rsidR="00BB67DF" w:rsidRPr="002C029B" w:rsidRDefault="00BB67D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1B5B2D3F" w14:textId="77777777" w:rsidR="001E1432" w:rsidRPr="002C029B" w:rsidRDefault="00BB67D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13E379D8" w14:textId="15226852" w:rsidR="001E1432" w:rsidRPr="002C029B" w:rsidRDefault="001E1432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1.</w:t>
      </w:r>
      <w:r w:rsidR="009E5301" w:rsidRPr="002C029B">
        <w:rPr>
          <w:rFonts w:ascii="Times New Roman" w:hAnsi="Times New Roman" w:cs="Times New Roman"/>
          <w:sz w:val="24"/>
          <w:szCs w:val="24"/>
        </w:rPr>
        <w:t>12</w:t>
      </w:r>
      <w:r w:rsidRPr="002C029B">
        <w:rPr>
          <w:rFonts w:ascii="Times New Roman" w:hAnsi="Times New Roman" w:cs="Times New Roman"/>
          <w:sz w:val="24"/>
          <w:szCs w:val="24"/>
        </w:rPr>
        <w:t xml:space="preserve">. </w:t>
      </w:r>
      <w:r w:rsidR="00BB67DF" w:rsidRPr="002C029B">
        <w:rPr>
          <w:rFonts w:ascii="Times New Roman" w:hAnsi="Times New Roman" w:cs="Times New Roman"/>
          <w:sz w:val="24"/>
          <w:szCs w:val="24"/>
        </w:rPr>
        <w:t>По письменному обращению</w:t>
      </w:r>
      <w:r w:rsidR="00AF0E20" w:rsidRPr="002C029B">
        <w:rPr>
          <w:rFonts w:ascii="Times New Roman" w:hAnsi="Times New Roman" w:cs="Times New Roman"/>
          <w:sz w:val="24"/>
          <w:szCs w:val="24"/>
        </w:rPr>
        <w:t>,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 должностное лицо </w:t>
      </w:r>
      <w:r w:rsidR="00BB3DE2" w:rsidRPr="002C029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B67DF" w:rsidRPr="002C029B">
        <w:rPr>
          <w:rFonts w:ascii="Times New Roman" w:hAnsi="Times New Roman" w:cs="Times New Roman"/>
          <w:sz w:val="24"/>
          <w:szCs w:val="24"/>
        </w:rPr>
        <w:t>, ответственн</w:t>
      </w:r>
      <w:r w:rsidR="001F68F3" w:rsidRPr="002C029B">
        <w:rPr>
          <w:rFonts w:ascii="Times New Roman" w:hAnsi="Times New Roman" w:cs="Times New Roman"/>
          <w:sz w:val="24"/>
          <w:szCs w:val="24"/>
        </w:rPr>
        <w:t>ое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услуги, подробно в письменной форме разъясняет заявителю сведения по вопросам, указанным в пункте 1.</w:t>
      </w:r>
      <w:r w:rsidR="00F3590C" w:rsidRPr="002C029B">
        <w:rPr>
          <w:rFonts w:ascii="Times New Roman" w:hAnsi="Times New Roman" w:cs="Times New Roman"/>
          <w:sz w:val="24"/>
          <w:szCs w:val="24"/>
        </w:rPr>
        <w:t>9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в порядке, установленном Федеральным законом</w:t>
      </w:r>
      <w:r w:rsidR="00117A32" w:rsidRPr="002C029B">
        <w:rPr>
          <w:rFonts w:ascii="Times New Roman" w:hAnsi="Times New Roman" w:cs="Times New Roman"/>
          <w:sz w:val="24"/>
          <w:szCs w:val="24"/>
        </w:rPr>
        <w:br/>
      </w:r>
      <w:r w:rsidR="00BB67DF" w:rsidRPr="002C029B">
        <w:rPr>
          <w:rFonts w:ascii="Times New Roman" w:hAnsi="Times New Roman" w:cs="Times New Roman"/>
          <w:sz w:val="24"/>
          <w:szCs w:val="24"/>
        </w:rPr>
        <w:t>от</w:t>
      </w:r>
      <w:r w:rsidR="00117A32" w:rsidRPr="002C029B">
        <w:rPr>
          <w:rFonts w:ascii="Times New Roman" w:hAnsi="Times New Roman" w:cs="Times New Roman"/>
          <w:sz w:val="24"/>
          <w:szCs w:val="24"/>
        </w:rPr>
        <w:t xml:space="preserve"> </w:t>
      </w:r>
      <w:r w:rsidR="00BB67DF" w:rsidRPr="002C029B">
        <w:rPr>
          <w:rFonts w:ascii="Times New Roman" w:hAnsi="Times New Roman" w:cs="Times New Roman"/>
          <w:sz w:val="24"/>
          <w:szCs w:val="24"/>
        </w:rPr>
        <w:t>2 мая 2006 г</w:t>
      </w:r>
      <w:r w:rsidR="00117A32" w:rsidRPr="002C029B">
        <w:rPr>
          <w:rFonts w:ascii="Times New Roman" w:hAnsi="Times New Roman" w:cs="Times New Roman"/>
          <w:sz w:val="24"/>
          <w:szCs w:val="24"/>
        </w:rPr>
        <w:t>ода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 № 59-ФЗ «О порядке рассмотрения обращений граждан Российской Федерации» (далее - Федеральный закон № 59-ФЗ).</w:t>
      </w:r>
    </w:p>
    <w:p w14:paraId="18C6108A" w14:textId="77777777" w:rsidR="00BB67DF" w:rsidRPr="002C029B" w:rsidRDefault="001E1432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1.</w:t>
      </w:r>
      <w:r w:rsidR="00CE0993" w:rsidRPr="002C029B">
        <w:rPr>
          <w:rFonts w:ascii="Times New Roman" w:hAnsi="Times New Roman" w:cs="Times New Roman"/>
          <w:sz w:val="24"/>
          <w:szCs w:val="24"/>
        </w:rPr>
        <w:t>1</w:t>
      </w:r>
      <w:r w:rsidR="009E5301" w:rsidRPr="002C029B">
        <w:rPr>
          <w:rFonts w:ascii="Times New Roman" w:hAnsi="Times New Roman" w:cs="Times New Roman"/>
          <w:sz w:val="24"/>
          <w:szCs w:val="24"/>
        </w:rPr>
        <w:t>3</w:t>
      </w:r>
      <w:r w:rsidRPr="002C029B">
        <w:rPr>
          <w:rFonts w:ascii="Times New Roman" w:hAnsi="Times New Roman" w:cs="Times New Roman"/>
          <w:sz w:val="24"/>
          <w:szCs w:val="24"/>
        </w:rPr>
        <w:t xml:space="preserve">. 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На ЕПГУ размещаются сведения, предусмотренные Положением о </w:t>
      </w:r>
      <w:r w:rsidR="00184FF1" w:rsidRPr="002C029B">
        <w:rPr>
          <w:rFonts w:ascii="Times New Roman" w:hAnsi="Times New Roman" w:cs="Times New Roman"/>
          <w:sz w:val="24"/>
          <w:szCs w:val="24"/>
        </w:rPr>
        <w:t>Ф</w:t>
      </w:r>
      <w:r w:rsidR="00BB67DF" w:rsidRPr="002C029B">
        <w:rPr>
          <w:rFonts w:ascii="Times New Roman" w:hAnsi="Times New Roman" w:cs="Times New Roman"/>
          <w:sz w:val="24"/>
          <w:szCs w:val="24"/>
        </w:rPr>
        <w:t>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01753309" w14:textId="77777777" w:rsidR="001E1432" w:rsidRPr="002C029B" w:rsidRDefault="00BB67D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08339CE4" w14:textId="40DD83DB" w:rsidR="00BB67DF" w:rsidRPr="002C029B" w:rsidRDefault="001E1432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1.1</w:t>
      </w:r>
      <w:r w:rsidR="009E5301" w:rsidRPr="002C029B">
        <w:rPr>
          <w:rFonts w:ascii="Times New Roman" w:hAnsi="Times New Roman" w:cs="Times New Roman"/>
          <w:sz w:val="24"/>
          <w:szCs w:val="24"/>
        </w:rPr>
        <w:t>4</w:t>
      </w:r>
      <w:r w:rsidRPr="002C029B">
        <w:rPr>
          <w:rFonts w:ascii="Times New Roman" w:hAnsi="Times New Roman" w:cs="Times New Roman"/>
          <w:sz w:val="24"/>
          <w:szCs w:val="24"/>
        </w:rPr>
        <w:t xml:space="preserve">. 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BB3DE2" w:rsidRPr="002C029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</w:t>
      </w:r>
      <w:r w:rsidR="00AF4D41" w:rsidRPr="002C029B">
        <w:rPr>
          <w:rFonts w:ascii="Times New Roman" w:hAnsi="Times New Roman" w:cs="Times New Roman"/>
          <w:sz w:val="24"/>
          <w:szCs w:val="24"/>
        </w:rPr>
        <w:t>МФЦ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 размещается следующая справочная информация:</w:t>
      </w:r>
    </w:p>
    <w:p w14:paraId="3F168848" w14:textId="7747CE42" w:rsidR="00BB67DF" w:rsidRPr="002C029B" w:rsidRDefault="00D9688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- 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</w:t>
      </w:r>
      <w:r w:rsidR="00BB3DE2" w:rsidRPr="002C029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 и их структурных подразделений, ответственных за предоставление муниципальной услуги, а также </w:t>
      </w:r>
      <w:r w:rsidR="002F6296" w:rsidRPr="002C029B">
        <w:rPr>
          <w:rFonts w:ascii="Times New Roman" w:hAnsi="Times New Roman" w:cs="Times New Roman"/>
          <w:sz w:val="24"/>
          <w:szCs w:val="24"/>
        </w:rPr>
        <w:t>МФЦ</w:t>
      </w:r>
      <w:r w:rsidR="00BB67DF" w:rsidRPr="002C029B">
        <w:rPr>
          <w:rFonts w:ascii="Times New Roman" w:hAnsi="Times New Roman" w:cs="Times New Roman"/>
          <w:sz w:val="24"/>
          <w:szCs w:val="24"/>
        </w:rPr>
        <w:t>;</w:t>
      </w:r>
    </w:p>
    <w:p w14:paraId="5E771300" w14:textId="327FE1CF" w:rsidR="00BB67DF" w:rsidRPr="002C029B" w:rsidRDefault="00D9688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- </w:t>
      </w:r>
      <w:r w:rsidR="00BB67DF" w:rsidRPr="002C029B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</w:t>
      </w:r>
      <w:r w:rsidR="009D3578" w:rsidRPr="002C029B">
        <w:rPr>
          <w:rFonts w:ascii="Times New Roman" w:hAnsi="Times New Roman" w:cs="Times New Roman"/>
          <w:sz w:val="24"/>
          <w:szCs w:val="24"/>
        </w:rPr>
        <w:t xml:space="preserve"> </w:t>
      </w:r>
      <w:r w:rsidR="00BB3DE2" w:rsidRPr="002C029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B67DF" w:rsidRPr="002C029B">
        <w:rPr>
          <w:rFonts w:ascii="Times New Roman" w:hAnsi="Times New Roman" w:cs="Times New Roman"/>
          <w:sz w:val="24"/>
          <w:szCs w:val="24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14:paraId="1920CB42" w14:textId="6727D0A5" w:rsidR="001E1432" w:rsidRPr="002C029B" w:rsidRDefault="00D9688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- 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BB3DE2" w:rsidRPr="002C029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14:paraId="1A2257CE" w14:textId="0C4125F6" w:rsidR="001E1432" w:rsidRPr="002C029B" w:rsidRDefault="001E1432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1.1</w:t>
      </w:r>
      <w:r w:rsidR="009E5301" w:rsidRPr="002C029B">
        <w:rPr>
          <w:rFonts w:ascii="Times New Roman" w:hAnsi="Times New Roman" w:cs="Times New Roman"/>
          <w:sz w:val="24"/>
          <w:szCs w:val="24"/>
        </w:rPr>
        <w:t>5</w:t>
      </w:r>
      <w:r w:rsidRPr="002C029B">
        <w:rPr>
          <w:rFonts w:ascii="Times New Roman" w:hAnsi="Times New Roman" w:cs="Times New Roman"/>
          <w:sz w:val="24"/>
          <w:szCs w:val="24"/>
        </w:rPr>
        <w:t xml:space="preserve">. 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В залах ожидания </w:t>
      </w:r>
      <w:r w:rsidR="00BB3DE2" w:rsidRPr="002C029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9D3578" w:rsidRPr="002C029B">
        <w:rPr>
          <w:rFonts w:ascii="Times New Roman" w:hAnsi="Times New Roman" w:cs="Times New Roman"/>
          <w:sz w:val="24"/>
          <w:szCs w:val="24"/>
        </w:rPr>
        <w:t xml:space="preserve"> </w:t>
      </w:r>
      <w:r w:rsidR="00BB67DF" w:rsidRPr="002C029B">
        <w:rPr>
          <w:rFonts w:ascii="Times New Roman" w:hAnsi="Times New Roman" w:cs="Times New Roman"/>
          <w:sz w:val="24"/>
          <w:szCs w:val="24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328F2F7C" w14:textId="63F8D125" w:rsidR="001E1432" w:rsidRPr="002C029B" w:rsidRDefault="001E1432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1.1</w:t>
      </w:r>
      <w:r w:rsidR="009E5301" w:rsidRPr="002C029B">
        <w:rPr>
          <w:rFonts w:ascii="Times New Roman" w:hAnsi="Times New Roman" w:cs="Times New Roman"/>
          <w:sz w:val="24"/>
          <w:szCs w:val="24"/>
        </w:rPr>
        <w:t>6</w:t>
      </w:r>
      <w:r w:rsidRPr="002C029B">
        <w:rPr>
          <w:rFonts w:ascii="Times New Roman" w:hAnsi="Times New Roman" w:cs="Times New Roman"/>
          <w:sz w:val="24"/>
          <w:szCs w:val="24"/>
        </w:rPr>
        <w:t xml:space="preserve">. 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 w:rsidR="003E7EC1" w:rsidRPr="002C029B">
        <w:rPr>
          <w:rFonts w:ascii="Times New Roman" w:hAnsi="Times New Roman" w:cs="Times New Roman"/>
          <w:sz w:val="24"/>
          <w:szCs w:val="24"/>
        </w:rPr>
        <w:t>МФЦ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соглашением, заключенным между </w:t>
      </w:r>
      <w:r w:rsidR="00D2518C" w:rsidRPr="002C029B">
        <w:rPr>
          <w:rFonts w:ascii="Times New Roman" w:hAnsi="Times New Roman" w:cs="Times New Roman"/>
          <w:sz w:val="24"/>
          <w:szCs w:val="24"/>
        </w:rPr>
        <w:t>МФЦ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 и </w:t>
      </w:r>
      <w:r w:rsidR="00BB3DE2" w:rsidRPr="002C029B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 с учетом требований к информированию, установленных Административным регламентом.</w:t>
      </w:r>
    </w:p>
    <w:p w14:paraId="3A1D83FC" w14:textId="221E972C" w:rsidR="00BB67DF" w:rsidRPr="002C029B" w:rsidRDefault="001E1432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1.1</w:t>
      </w:r>
      <w:r w:rsidR="009E5301" w:rsidRPr="002C029B">
        <w:rPr>
          <w:rFonts w:ascii="Times New Roman" w:hAnsi="Times New Roman" w:cs="Times New Roman"/>
          <w:sz w:val="24"/>
          <w:szCs w:val="24"/>
        </w:rPr>
        <w:t>7</w:t>
      </w:r>
      <w:r w:rsidRPr="002C029B">
        <w:rPr>
          <w:rFonts w:ascii="Times New Roman" w:hAnsi="Times New Roman" w:cs="Times New Roman"/>
          <w:sz w:val="24"/>
          <w:szCs w:val="24"/>
        </w:rPr>
        <w:t xml:space="preserve">. 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BB3DE2" w:rsidRPr="002C029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B67DF" w:rsidRPr="002C029B">
        <w:rPr>
          <w:rFonts w:ascii="Times New Roman" w:hAnsi="Times New Roman" w:cs="Times New Roman"/>
          <w:sz w:val="24"/>
          <w:szCs w:val="24"/>
        </w:rPr>
        <w:t xml:space="preserve"> при обращении заявителя лично, по телефону посредством электронной почты.</w:t>
      </w:r>
    </w:p>
    <w:p w14:paraId="195D2F85" w14:textId="77777777" w:rsidR="0052719E" w:rsidRPr="002C029B" w:rsidRDefault="0052719E" w:rsidP="00E2118C">
      <w:pPr>
        <w:pStyle w:val="35"/>
        <w:shd w:val="clear" w:color="auto" w:fill="auto"/>
        <w:tabs>
          <w:tab w:val="left" w:pos="1527"/>
        </w:tabs>
        <w:spacing w:after="39"/>
        <w:ind w:left="-567" w:right="20"/>
        <w:rPr>
          <w:sz w:val="24"/>
          <w:szCs w:val="24"/>
          <w:lang w:val="ru-RU"/>
        </w:rPr>
      </w:pPr>
    </w:p>
    <w:p w14:paraId="26F4B40B" w14:textId="77777777" w:rsidR="00FB0AF0" w:rsidRPr="002C029B" w:rsidRDefault="00FB0AF0" w:rsidP="00E2118C">
      <w:pPr>
        <w:shd w:val="clear" w:color="auto" w:fill="FFFFFF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2C029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Стандарт предоставления муниципальной услуги</w:t>
      </w:r>
    </w:p>
    <w:p w14:paraId="14ABE2B7" w14:textId="77777777" w:rsidR="00CB3594" w:rsidRPr="002C029B" w:rsidRDefault="00CB3594" w:rsidP="00E2118C">
      <w:pPr>
        <w:shd w:val="clear" w:color="auto" w:fill="FFFFFF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253C5B" w14:textId="77777777" w:rsidR="00FB0AF0" w:rsidRDefault="00FB0AF0" w:rsidP="00E2118C">
      <w:pPr>
        <w:shd w:val="clear" w:color="auto" w:fill="FFFFFF"/>
        <w:ind w:lef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C0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муниципальной услуги</w:t>
      </w:r>
    </w:p>
    <w:p w14:paraId="3BA7CBE0" w14:textId="582C1F4C" w:rsidR="00192267" w:rsidRPr="002C029B" w:rsidRDefault="00FB0AF0" w:rsidP="002C029B">
      <w:pPr>
        <w:ind w:left="-567" w:firstLine="6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D28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2.1.</w:t>
      </w:r>
      <w:r w:rsidR="003E7EC1" w:rsidRPr="00954D2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4364B" w:rsidRPr="00954D28">
        <w:rPr>
          <w:rFonts w:ascii="Times New Roman" w:hAnsi="Times New Roman" w:cs="Times New Roman"/>
          <w:color w:val="000000"/>
          <w:sz w:val="24"/>
          <w:szCs w:val="24"/>
        </w:rPr>
        <w:t>Муниципальная</w:t>
      </w:r>
      <w:r w:rsidR="00E2216A" w:rsidRPr="00954D28">
        <w:rPr>
          <w:rFonts w:ascii="Times New Roman" w:hAnsi="Times New Roman" w:cs="Times New Roman"/>
          <w:color w:val="000000"/>
          <w:sz w:val="24"/>
          <w:szCs w:val="24"/>
        </w:rPr>
        <w:t xml:space="preserve"> услуга «</w:t>
      </w:r>
      <w:r w:rsidR="009E5301">
        <w:rPr>
          <w:rFonts w:ascii="Times New Roman" w:hAnsi="Times New Roman" w:cs="Times New Roman"/>
          <w:sz w:val="24"/>
          <w:szCs w:val="24"/>
        </w:rPr>
        <w:t>Выдача разрешений на</w:t>
      </w:r>
      <w:r w:rsidR="00CA69CB">
        <w:rPr>
          <w:rFonts w:ascii="Times New Roman" w:hAnsi="Times New Roman" w:cs="Times New Roman"/>
          <w:sz w:val="24"/>
          <w:szCs w:val="24"/>
        </w:rPr>
        <w:t xml:space="preserve"> подрезку, вырубку (снос), посадку</w:t>
      </w:r>
      <w:r w:rsidR="009E5301"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  <w:r w:rsidR="00CA69CB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«Зональненское сельское поселение</w:t>
      </w:r>
      <w:r w:rsidR="00413C2A" w:rsidRPr="00954D2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2F451E87" w14:textId="77777777" w:rsidR="00FB0AF0" w:rsidRPr="003113FC" w:rsidRDefault="00FB0AF0" w:rsidP="00E2118C">
      <w:pPr>
        <w:shd w:val="clear" w:color="auto" w:fill="FFFFFF"/>
        <w:spacing w:line="322" w:lineRule="exact"/>
        <w:ind w:left="-567" w:firstLine="6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13F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Наименование органа местного самоуправления (организации),</w:t>
      </w:r>
      <w:r w:rsidR="00CB359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113F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предоставляющего </w:t>
      </w:r>
      <w:r w:rsidRPr="00311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муниципальную услугу</w:t>
      </w:r>
    </w:p>
    <w:p w14:paraId="09B0E5D5" w14:textId="77777777" w:rsidR="00FB0AF0" w:rsidRPr="00B424F3" w:rsidRDefault="00FB0AF0" w:rsidP="00E2118C">
      <w:pPr>
        <w:shd w:val="clear" w:color="auto" w:fill="FFFFFF"/>
        <w:spacing w:line="322" w:lineRule="exact"/>
        <w:ind w:left="-567" w:firstLine="667"/>
        <w:jc w:val="center"/>
        <w:rPr>
          <w:rFonts w:ascii="Arial" w:hAnsi="Arial" w:cs="Arial"/>
          <w:sz w:val="12"/>
          <w:szCs w:val="12"/>
        </w:rPr>
      </w:pPr>
    </w:p>
    <w:p w14:paraId="626DC61D" w14:textId="77777777" w:rsidR="00EE7B6A" w:rsidRDefault="00FB0AF0" w:rsidP="00E2118C">
      <w:pPr>
        <w:ind w:left="-567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192267">
        <w:rPr>
          <w:rFonts w:ascii="Times New Roman" w:hAnsi="Times New Roman" w:cs="Times New Roman"/>
          <w:spacing w:val="-1"/>
          <w:sz w:val="24"/>
          <w:szCs w:val="24"/>
        </w:rPr>
        <w:t>2.2.</w:t>
      </w:r>
      <w:r w:rsidR="00772A30" w:rsidRPr="001922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2267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192267">
        <w:rPr>
          <w:rFonts w:ascii="Times New Roman" w:hAnsi="Times New Roman" w:cs="Times New Roman"/>
          <w:spacing w:val="-2"/>
          <w:sz w:val="24"/>
          <w:szCs w:val="24"/>
        </w:rPr>
        <w:t xml:space="preserve">униципальная </w:t>
      </w:r>
      <w:r w:rsidRPr="00192267">
        <w:rPr>
          <w:rFonts w:ascii="Times New Roman" w:hAnsi="Times New Roman" w:cs="Times New Roman"/>
          <w:spacing w:val="-3"/>
          <w:sz w:val="24"/>
          <w:szCs w:val="24"/>
        </w:rPr>
        <w:t>услуга</w:t>
      </w:r>
      <w:r w:rsidRPr="00192267">
        <w:rPr>
          <w:rFonts w:ascii="Times New Roman" w:hAnsi="Times New Roman" w:cs="Times New Roman"/>
          <w:sz w:val="24"/>
          <w:szCs w:val="24"/>
        </w:rPr>
        <w:t xml:space="preserve"> </w:t>
      </w:r>
      <w:r w:rsidRPr="00192267">
        <w:rPr>
          <w:rFonts w:ascii="Times New Roman" w:hAnsi="Times New Roman" w:cs="Times New Roman"/>
          <w:spacing w:val="-2"/>
          <w:sz w:val="24"/>
          <w:szCs w:val="24"/>
        </w:rPr>
        <w:t xml:space="preserve">предоставляется </w:t>
      </w:r>
      <w:r w:rsidRPr="00192267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EE7B6A">
        <w:rPr>
          <w:rFonts w:ascii="Times New Roman" w:hAnsi="Times New Roman" w:cs="Times New Roman"/>
          <w:sz w:val="24"/>
          <w:szCs w:val="24"/>
        </w:rPr>
        <w:t xml:space="preserve"> – Администрацией </w:t>
      </w:r>
      <w:r w:rsidR="00056F9E">
        <w:rPr>
          <w:rFonts w:ascii="Times New Roman" w:hAnsi="Times New Roman" w:cs="Times New Roman"/>
          <w:sz w:val="24"/>
          <w:szCs w:val="24"/>
        </w:rPr>
        <w:t xml:space="preserve">Зональненского сельского </w:t>
      </w:r>
      <w:r w:rsidR="00EE7B6A">
        <w:rPr>
          <w:rFonts w:ascii="Times New Roman" w:hAnsi="Times New Roman" w:cs="Times New Roman"/>
          <w:sz w:val="24"/>
          <w:szCs w:val="24"/>
        </w:rPr>
        <w:t>поселения</w:t>
      </w:r>
      <w:r w:rsidR="009E5301">
        <w:rPr>
          <w:rFonts w:ascii="Times New Roman" w:hAnsi="Times New Roman" w:cs="Times New Roman"/>
          <w:sz w:val="24"/>
          <w:szCs w:val="24"/>
        </w:rPr>
        <w:t>.</w:t>
      </w:r>
    </w:p>
    <w:p w14:paraId="2856270B" w14:textId="77777777" w:rsidR="00FB0AF0" w:rsidRPr="001162B7" w:rsidRDefault="00FB0AF0" w:rsidP="00E2118C">
      <w:pPr>
        <w:shd w:val="clear" w:color="auto" w:fill="FFFFFF"/>
        <w:tabs>
          <w:tab w:val="left" w:pos="1454"/>
        </w:tabs>
        <w:spacing w:line="322" w:lineRule="exac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0C24A90A" w14:textId="77777777" w:rsidR="00FB0AF0" w:rsidRPr="00FB6ABF" w:rsidRDefault="00FB0AF0" w:rsidP="00E2118C">
      <w:pPr>
        <w:shd w:val="clear" w:color="auto" w:fill="FFFFFF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B6AB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Описание результата предоставления муниципальной</w:t>
      </w:r>
      <w:r w:rsidRPr="00FB6ABF">
        <w:rPr>
          <w:rFonts w:ascii="Times New Roman" w:hAnsi="Times New Roman" w:cs="Times New Roman"/>
          <w:sz w:val="24"/>
          <w:szCs w:val="24"/>
        </w:rPr>
        <w:t xml:space="preserve"> у</w:t>
      </w:r>
      <w:r w:rsidRPr="00FB6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слуги</w:t>
      </w:r>
    </w:p>
    <w:p w14:paraId="7575A884" w14:textId="77777777" w:rsidR="00FB0AF0" w:rsidRPr="001162B7" w:rsidRDefault="00FB0AF0" w:rsidP="00E2118C">
      <w:pPr>
        <w:shd w:val="clear" w:color="auto" w:fill="FFFFFF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DCEBF86" w14:textId="1AD6D1E9" w:rsidR="00F3590C" w:rsidRPr="002C029B" w:rsidRDefault="00FB0AF0" w:rsidP="00E2118C">
      <w:pPr>
        <w:shd w:val="clear" w:color="auto" w:fill="FFFFFF"/>
        <w:tabs>
          <w:tab w:val="left" w:pos="1258"/>
        </w:tabs>
        <w:spacing w:line="322" w:lineRule="exact"/>
        <w:ind w:left="-567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pacing w:val="-1"/>
          <w:sz w:val="24"/>
          <w:szCs w:val="24"/>
        </w:rPr>
        <w:t>2.</w:t>
      </w:r>
      <w:r w:rsidR="00CA0D72" w:rsidRPr="002C029B"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2C029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1162B7" w:rsidRPr="002C02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предоставления </w:t>
      </w:r>
      <w:r w:rsidR="00CA0D72"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E8239E"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="00F3590C" w:rsidRPr="002C029B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CA69CB"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 принятие решения</w:t>
      </w:r>
      <w:r w:rsidR="00F3590C" w:rsidRPr="002C02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F963CFD" w14:textId="242D2524" w:rsidR="00FB0AF0" w:rsidRPr="002C029B" w:rsidRDefault="00F3590C" w:rsidP="00E2118C">
      <w:pPr>
        <w:shd w:val="clear" w:color="auto" w:fill="FFFFFF"/>
        <w:tabs>
          <w:tab w:val="left" w:pos="1258"/>
        </w:tabs>
        <w:spacing w:line="322" w:lineRule="exact"/>
        <w:ind w:left="-567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A69CB"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о выдаче </w:t>
      </w:r>
      <w:r w:rsidR="00CA0D72" w:rsidRPr="002C029B">
        <w:rPr>
          <w:rFonts w:ascii="Times New Roman" w:hAnsi="Times New Roman" w:cs="Times New Roman"/>
          <w:color w:val="000000"/>
          <w:sz w:val="24"/>
          <w:szCs w:val="24"/>
        </w:rPr>
        <w:t>разрешен</w:t>
      </w:r>
      <w:r w:rsidR="00CA69CB" w:rsidRPr="002C029B">
        <w:rPr>
          <w:rFonts w:ascii="Times New Roman" w:hAnsi="Times New Roman" w:cs="Times New Roman"/>
          <w:color w:val="000000"/>
          <w:sz w:val="24"/>
          <w:szCs w:val="24"/>
        </w:rPr>
        <w:t>ия (ордера)</w:t>
      </w:r>
      <w:r w:rsidR="00CA0D72"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CA69CB"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подрезку, вырубку (снос), посадку </w:t>
      </w:r>
      <w:r w:rsidR="00CA0D72" w:rsidRPr="002C029B">
        <w:rPr>
          <w:rFonts w:ascii="Times New Roman" w:hAnsi="Times New Roman" w:cs="Times New Roman"/>
          <w:color w:val="000000"/>
          <w:sz w:val="24"/>
          <w:szCs w:val="24"/>
        </w:rPr>
        <w:t>зеленых насаждений</w:t>
      </w:r>
      <w:r w:rsidRPr="002C02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AE906D" w14:textId="52083C82" w:rsidR="00F3590C" w:rsidRPr="002C029B" w:rsidRDefault="00F3590C" w:rsidP="00E2118C">
      <w:pPr>
        <w:shd w:val="clear" w:color="auto" w:fill="FFFFFF"/>
        <w:tabs>
          <w:tab w:val="left" w:pos="1258"/>
        </w:tabs>
        <w:spacing w:line="322" w:lineRule="exact"/>
        <w:ind w:left="-567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A69CB"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2C029B">
        <w:rPr>
          <w:rFonts w:ascii="Times New Roman" w:hAnsi="Times New Roman" w:cs="Times New Roman"/>
          <w:color w:val="000000"/>
          <w:sz w:val="24"/>
          <w:szCs w:val="24"/>
        </w:rPr>
        <w:t>отказ</w:t>
      </w:r>
      <w:r w:rsidR="00CA69CB" w:rsidRPr="002C029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 в выдаче разрешения</w:t>
      </w:r>
      <w:r w:rsidR="00CA69CB"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 подрезку, вырубку (снос), посадку</w:t>
      </w:r>
      <w:r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 зеленых насаждений.</w:t>
      </w:r>
    </w:p>
    <w:p w14:paraId="20E76943" w14:textId="5694509B" w:rsidR="00CA0D72" w:rsidRPr="002C029B" w:rsidRDefault="00CA0D72" w:rsidP="00E2118C">
      <w:pPr>
        <w:shd w:val="clear" w:color="auto" w:fill="FFFFFF"/>
        <w:tabs>
          <w:tab w:val="left" w:pos="1258"/>
        </w:tabs>
        <w:spacing w:line="322" w:lineRule="exact"/>
        <w:ind w:left="-567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Разрешение на право вырубки зеленых насаждений оформляется </w:t>
      </w:r>
      <w:r w:rsidR="00E13891"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</w:t>
      </w:r>
      <w:r w:rsidR="00BB3DE2" w:rsidRPr="002C029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595F6B" w:rsidRPr="002C029B">
        <w:rPr>
          <w:rFonts w:ascii="Times New Roman" w:hAnsi="Times New Roman" w:cs="Times New Roman"/>
          <w:sz w:val="24"/>
          <w:szCs w:val="24"/>
        </w:rPr>
        <w:t xml:space="preserve"> </w:t>
      </w:r>
      <w:r w:rsidR="00E13891"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2C029B">
        <w:rPr>
          <w:rFonts w:ascii="Times New Roman" w:hAnsi="Times New Roman" w:cs="Times New Roman"/>
          <w:color w:val="000000"/>
          <w:sz w:val="24"/>
          <w:szCs w:val="24"/>
        </w:rPr>
        <w:t>по форме согласно Приложению № 2 к настоящему Административному регламенту.</w:t>
      </w:r>
    </w:p>
    <w:p w14:paraId="68BDE3A4" w14:textId="77777777" w:rsidR="00CA0D72" w:rsidRPr="002C029B" w:rsidRDefault="00CA0D72" w:rsidP="00E2118C">
      <w:pPr>
        <w:shd w:val="clear" w:color="auto" w:fill="FFFFFF"/>
        <w:tabs>
          <w:tab w:val="left" w:pos="1258"/>
        </w:tabs>
        <w:spacing w:line="322" w:lineRule="exac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Pr="002C029B">
        <w:rPr>
          <w:rFonts w:ascii="Times New Roman" w:hAnsi="Times New Roman" w:cs="Times New Roman"/>
          <w:sz w:val="24"/>
          <w:szCs w:val="24"/>
        </w:rPr>
        <w:t>Результат предоставления услуги, указанный в пункте 2.3 настоящего Административного регламента:</w:t>
      </w:r>
    </w:p>
    <w:p w14:paraId="57D2F32D" w14:textId="77777777" w:rsidR="00CA0D72" w:rsidRPr="002C029B" w:rsidRDefault="00CA0D72" w:rsidP="00E2118C">
      <w:pPr>
        <w:pStyle w:val="aa"/>
        <w:tabs>
          <w:tab w:val="left" w:pos="1862"/>
          <w:tab w:val="left" w:pos="4675"/>
          <w:tab w:val="left" w:pos="6565"/>
          <w:tab w:val="left" w:pos="8137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а) направляется заявителю в форме электронного документа, подписанного усиленной квалифицированной электронной подписью (далее – УКЭП) уполномоченного должностного лица, в личный кабинет на Едином портале в случае, если такой способ указан в заявлении о выдаче разрешения на право вырубки зеленых насаждений;</w:t>
      </w:r>
    </w:p>
    <w:p w14:paraId="52C7F511" w14:textId="6736AE6D" w:rsidR="00CA0D72" w:rsidRPr="002C029B" w:rsidRDefault="00CA0D72" w:rsidP="00E2118C">
      <w:pPr>
        <w:pStyle w:val="aa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 xml:space="preserve">б) выдается заявителю на бумажном носителе при личном обращении в </w:t>
      </w:r>
      <w:r w:rsidR="00CA69CB" w:rsidRPr="002C029B">
        <w:rPr>
          <w:sz w:val="24"/>
          <w:szCs w:val="24"/>
        </w:rPr>
        <w:t>Уполномоченный орган</w:t>
      </w:r>
      <w:r w:rsidRPr="002C029B">
        <w:rPr>
          <w:sz w:val="24"/>
          <w:szCs w:val="24"/>
        </w:rPr>
        <w:t>, МФЦ в соответствии с выбранным заявителем способом получения результата предоставления услуги.</w:t>
      </w:r>
    </w:p>
    <w:p w14:paraId="5C116058" w14:textId="77777777" w:rsidR="00FC1CCF" w:rsidRPr="002C029B" w:rsidRDefault="00FC1CCF" w:rsidP="00E2118C">
      <w:pPr>
        <w:shd w:val="clear" w:color="auto" w:fill="FFFFFF"/>
        <w:spacing w:line="322" w:lineRule="exact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AA01A3" w14:textId="77777777" w:rsidR="00B13243" w:rsidRPr="002C029B" w:rsidRDefault="00B13243" w:rsidP="00E2118C">
      <w:pPr>
        <w:shd w:val="clear" w:color="auto" w:fill="FFFFFF"/>
        <w:spacing w:line="322" w:lineRule="exact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предо</w:t>
      </w:r>
      <w:r w:rsidR="00CD6084" w:rsidRPr="002C0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ставления муниципальной услуги</w:t>
      </w:r>
    </w:p>
    <w:p w14:paraId="120D92C0" w14:textId="77777777" w:rsidR="00B13243" w:rsidRPr="002C029B" w:rsidRDefault="00B13243" w:rsidP="00E2118C">
      <w:pPr>
        <w:shd w:val="clear" w:color="auto" w:fill="FFFFFF"/>
        <w:spacing w:line="322" w:lineRule="exac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2DC37CA2" w14:textId="561D5119" w:rsidR="00CD6084" w:rsidRPr="002C029B" w:rsidRDefault="00B13243" w:rsidP="00E2118C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pacing w:val="-11"/>
          <w:sz w:val="24"/>
          <w:szCs w:val="24"/>
        </w:rPr>
        <w:t>2.</w:t>
      </w:r>
      <w:r w:rsidR="00CD6084" w:rsidRPr="002C029B">
        <w:rPr>
          <w:rFonts w:ascii="Times New Roman" w:hAnsi="Times New Roman" w:cs="Times New Roman"/>
          <w:color w:val="000000"/>
          <w:spacing w:val="-11"/>
          <w:sz w:val="24"/>
          <w:szCs w:val="24"/>
        </w:rPr>
        <w:t>5</w:t>
      </w:r>
      <w:r w:rsidRPr="002C029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r w:rsidR="00CD6084" w:rsidRPr="002C029B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разрешения на </w:t>
      </w:r>
      <w:r w:rsidR="00CA69CB"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подрезку, вырубку (снос), посадку </w:t>
      </w:r>
      <w:r w:rsidR="00CD6084" w:rsidRPr="002C029B">
        <w:rPr>
          <w:rFonts w:ascii="Times New Roman" w:hAnsi="Times New Roman" w:cs="Times New Roman"/>
          <w:sz w:val="24"/>
          <w:szCs w:val="24"/>
        </w:rPr>
        <w:t xml:space="preserve">зеленых насаждений </w:t>
      </w:r>
      <w:r w:rsidR="00595F6B" w:rsidRPr="002C029B">
        <w:rPr>
          <w:rFonts w:ascii="Times New Roman" w:hAnsi="Times New Roman" w:cs="Times New Roman"/>
          <w:sz w:val="24"/>
          <w:szCs w:val="24"/>
        </w:rPr>
        <w:t xml:space="preserve">срок рассмотрения </w:t>
      </w:r>
      <w:r w:rsidR="00CD6084" w:rsidRPr="002C029B">
        <w:rPr>
          <w:rFonts w:ascii="Times New Roman" w:hAnsi="Times New Roman" w:cs="Times New Roman"/>
          <w:sz w:val="24"/>
          <w:szCs w:val="24"/>
        </w:rPr>
        <w:t xml:space="preserve">не может превышать 17 рабочих дней с даты регистрации заявления в </w:t>
      </w:r>
      <w:r w:rsidR="00BB3DE2" w:rsidRPr="002C029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CD6084" w:rsidRPr="002C029B">
        <w:rPr>
          <w:rFonts w:ascii="Times New Roman" w:hAnsi="Times New Roman" w:cs="Times New Roman"/>
          <w:sz w:val="24"/>
          <w:szCs w:val="24"/>
        </w:rPr>
        <w:t>.</w:t>
      </w:r>
    </w:p>
    <w:p w14:paraId="3F912520" w14:textId="77777777" w:rsidR="00CD6084" w:rsidRPr="002C029B" w:rsidRDefault="00CD6084" w:rsidP="00E2118C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2.6. Срок предоставления муниципальной услуги начинает исчисляться с даты регистрации заявления.</w:t>
      </w:r>
    </w:p>
    <w:p w14:paraId="3E4A0109" w14:textId="77777777" w:rsidR="00CD6084" w:rsidRPr="002C029B" w:rsidRDefault="00CD6084" w:rsidP="00E2118C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2.7.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14:paraId="381689E4" w14:textId="77777777" w:rsidR="00857FB6" w:rsidRPr="002C029B" w:rsidRDefault="00857FB6" w:rsidP="00E2118C">
      <w:pPr>
        <w:shd w:val="clear" w:color="auto" w:fill="FFFFFF"/>
        <w:spacing w:line="322" w:lineRule="exac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53B4BE94" w14:textId="77777777" w:rsidR="00B13243" w:rsidRPr="002C029B" w:rsidRDefault="009834AF" w:rsidP="00E2118C">
      <w:pPr>
        <w:shd w:val="clear" w:color="auto" w:fill="FFFFFF"/>
        <w:spacing w:line="322" w:lineRule="exac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Правовые основания для предоставления муниципальной услуги</w:t>
      </w:r>
    </w:p>
    <w:p w14:paraId="580009EF" w14:textId="77777777" w:rsidR="00B13243" w:rsidRPr="002C029B" w:rsidRDefault="00B13243" w:rsidP="00E2118C">
      <w:pPr>
        <w:shd w:val="clear" w:color="auto" w:fill="FFFFFF"/>
        <w:tabs>
          <w:tab w:val="left" w:pos="1013"/>
          <w:tab w:val="left" w:pos="2822"/>
          <w:tab w:val="left" w:pos="3451"/>
          <w:tab w:val="left" w:pos="4541"/>
          <w:tab w:val="left" w:pos="6936"/>
          <w:tab w:val="left" w:pos="8371"/>
        </w:tabs>
        <w:spacing w:line="322" w:lineRule="exact"/>
        <w:ind w:left="-567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89EB52" w14:textId="762009D1" w:rsidR="00AA1352" w:rsidRPr="002C029B" w:rsidRDefault="009834AF" w:rsidP="00E2118C">
      <w:pPr>
        <w:autoSpaceDE w:val="0"/>
        <w:ind w:left="-567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r w:rsidR="00420BAD"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</w:t>
      </w:r>
      <w:r w:rsidR="001A5811"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</w:t>
      </w:r>
      <w:r w:rsidR="00BB3DE2" w:rsidRPr="002C029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1A5811"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20BAD"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20BAD" w:rsidRPr="002C029B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федеральной государственной информационной системе «</w:t>
      </w:r>
      <w:r w:rsidR="00420BAD" w:rsidRPr="002C029B">
        <w:rPr>
          <w:rFonts w:ascii="Times New Roman" w:hAnsi="Times New Roman" w:cs="Times New Roman"/>
          <w:color w:val="000000"/>
          <w:sz w:val="24"/>
          <w:szCs w:val="24"/>
        </w:rPr>
        <w:t>Федеральный реестр государственных и муниципальных услуг (функций)» и на ЕПГУ.</w:t>
      </w:r>
    </w:p>
    <w:p w14:paraId="0A1565EF" w14:textId="77777777" w:rsidR="00AA1352" w:rsidRPr="002C029B" w:rsidRDefault="00AA1352" w:rsidP="00E2118C">
      <w:pPr>
        <w:autoSpaceDE w:val="0"/>
        <w:ind w:left="-567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F43DB0" w14:textId="77777777" w:rsidR="00E85F91" w:rsidRPr="002C029B" w:rsidRDefault="00E85F91" w:rsidP="00E2118C">
      <w:pPr>
        <w:autoSpaceDE w:val="0"/>
        <w:ind w:left="-567"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Исчерпывающий перечень документов, необходимых </w:t>
      </w:r>
      <w:r w:rsidR="001A5811" w:rsidRPr="002C0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предоставления муниципальной услуги </w:t>
      </w:r>
    </w:p>
    <w:p w14:paraId="41EF8E29" w14:textId="77777777" w:rsidR="00883809" w:rsidRPr="002C029B" w:rsidRDefault="00883809" w:rsidP="00E2118C">
      <w:pPr>
        <w:shd w:val="clear" w:color="auto" w:fill="FFFFFF"/>
        <w:spacing w:line="322" w:lineRule="exact"/>
        <w:ind w:left="-567" w:right="5" w:firstLine="710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1E2D933D" w14:textId="77777777" w:rsidR="009834AF" w:rsidRPr="002C029B" w:rsidRDefault="00F51EDE" w:rsidP="00E2118C">
      <w:pPr>
        <w:pStyle w:val="110"/>
        <w:tabs>
          <w:tab w:val="left" w:pos="1134"/>
        </w:tabs>
        <w:kinsoku w:val="0"/>
        <w:overflowPunct w:val="0"/>
        <w:ind w:left="-567" w:right="2" w:firstLine="709"/>
        <w:jc w:val="both"/>
        <w:outlineLvl w:val="2"/>
        <w:rPr>
          <w:b w:val="0"/>
          <w:sz w:val="24"/>
          <w:szCs w:val="24"/>
        </w:rPr>
      </w:pPr>
      <w:r w:rsidRPr="002C029B">
        <w:rPr>
          <w:b w:val="0"/>
          <w:sz w:val="24"/>
          <w:szCs w:val="24"/>
        </w:rPr>
        <w:t>2.</w:t>
      </w:r>
      <w:r w:rsidR="00F051FB" w:rsidRPr="002C029B">
        <w:rPr>
          <w:b w:val="0"/>
          <w:sz w:val="24"/>
          <w:szCs w:val="24"/>
        </w:rPr>
        <w:t>9</w:t>
      </w:r>
      <w:r w:rsidRPr="002C029B">
        <w:rPr>
          <w:b w:val="0"/>
          <w:sz w:val="24"/>
          <w:szCs w:val="24"/>
        </w:rPr>
        <w:t xml:space="preserve">. </w:t>
      </w:r>
      <w:bookmarkStart w:id="1" w:name="_Toc104681551"/>
      <w:r w:rsidR="009834AF" w:rsidRPr="002C029B">
        <w:rPr>
          <w:b w:val="0"/>
          <w:sz w:val="24"/>
          <w:szCs w:val="24"/>
        </w:rPr>
        <w:t xml:space="preserve">Исчерпывающий перечень документов и сведений, необходимых в соответствии с </w:t>
      </w:r>
      <w:r w:rsidR="009834AF" w:rsidRPr="002C029B">
        <w:rPr>
          <w:b w:val="0"/>
          <w:sz w:val="24"/>
          <w:szCs w:val="24"/>
        </w:rPr>
        <w:lastRenderedPageBreak/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</w:t>
      </w:r>
      <w:r w:rsidR="009834AF" w:rsidRPr="002C029B">
        <w:rPr>
          <w:b w:val="0"/>
          <w:bCs w:val="0"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</w:t>
      </w:r>
      <w:r w:rsidR="009834AF" w:rsidRPr="002C029B">
        <w:rPr>
          <w:b w:val="0"/>
          <w:sz w:val="24"/>
          <w:szCs w:val="24"/>
        </w:rPr>
        <w:t>редставления.</w:t>
      </w:r>
      <w:bookmarkEnd w:id="1"/>
    </w:p>
    <w:p w14:paraId="5576448E" w14:textId="28C23A27" w:rsidR="009834AF" w:rsidRPr="00852533" w:rsidRDefault="009834AF" w:rsidP="00E2118C">
      <w:pPr>
        <w:pStyle w:val="110"/>
        <w:tabs>
          <w:tab w:val="left" w:pos="1134"/>
        </w:tabs>
        <w:kinsoku w:val="0"/>
        <w:overflowPunct w:val="0"/>
        <w:ind w:left="-567" w:right="2" w:firstLine="709"/>
        <w:jc w:val="both"/>
        <w:outlineLvl w:val="2"/>
        <w:rPr>
          <w:b w:val="0"/>
          <w:color w:val="000000"/>
          <w:sz w:val="24"/>
          <w:szCs w:val="24"/>
          <w:shd w:val="clear" w:color="auto" w:fill="FFFFFF"/>
        </w:rPr>
      </w:pPr>
      <w:r w:rsidRPr="002C029B">
        <w:rPr>
          <w:b w:val="0"/>
          <w:sz w:val="24"/>
          <w:szCs w:val="24"/>
        </w:rPr>
        <w:t xml:space="preserve">2.10. Заявитель или его представитель представляет в </w:t>
      </w:r>
      <w:r w:rsidR="00BB3DE2" w:rsidRPr="002C029B">
        <w:rPr>
          <w:b w:val="0"/>
          <w:bCs w:val="0"/>
          <w:sz w:val="24"/>
          <w:szCs w:val="24"/>
        </w:rPr>
        <w:t>Уполномоченного органа</w:t>
      </w:r>
      <w:r w:rsidRPr="002C029B">
        <w:rPr>
          <w:b w:val="0"/>
          <w:bCs w:val="0"/>
          <w:sz w:val="24"/>
          <w:szCs w:val="24"/>
        </w:rPr>
        <w:t xml:space="preserve"> заявление о выдаче разрешения на право вырубки зеленых насаждений по форме, приведенной в Приложении № 1 к настоящему Админи</w:t>
      </w:r>
      <w:r w:rsidRPr="002C029B">
        <w:rPr>
          <w:b w:val="0"/>
          <w:sz w:val="24"/>
          <w:szCs w:val="24"/>
        </w:rPr>
        <w:t>стративному регламенту, а также прилагаемые к нему документы</w:t>
      </w:r>
      <w:r w:rsidRPr="00852533">
        <w:rPr>
          <w:b w:val="0"/>
          <w:sz w:val="24"/>
          <w:szCs w:val="24"/>
        </w:rPr>
        <w:t xml:space="preserve"> одним из следующих способов по выбору заявителя:</w:t>
      </w:r>
    </w:p>
    <w:p w14:paraId="3530DAAC" w14:textId="77777777" w:rsidR="009834AF" w:rsidRPr="00852533" w:rsidRDefault="009834AF" w:rsidP="00E2118C">
      <w:pPr>
        <w:pStyle w:val="aa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852533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852533">
        <w:rPr>
          <w:sz w:val="24"/>
          <w:szCs w:val="24"/>
        </w:rPr>
        <w:t xml:space="preserve">в электронной форме посредством </w:t>
      </w:r>
      <w:r>
        <w:rPr>
          <w:sz w:val="24"/>
          <w:szCs w:val="24"/>
        </w:rPr>
        <w:t>ЕПГУ</w:t>
      </w:r>
      <w:r w:rsidRPr="00852533">
        <w:rPr>
          <w:sz w:val="24"/>
          <w:szCs w:val="24"/>
        </w:rPr>
        <w:t>.</w:t>
      </w:r>
    </w:p>
    <w:p w14:paraId="2E41BF38" w14:textId="77777777" w:rsidR="009834AF" w:rsidRPr="00852533" w:rsidRDefault="009834AF" w:rsidP="00E2118C">
      <w:pPr>
        <w:pStyle w:val="aa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852533">
        <w:rPr>
          <w:sz w:val="24"/>
          <w:szCs w:val="24"/>
        </w:rPr>
        <w:t>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2B518CCE" w14:textId="77777777" w:rsidR="009834AF" w:rsidRPr="00852533" w:rsidRDefault="009834AF" w:rsidP="00E2118C">
      <w:pPr>
        <w:pStyle w:val="aa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852533">
        <w:rPr>
          <w:sz w:val="24"/>
          <w:szCs w:val="24"/>
        </w:rPr>
        <w:t xml:space="preserve">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документами, указанными в подпунктах </w:t>
      </w:r>
      <w:r w:rsidR="00C84904" w:rsidRPr="00C84904">
        <w:rPr>
          <w:sz w:val="24"/>
          <w:szCs w:val="24"/>
        </w:rPr>
        <w:t>«б» - «з» пункта 2</w:t>
      </w:r>
      <w:r w:rsidRPr="00C84904">
        <w:rPr>
          <w:sz w:val="24"/>
          <w:szCs w:val="24"/>
        </w:rPr>
        <w:t>.</w:t>
      </w:r>
      <w:r w:rsidR="00C84904" w:rsidRPr="00C84904">
        <w:rPr>
          <w:sz w:val="24"/>
          <w:szCs w:val="24"/>
        </w:rPr>
        <w:t>14</w:t>
      </w:r>
      <w:r w:rsidRPr="00852533">
        <w:rPr>
          <w:sz w:val="24"/>
          <w:szCs w:val="24"/>
        </w:rPr>
        <w:t xml:space="preserve"> настоящего Административного регламента. Заявление подписывается заявителем или его представителем, уполномоченным на подписание такого заявления, </w:t>
      </w:r>
      <w:r>
        <w:rPr>
          <w:sz w:val="24"/>
          <w:szCs w:val="24"/>
        </w:rPr>
        <w:t>УКЭП</w:t>
      </w:r>
      <w:r w:rsidRPr="00852533">
        <w:rPr>
          <w:sz w:val="24"/>
          <w:szCs w:val="24"/>
        </w:rPr>
        <w:t xml:space="preserve">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>
        <w:rPr>
          <w:sz w:val="24"/>
          <w:szCs w:val="24"/>
        </w:rPr>
        <w:t xml:space="preserve">от 06.04.2011 № 63-ФЗ </w:t>
      </w:r>
      <w:r w:rsidRPr="00852533">
        <w:rPr>
          <w:sz w:val="24"/>
          <w:szCs w:val="24"/>
        </w:rPr>
        <w:t>«Об электронной подписи»</w:t>
      </w:r>
      <w:r>
        <w:rPr>
          <w:sz w:val="24"/>
          <w:szCs w:val="24"/>
        </w:rPr>
        <w:t xml:space="preserve"> (далее – Федеральный закон № 63-ФЗ)</w:t>
      </w:r>
      <w:r w:rsidRPr="00852533">
        <w:rPr>
          <w:sz w:val="24"/>
          <w:szCs w:val="24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72937CEC" w14:textId="77777777" w:rsidR="000C3A3F" w:rsidRDefault="009834AF" w:rsidP="00E2118C">
      <w:pPr>
        <w:pStyle w:val="aa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852533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852533">
        <w:rPr>
          <w:sz w:val="24"/>
          <w:szCs w:val="24"/>
        </w:rPr>
        <w:t xml:space="preserve">на бумажном носителе посредством личного обращения в орган местного самоуправления, в том числе через </w:t>
      </w:r>
      <w:r>
        <w:rPr>
          <w:sz w:val="24"/>
          <w:szCs w:val="24"/>
        </w:rPr>
        <w:t>МФЦ</w:t>
      </w:r>
      <w:r w:rsidRPr="00852533">
        <w:rPr>
          <w:sz w:val="24"/>
          <w:szCs w:val="24"/>
        </w:rPr>
        <w:t xml:space="preserve"> в соответствии с соглашением о взаимодействии между </w:t>
      </w:r>
      <w:r>
        <w:rPr>
          <w:sz w:val="24"/>
          <w:szCs w:val="24"/>
        </w:rPr>
        <w:t>МФЦ</w:t>
      </w:r>
      <w:r w:rsidR="00EC5549">
        <w:rPr>
          <w:sz w:val="24"/>
          <w:szCs w:val="24"/>
        </w:rPr>
        <w:t xml:space="preserve"> и У</w:t>
      </w:r>
      <w:r w:rsidRPr="00852533">
        <w:rPr>
          <w:sz w:val="24"/>
          <w:szCs w:val="24"/>
        </w:rPr>
        <w:t>полномоченным органом местного самоуправления, заключенным в соответствии с постановлением Правительства Российской Федерации от 27 сентября 2011 года №</w:t>
      </w:r>
      <w:r>
        <w:rPr>
          <w:sz w:val="24"/>
          <w:szCs w:val="24"/>
        </w:rPr>
        <w:t xml:space="preserve"> </w:t>
      </w:r>
      <w:r w:rsidRPr="00852533">
        <w:rPr>
          <w:sz w:val="24"/>
          <w:szCs w:val="24"/>
        </w:rPr>
        <w:t xml:space="preserve"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</w:t>
      </w:r>
      <w:r w:rsidRPr="00852533">
        <w:rPr>
          <w:sz w:val="24"/>
          <w:szCs w:val="24"/>
        </w:rPr>
        <w:lastRenderedPageBreak/>
        <w:t>Федерации, органами местного самоуправления», либо посредством почтового отправления с уведомлением о вручении.</w:t>
      </w:r>
    </w:p>
    <w:p w14:paraId="1F2C4B85" w14:textId="77777777" w:rsidR="000C3A3F" w:rsidRDefault="000C3A3F" w:rsidP="00E2118C">
      <w:pPr>
        <w:pStyle w:val="aa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0C3A3F">
        <w:rPr>
          <w:sz w:val="24"/>
          <w:szCs w:val="24"/>
        </w:rPr>
        <w:t xml:space="preserve">2.11. </w:t>
      </w:r>
      <w:r w:rsidR="009834AF" w:rsidRPr="000C3A3F">
        <w:rPr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</w:t>
      </w:r>
      <w:r>
        <w:rPr>
          <w:sz w:val="24"/>
          <w:szCs w:val="24"/>
        </w:rPr>
        <w:t>МФЦ</w:t>
      </w:r>
      <w:r w:rsidR="009834AF" w:rsidRPr="000C3A3F">
        <w:rPr>
          <w:sz w:val="24"/>
          <w:szCs w:val="24"/>
        </w:rPr>
        <w:t>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0159E272" w14:textId="77777777" w:rsidR="00F360D4" w:rsidRDefault="009834AF" w:rsidP="00E2118C">
      <w:pPr>
        <w:pStyle w:val="aa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0C3A3F">
        <w:rPr>
          <w:sz w:val="24"/>
          <w:szCs w:val="24"/>
        </w:rPr>
        <w:t xml:space="preserve">В целях предоставления услуги заявителю или его представителю обеспечивается в </w:t>
      </w:r>
      <w:r w:rsidR="000C3A3F">
        <w:rPr>
          <w:sz w:val="24"/>
          <w:szCs w:val="24"/>
        </w:rPr>
        <w:t>МФЦ</w:t>
      </w:r>
      <w:r w:rsidRPr="000C3A3F">
        <w:rPr>
          <w:sz w:val="24"/>
          <w:szCs w:val="24"/>
        </w:rPr>
        <w:t xml:space="preserve"> доступ к </w:t>
      </w:r>
      <w:r w:rsidR="000C3A3F">
        <w:rPr>
          <w:sz w:val="24"/>
          <w:szCs w:val="24"/>
        </w:rPr>
        <w:t>ЕГПУ</w:t>
      </w:r>
      <w:r w:rsidRPr="000C3A3F">
        <w:rPr>
          <w:sz w:val="24"/>
          <w:szCs w:val="24"/>
        </w:rPr>
        <w:t>, в соответствии с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050DA92" w14:textId="77777777" w:rsidR="00F360D4" w:rsidRDefault="00F360D4" w:rsidP="00E2118C">
      <w:pPr>
        <w:pStyle w:val="aa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F360D4">
        <w:rPr>
          <w:sz w:val="24"/>
          <w:szCs w:val="24"/>
        </w:rPr>
        <w:t xml:space="preserve">2.12. </w:t>
      </w:r>
      <w:r w:rsidR="009834AF" w:rsidRPr="00F360D4">
        <w:rPr>
          <w:sz w:val="24"/>
          <w:szCs w:val="24"/>
        </w:rPr>
        <w:t>Документы, прилагаемые заявителем к заявлению о выдаче разрешения на право вырубки зеленых насаждений,</w:t>
      </w:r>
      <w:r>
        <w:rPr>
          <w:sz w:val="24"/>
          <w:szCs w:val="24"/>
        </w:rPr>
        <w:t xml:space="preserve"> </w:t>
      </w:r>
      <w:r w:rsidR="009834AF" w:rsidRPr="00F360D4">
        <w:rPr>
          <w:sz w:val="24"/>
          <w:szCs w:val="24"/>
        </w:rPr>
        <w:t>представляемые в электронной форме, направляются в следующих форматах:</w:t>
      </w:r>
    </w:p>
    <w:p w14:paraId="68DE04DB" w14:textId="77777777" w:rsidR="00F360D4" w:rsidRDefault="009834AF" w:rsidP="00E2118C">
      <w:pPr>
        <w:pStyle w:val="aa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ind w:left="-567" w:right="2" w:firstLine="709"/>
        <w:jc w:val="both"/>
        <w:rPr>
          <w:bCs/>
          <w:sz w:val="24"/>
          <w:szCs w:val="24"/>
        </w:rPr>
      </w:pPr>
      <w:r w:rsidRPr="00F360D4">
        <w:rPr>
          <w:bCs/>
          <w:sz w:val="24"/>
          <w:szCs w:val="24"/>
        </w:rPr>
        <w:t>а)</w:t>
      </w:r>
      <w:r w:rsidR="00F360D4">
        <w:rPr>
          <w:bCs/>
          <w:sz w:val="24"/>
          <w:szCs w:val="24"/>
        </w:rPr>
        <w:t xml:space="preserve"> </w:t>
      </w:r>
      <w:r w:rsidRPr="00F360D4">
        <w:rPr>
          <w:bCs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286D27A4" w14:textId="77777777" w:rsidR="009834AF" w:rsidRPr="00F360D4" w:rsidRDefault="009834AF" w:rsidP="00E2118C">
      <w:pPr>
        <w:pStyle w:val="aa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ind w:left="-567" w:right="2" w:firstLine="709"/>
        <w:jc w:val="both"/>
        <w:rPr>
          <w:bCs/>
          <w:sz w:val="24"/>
          <w:szCs w:val="24"/>
        </w:rPr>
      </w:pPr>
      <w:r w:rsidRPr="00F360D4">
        <w:rPr>
          <w:bCs/>
          <w:sz w:val="24"/>
          <w:szCs w:val="24"/>
        </w:rPr>
        <w:t>б)</w:t>
      </w:r>
      <w:r w:rsidR="00F360D4">
        <w:rPr>
          <w:bCs/>
          <w:sz w:val="24"/>
          <w:szCs w:val="24"/>
        </w:rPr>
        <w:t xml:space="preserve"> </w:t>
      </w:r>
      <w:r w:rsidRPr="00F360D4">
        <w:rPr>
          <w:bCs/>
          <w:sz w:val="24"/>
          <w:szCs w:val="24"/>
        </w:rPr>
        <w:t>doc, docx, odt - для документов с текстовым содержанием, не включающим формулы;</w:t>
      </w:r>
    </w:p>
    <w:p w14:paraId="7E968F7F" w14:textId="77777777" w:rsidR="009834AF" w:rsidRPr="00F360D4" w:rsidRDefault="009834AF" w:rsidP="00E2118C">
      <w:pPr>
        <w:ind w:left="-567" w:right="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0D4">
        <w:rPr>
          <w:rFonts w:ascii="Times New Roman" w:hAnsi="Times New Roman" w:cs="Times New Roman"/>
          <w:bCs/>
          <w:sz w:val="24"/>
          <w:szCs w:val="24"/>
        </w:rPr>
        <w:t>в)</w:t>
      </w:r>
      <w:r w:rsidR="00F360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60D4">
        <w:rPr>
          <w:rFonts w:ascii="Times New Roman" w:hAnsi="Times New Roman" w:cs="Times New Roman"/>
          <w:bCs/>
          <w:sz w:val="24"/>
          <w:szCs w:val="24"/>
        </w:rPr>
        <w:t xml:space="preserve">pdf, jpg, jpeg, </w:t>
      </w:r>
      <w:r w:rsidRPr="00F360D4">
        <w:rPr>
          <w:rFonts w:ascii="Times New Roman" w:hAnsi="Times New Roman" w:cs="Times New Roman"/>
          <w:bCs/>
          <w:sz w:val="24"/>
          <w:szCs w:val="24"/>
          <w:lang w:val="en-US"/>
        </w:rPr>
        <w:t>png</w:t>
      </w:r>
      <w:r w:rsidRPr="00F360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360D4">
        <w:rPr>
          <w:rFonts w:ascii="Times New Roman" w:hAnsi="Times New Roman" w:cs="Times New Roman"/>
          <w:bCs/>
          <w:sz w:val="24"/>
          <w:szCs w:val="24"/>
          <w:lang w:val="en-US"/>
        </w:rPr>
        <w:t>bmp</w:t>
      </w:r>
      <w:r w:rsidRPr="00F360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360D4">
        <w:rPr>
          <w:rFonts w:ascii="Times New Roman" w:hAnsi="Times New Roman" w:cs="Times New Roman"/>
          <w:bCs/>
          <w:sz w:val="24"/>
          <w:szCs w:val="24"/>
          <w:lang w:val="en-US"/>
        </w:rPr>
        <w:t>tiff</w:t>
      </w:r>
      <w:r w:rsidRPr="00F360D4">
        <w:rPr>
          <w:rFonts w:ascii="Times New Roman" w:hAnsi="Times New Roman" w:cs="Times New Roman"/>
          <w:bCs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710C01EE" w14:textId="77777777" w:rsidR="009834AF" w:rsidRPr="00F360D4" w:rsidRDefault="00F360D4" w:rsidP="00E2118C">
      <w:pPr>
        <w:ind w:left="-567" w:right="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="009834AF" w:rsidRPr="00F360D4">
        <w:rPr>
          <w:rFonts w:ascii="Times New Roman" w:hAnsi="Times New Roman" w:cs="Times New Roman"/>
          <w:bCs/>
          <w:sz w:val="24"/>
          <w:szCs w:val="24"/>
          <w:lang w:val="en-US"/>
        </w:rPr>
        <w:t>zip</w:t>
      </w:r>
      <w:r w:rsidR="009834AF" w:rsidRPr="00F360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834AF" w:rsidRPr="00F360D4">
        <w:rPr>
          <w:rFonts w:ascii="Times New Roman" w:hAnsi="Times New Roman" w:cs="Times New Roman"/>
          <w:bCs/>
          <w:sz w:val="24"/>
          <w:szCs w:val="24"/>
          <w:lang w:val="en-US"/>
        </w:rPr>
        <w:t>rar</w:t>
      </w:r>
      <w:r w:rsidR="009834AF" w:rsidRPr="00F360D4">
        <w:rPr>
          <w:rFonts w:ascii="Times New Roman" w:hAnsi="Times New Roman" w:cs="Times New Roman"/>
          <w:bCs/>
          <w:sz w:val="24"/>
          <w:szCs w:val="24"/>
        </w:rPr>
        <w:t xml:space="preserve"> – для сжатых документов в один файл;</w:t>
      </w:r>
    </w:p>
    <w:p w14:paraId="74B2FEF8" w14:textId="77777777" w:rsidR="00F360D4" w:rsidRDefault="00F360D4" w:rsidP="00E2118C">
      <w:pPr>
        <w:ind w:left="-567" w:right="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д) </w:t>
      </w:r>
      <w:r w:rsidR="009834AF" w:rsidRPr="00F360D4">
        <w:rPr>
          <w:rFonts w:ascii="Times New Roman" w:hAnsi="Times New Roman" w:cs="Times New Roman"/>
          <w:bCs/>
          <w:sz w:val="24"/>
          <w:szCs w:val="24"/>
          <w:lang w:val="en-US"/>
        </w:rPr>
        <w:t>sig</w:t>
      </w:r>
      <w:r w:rsidR="009834AF" w:rsidRPr="00F360D4">
        <w:rPr>
          <w:rFonts w:ascii="Times New Roman" w:hAnsi="Times New Roman" w:cs="Times New Roman"/>
          <w:bCs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14:paraId="11EC6582" w14:textId="6EAF208B" w:rsidR="009834AF" w:rsidRPr="002C029B" w:rsidRDefault="00F360D4" w:rsidP="00E2118C">
      <w:pPr>
        <w:ind w:left="-567" w:right="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2C029B">
        <w:rPr>
          <w:rFonts w:ascii="Times New Roman" w:hAnsi="Times New Roman" w:cs="Times New Roman"/>
          <w:bCs/>
          <w:sz w:val="24"/>
          <w:szCs w:val="24"/>
        </w:rPr>
        <w:t xml:space="preserve">13. </w:t>
      </w:r>
      <w:r w:rsidR="009834AF" w:rsidRPr="002C029B">
        <w:rPr>
          <w:rFonts w:ascii="Times New Roman" w:hAnsi="Times New Roman" w:cs="Times New Roman"/>
          <w:sz w:val="24"/>
          <w:szCs w:val="24"/>
        </w:rPr>
        <w:t xml:space="preserve">В случае если оригиналы документов, прилагаемых к заявлению о выдаче разрешения на право вырубки зеленых насаждений, выданы и подписаны </w:t>
      </w:r>
      <w:r w:rsidR="00C57675" w:rsidRPr="002C029B">
        <w:rPr>
          <w:rFonts w:ascii="Times New Roman" w:hAnsi="Times New Roman" w:cs="Times New Roman"/>
          <w:sz w:val="24"/>
          <w:szCs w:val="24"/>
        </w:rPr>
        <w:t>Администрацией Зональненского сельского поселения</w:t>
      </w:r>
      <w:r w:rsidR="009834AF" w:rsidRPr="002C029B">
        <w:rPr>
          <w:rFonts w:ascii="Times New Roman" w:hAnsi="Times New Roman" w:cs="Times New Roman"/>
          <w:sz w:val="24"/>
          <w:szCs w:val="24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34FEF7FB" w14:textId="77777777" w:rsidR="009834AF" w:rsidRPr="002C029B" w:rsidRDefault="009834AF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а)</w:t>
      </w:r>
      <w:r w:rsidR="00F360D4" w:rsidRPr="002C029B">
        <w:rPr>
          <w:sz w:val="24"/>
          <w:szCs w:val="24"/>
        </w:rPr>
        <w:t xml:space="preserve"> </w:t>
      </w:r>
      <w:r w:rsidRPr="002C029B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347C2429" w14:textId="77777777" w:rsidR="009834AF" w:rsidRPr="002C029B" w:rsidRDefault="009834AF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б)</w:t>
      </w:r>
      <w:r w:rsidR="00F360D4" w:rsidRPr="002C029B">
        <w:rPr>
          <w:sz w:val="24"/>
          <w:szCs w:val="24"/>
        </w:rPr>
        <w:t xml:space="preserve"> </w:t>
      </w:r>
      <w:r w:rsidRPr="002C029B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198419C8" w14:textId="77777777" w:rsidR="009834AF" w:rsidRPr="002C029B" w:rsidRDefault="009834AF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в</w:t>
      </w:r>
      <w:r w:rsidR="00B54522" w:rsidRPr="002C029B">
        <w:rPr>
          <w:sz w:val="24"/>
          <w:szCs w:val="24"/>
        </w:rPr>
        <w:t xml:space="preserve">) </w:t>
      </w:r>
      <w:r w:rsidRPr="002C029B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7BDDBBCF" w14:textId="77777777" w:rsidR="00B54522" w:rsidRPr="002C029B" w:rsidRDefault="009834AF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47AF036" w14:textId="77777777" w:rsidR="00B54522" w:rsidRPr="002C029B" w:rsidRDefault="00B54522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 xml:space="preserve">2.14. </w:t>
      </w:r>
      <w:r w:rsidR="009834AF" w:rsidRPr="002C029B">
        <w:rPr>
          <w:sz w:val="24"/>
          <w:szCs w:val="24"/>
        </w:rPr>
        <w:t>Документы, прилагаемые заявителем к заявлению о выдаче разрешения на право вырубки зеленых насаждений, представляемые в электронной форме, должны обеспечивать возможность идентифицировать документ и количество листов в документе.</w:t>
      </w:r>
      <w:bookmarkStart w:id="2" w:name="_Toc104681552"/>
    </w:p>
    <w:p w14:paraId="7B5DEC67" w14:textId="77777777" w:rsidR="009834AF" w:rsidRPr="002C029B" w:rsidRDefault="009834AF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  <w:bookmarkEnd w:id="2"/>
    </w:p>
    <w:p w14:paraId="5D4332BD" w14:textId="77777777" w:rsidR="009834AF" w:rsidRPr="002C029B" w:rsidRDefault="009834AF" w:rsidP="00E2118C">
      <w:pPr>
        <w:pStyle w:val="aa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а)</w:t>
      </w:r>
      <w:r w:rsidR="00B54522" w:rsidRPr="002C029B">
        <w:rPr>
          <w:sz w:val="24"/>
          <w:szCs w:val="24"/>
        </w:rPr>
        <w:t xml:space="preserve"> </w:t>
      </w:r>
      <w:r w:rsidRPr="002C029B">
        <w:rPr>
          <w:sz w:val="24"/>
          <w:szCs w:val="24"/>
        </w:rPr>
        <w:t xml:space="preserve">заявление о выдаче разрешения на право вырубки зеленых насаждений. В случае представления заявления в электронной форме посредством </w:t>
      </w:r>
      <w:r w:rsidR="00B54522" w:rsidRPr="002C029B">
        <w:rPr>
          <w:sz w:val="24"/>
          <w:szCs w:val="24"/>
        </w:rPr>
        <w:t>ЕПГУ</w:t>
      </w:r>
      <w:r w:rsidRPr="002C029B">
        <w:rPr>
          <w:sz w:val="24"/>
          <w:szCs w:val="24"/>
        </w:rPr>
        <w:t xml:space="preserve"> в соответствии с подпунктом «а» пункта </w:t>
      </w:r>
      <w:r w:rsidR="00B54522" w:rsidRPr="002C029B">
        <w:rPr>
          <w:sz w:val="24"/>
          <w:szCs w:val="24"/>
        </w:rPr>
        <w:t>2.10</w:t>
      </w:r>
      <w:r w:rsidRPr="002C029B">
        <w:rPr>
          <w:sz w:val="24"/>
          <w:szCs w:val="24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</w:t>
      </w:r>
      <w:r w:rsidR="00B54522" w:rsidRPr="002C029B">
        <w:rPr>
          <w:sz w:val="24"/>
          <w:szCs w:val="24"/>
        </w:rPr>
        <w:t>ЕГПУ</w:t>
      </w:r>
      <w:r w:rsidRPr="002C029B">
        <w:rPr>
          <w:sz w:val="24"/>
          <w:szCs w:val="24"/>
        </w:rPr>
        <w:t>, без необходимости предоставления в иной форме;</w:t>
      </w:r>
    </w:p>
    <w:p w14:paraId="75FE584B" w14:textId="57E94287" w:rsidR="009834AF" w:rsidRPr="002C029B" w:rsidRDefault="009834AF" w:rsidP="00E2118C">
      <w:pPr>
        <w:pStyle w:val="aa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б)</w:t>
      </w:r>
      <w:r w:rsidR="00B54522" w:rsidRPr="002C029B">
        <w:rPr>
          <w:sz w:val="24"/>
          <w:szCs w:val="24"/>
        </w:rPr>
        <w:t xml:space="preserve"> </w:t>
      </w:r>
      <w:r w:rsidRPr="002C029B">
        <w:rPr>
          <w:sz w:val="24"/>
          <w:szCs w:val="24"/>
        </w:rPr>
        <w:t>документ, удостоверяющего личность заявителя или представителя заявителя (предоставляется в слу</w:t>
      </w:r>
      <w:r w:rsidR="00E13891" w:rsidRPr="002C029B">
        <w:rPr>
          <w:sz w:val="24"/>
          <w:szCs w:val="24"/>
        </w:rPr>
        <w:t xml:space="preserve">чае личного обращения в </w:t>
      </w:r>
      <w:r w:rsidR="00C57675" w:rsidRPr="002C029B">
        <w:rPr>
          <w:sz w:val="24"/>
          <w:szCs w:val="24"/>
        </w:rPr>
        <w:t>Администрацию</w:t>
      </w:r>
      <w:r w:rsidRPr="002C029B">
        <w:rPr>
          <w:sz w:val="24"/>
          <w:szCs w:val="24"/>
        </w:rPr>
        <w:t xml:space="preserve">, МФЦ). </w:t>
      </w:r>
      <w:r w:rsidRPr="002C029B">
        <w:rPr>
          <w:iCs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</w:t>
      </w:r>
      <w:r w:rsidRPr="002C029B">
        <w:rPr>
          <w:iCs/>
          <w:sz w:val="24"/>
          <w:szCs w:val="24"/>
        </w:rPr>
        <w:lastRenderedPageBreak/>
        <w:t>запроса с использованием системы межведомственного электронного взаимодействия</w:t>
      </w:r>
      <w:r w:rsidR="00B54522" w:rsidRPr="002C029B">
        <w:rPr>
          <w:iCs/>
          <w:sz w:val="24"/>
          <w:szCs w:val="24"/>
        </w:rPr>
        <w:t xml:space="preserve"> (далее – СМЭВ)</w:t>
      </w:r>
      <w:r w:rsidRPr="002C029B">
        <w:rPr>
          <w:sz w:val="24"/>
          <w:szCs w:val="24"/>
        </w:rPr>
        <w:t>;</w:t>
      </w:r>
    </w:p>
    <w:p w14:paraId="398E3B12" w14:textId="77777777" w:rsidR="009834AF" w:rsidRPr="002C029B" w:rsidRDefault="009834AF" w:rsidP="00E2118C">
      <w:pPr>
        <w:pStyle w:val="aa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в)</w:t>
      </w:r>
      <w:r w:rsidR="00B54522" w:rsidRPr="002C029B">
        <w:rPr>
          <w:sz w:val="24"/>
          <w:szCs w:val="24"/>
        </w:rPr>
        <w:t xml:space="preserve"> </w:t>
      </w:r>
      <w:r w:rsidRPr="002C029B">
        <w:rPr>
          <w:sz w:val="24"/>
          <w:szCs w:val="24"/>
        </w:rPr>
        <w:t xml:space="preserve">документ, подтверждающий полномочия представителя </w:t>
      </w:r>
      <w:r w:rsidR="00B54522" w:rsidRPr="002C029B">
        <w:rPr>
          <w:sz w:val="24"/>
          <w:szCs w:val="24"/>
        </w:rPr>
        <w:t>заявителя действовать от имени з</w:t>
      </w:r>
      <w:r w:rsidRPr="002C029B">
        <w:rPr>
          <w:sz w:val="24"/>
          <w:szCs w:val="24"/>
        </w:rPr>
        <w:t xml:space="preserve">аявителя (в случае обращения за предоставлением услуги представителя </w:t>
      </w:r>
      <w:r w:rsidR="00B54522" w:rsidRPr="002C029B">
        <w:rPr>
          <w:sz w:val="24"/>
          <w:szCs w:val="24"/>
        </w:rPr>
        <w:t>з</w:t>
      </w:r>
      <w:r w:rsidRPr="002C029B">
        <w:rPr>
          <w:sz w:val="24"/>
          <w:szCs w:val="24"/>
        </w:rPr>
        <w:t xml:space="preserve">аявителя). При обращении посредством ЕПГУ указанный документ, выданный организацией, удостоверяется </w:t>
      </w:r>
      <w:r w:rsidR="00B54522" w:rsidRPr="002C029B">
        <w:rPr>
          <w:sz w:val="24"/>
          <w:szCs w:val="24"/>
        </w:rPr>
        <w:t>УКЭП</w:t>
      </w:r>
      <w:r w:rsidRPr="002C029B">
        <w:rPr>
          <w:sz w:val="24"/>
          <w:szCs w:val="24"/>
        </w:rPr>
        <w:t xml:space="preserve"> правомочного должностного лица организации, а документ, выданный физическим лицом, - </w:t>
      </w:r>
      <w:r w:rsidR="00B27DE3" w:rsidRPr="002C029B">
        <w:rPr>
          <w:sz w:val="24"/>
          <w:szCs w:val="24"/>
        </w:rPr>
        <w:t>УКЭП</w:t>
      </w:r>
      <w:r w:rsidRPr="002C029B">
        <w:rPr>
          <w:sz w:val="24"/>
          <w:szCs w:val="24"/>
        </w:rPr>
        <w:t xml:space="preserve"> нотариуса с приложением файла открепленной </w:t>
      </w:r>
      <w:r w:rsidR="00B27DE3" w:rsidRPr="002C029B">
        <w:rPr>
          <w:sz w:val="24"/>
          <w:szCs w:val="24"/>
        </w:rPr>
        <w:t>УКЭП</w:t>
      </w:r>
      <w:r w:rsidRPr="002C029B">
        <w:rPr>
          <w:sz w:val="24"/>
          <w:szCs w:val="24"/>
        </w:rPr>
        <w:t xml:space="preserve"> в формате sig;</w:t>
      </w:r>
    </w:p>
    <w:p w14:paraId="207CE4E7" w14:textId="77777777" w:rsidR="009834AF" w:rsidRPr="002C029B" w:rsidRDefault="009834AF" w:rsidP="00E2118C">
      <w:pPr>
        <w:pStyle w:val="aa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г)</w:t>
      </w:r>
      <w:r w:rsidR="00B27DE3" w:rsidRPr="002C029B">
        <w:rPr>
          <w:sz w:val="24"/>
          <w:szCs w:val="24"/>
        </w:rPr>
        <w:t xml:space="preserve"> </w:t>
      </w:r>
      <w:r w:rsidRPr="002C029B">
        <w:rPr>
          <w:sz w:val="24"/>
          <w:szCs w:val="24"/>
        </w:rPr>
        <w:t>дендроплан или схема с описанием места положения дерева (с указанием ближайшего адресного ориентира, а также информации об основаниях для его вырубки</w:t>
      </w:r>
      <w:r w:rsidR="00E13891" w:rsidRPr="002C029B">
        <w:rPr>
          <w:sz w:val="24"/>
          <w:szCs w:val="24"/>
        </w:rPr>
        <w:t>)</w:t>
      </w:r>
      <w:r w:rsidRPr="002C029B">
        <w:rPr>
          <w:sz w:val="24"/>
          <w:szCs w:val="24"/>
        </w:rPr>
        <w:t>;</w:t>
      </w:r>
    </w:p>
    <w:p w14:paraId="726630B5" w14:textId="77777777" w:rsidR="009834AF" w:rsidRPr="002C029B" w:rsidRDefault="009834AF" w:rsidP="00E2118C">
      <w:pPr>
        <w:ind w:left="-567" w:right="2" w:firstLine="709"/>
        <w:jc w:val="both"/>
        <w:rPr>
          <w:rStyle w:val="aff9"/>
          <w:rFonts w:ascii="Times New Roman" w:hAnsi="Times New Roman" w:cs="Times New Roman"/>
          <w:i w:val="0"/>
          <w:iCs w:val="0"/>
          <w:sz w:val="24"/>
          <w:szCs w:val="24"/>
        </w:rPr>
      </w:pPr>
      <w:r w:rsidRPr="002C029B">
        <w:rPr>
          <w:rStyle w:val="aff9"/>
          <w:rFonts w:ascii="Times New Roman" w:hAnsi="Times New Roman" w:cs="Times New Roman"/>
          <w:i w:val="0"/>
          <w:iCs w:val="0"/>
          <w:sz w:val="24"/>
          <w:szCs w:val="24"/>
        </w:rPr>
        <w:t>д)</w:t>
      </w:r>
      <w:r w:rsidR="00B27DE3" w:rsidRPr="002C029B">
        <w:rPr>
          <w:rStyle w:val="aff9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C029B">
        <w:rPr>
          <w:rStyle w:val="aff9"/>
          <w:rFonts w:ascii="Times New Roman" w:hAnsi="Times New Roman" w:cs="Times New Roman"/>
          <w:i w:val="0"/>
          <w:iCs w:val="0"/>
          <w:sz w:val="24"/>
          <w:szCs w:val="24"/>
        </w:rPr>
        <w:t>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 подлежащих вырубке (перечетная ведомость зеленых насаждений)</w:t>
      </w:r>
      <w:r w:rsidR="00B27DE3" w:rsidRPr="002C029B">
        <w:rPr>
          <w:rStyle w:val="aff9"/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56771D6" w14:textId="77777777" w:rsidR="009834AF" w:rsidRPr="002C029B" w:rsidRDefault="009834AF" w:rsidP="00E2118C">
      <w:pPr>
        <w:pStyle w:val="aa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е)</w:t>
      </w:r>
      <w:r w:rsidR="006F0EF7" w:rsidRPr="002C029B">
        <w:rPr>
          <w:sz w:val="24"/>
          <w:szCs w:val="24"/>
        </w:rPr>
        <w:t xml:space="preserve"> </w:t>
      </w:r>
      <w:r w:rsidRPr="002C029B">
        <w:rPr>
          <w:sz w:val="24"/>
          <w:szCs w:val="24"/>
        </w:rPr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14:paraId="7C86EFBC" w14:textId="77777777" w:rsidR="006F0EF7" w:rsidRPr="002C029B" w:rsidRDefault="009834AF" w:rsidP="00E2118C">
      <w:pPr>
        <w:pStyle w:val="aa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ж)</w:t>
      </w:r>
      <w:r w:rsidR="006F0EF7" w:rsidRPr="002C029B">
        <w:rPr>
          <w:sz w:val="24"/>
          <w:szCs w:val="24"/>
        </w:rPr>
        <w:t xml:space="preserve"> </w:t>
      </w:r>
      <w:r w:rsidRPr="002C029B">
        <w:rPr>
          <w:sz w:val="24"/>
          <w:szCs w:val="24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14:paraId="5FA80D0F" w14:textId="77777777" w:rsidR="006F0EF7" w:rsidRPr="002C029B" w:rsidRDefault="009834AF" w:rsidP="00E2118C">
      <w:pPr>
        <w:pStyle w:val="aa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з)</w:t>
      </w:r>
      <w:r w:rsidR="006F0EF7" w:rsidRPr="002C029B">
        <w:rPr>
          <w:sz w:val="24"/>
          <w:szCs w:val="24"/>
        </w:rPr>
        <w:t xml:space="preserve"> </w:t>
      </w:r>
      <w:r w:rsidRPr="002C029B">
        <w:rPr>
          <w:sz w:val="24"/>
          <w:szCs w:val="24"/>
        </w:rPr>
        <w:t>задание на выполнение инженерных изысканий (в случае проведения инженерно-геологических изысканий).</w:t>
      </w:r>
      <w:bookmarkStart w:id="3" w:name="_Toc104681553"/>
    </w:p>
    <w:p w14:paraId="4D09EBC3" w14:textId="77777777" w:rsidR="006F0EF7" w:rsidRPr="002C029B" w:rsidRDefault="006F0EF7" w:rsidP="00E2118C">
      <w:pPr>
        <w:pStyle w:val="aa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left="-567" w:right="2" w:firstLine="709"/>
        <w:jc w:val="both"/>
        <w:rPr>
          <w:bCs/>
          <w:sz w:val="24"/>
          <w:szCs w:val="24"/>
        </w:rPr>
      </w:pPr>
      <w:r w:rsidRPr="002C029B">
        <w:rPr>
          <w:sz w:val="24"/>
          <w:szCs w:val="24"/>
        </w:rPr>
        <w:t xml:space="preserve">2.15. </w:t>
      </w:r>
      <w:r w:rsidR="009834AF" w:rsidRPr="002C029B">
        <w:rPr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9834AF" w:rsidRPr="002C029B">
        <w:rPr>
          <w:bCs/>
          <w:sz w:val="24"/>
          <w:szCs w:val="24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bookmarkEnd w:id="3"/>
      <w:r w:rsidR="009834AF" w:rsidRPr="002C029B">
        <w:rPr>
          <w:bCs/>
          <w:sz w:val="24"/>
          <w:szCs w:val="24"/>
        </w:rPr>
        <w:t>.</w:t>
      </w:r>
    </w:p>
    <w:p w14:paraId="10A68696" w14:textId="77777777" w:rsidR="009834AF" w:rsidRPr="002C029B" w:rsidRDefault="006F0EF7" w:rsidP="00E2118C">
      <w:pPr>
        <w:pStyle w:val="aa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bCs/>
          <w:sz w:val="24"/>
          <w:szCs w:val="24"/>
        </w:rPr>
        <w:t xml:space="preserve">2.16. </w:t>
      </w:r>
      <w:r w:rsidR="009834AF" w:rsidRPr="002C029B">
        <w:rPr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Pr="002C029B">
        <w:rPr>
          <w:sz w:val="24"/>
          <w:szCs w:val="24"/>
        </w:rPr>
        <w:t>СМЭВ</w:t>
      </w:r>
      <w:r w:rsidR="009834AF" w:rsidRPr="002C029B">
        <w:rPr>
          <w:sz w:val="24"/>
          <w:szCs w:val="24"/>
        </w:rPr>
        <w:t xml:space="preserve">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14:paraId="5F85EDCD" w14:textId="77777777" w:rsidR="009834AF" w:rsidRPr="002C029B" w:rsidRDefault="009834AF" w:rsidP="00E2118C">
      <w:pPr>
        <w:pStyle w:val="aa"/>
        <w:tabs>
          <w:tab w:val="left" w:pos="851"/>
          <w:tab w:val="left" w:pos="993"/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 xml:space="preserve">а) сведения из Единого государственного реестра юридических лиц (при обращении заявителя, являющегося юридическим лицом); </w:t>
      </w:r>
    </w:p>
    <w:p w14:paraId="3000ABFD" w14:textId="77777777" w:rsidR="009834AF" w:rsidRPr="002C029B" w:rsidRDefault="009834AF" w:rsidP="00E2118C">
      <w:pPr>
        <w:pStyle w:val="aa"/>
        <w:tabs>
          <w:tab w:val="left" w:pos="851"/>
          <w:tab w:val="left" w:pos="993"/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б)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24D2CC93" w14:textId="77777777" w:rsidR="009834AF" w:rsidRPr="002C029B" w:rsidRDefault="009834AF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14:paraId="45FED7B4" w14:textId="77777777" w:rsidR="009834AF" w:rsidRPr="002C029B" w:rsidRDefault="009834AF" w:rsidP="00E2118C">
      <w:pPr>
        <w:pStyle w:val="aa"/>
        <w:kinsoku w:val="0"/>
        <w:overflowPunct w:val="0"/>
        <w:ind w:left="-567" w:right="2" w:firstLine="709"/>
        <w:jc w:val="both"/>
        <w:rPr>
          <w:bCs/>
          <w:sz w:val="24"/>
          <w:szCs w:val="24"/>
        </w:rPr>
      </w:pPr>
      <w:r w:rsidRPr="002C029B">
        <w:rPr>
          <w:sz w:val="24"/>
          <w:szCs w:val="24"/>
        </w:rPr>
        <w:t xml:space="preserve">г) </w:t>
      </w:r>
      <w:r w:rsidR="006F0EF7" w:rsidRPr="002C029B">
        <w:rPr>
          <w:sz w:val="24"/>
          <w:szCs w:val="24"/>
        </w:rPr>
        <w:t>п</w:t>
      </w:r>
      <w:r w:rsidRPr="002C029B">
        <w:rPr>
          <w:bCs/>
          <w:sz w:val="24"/>
          <w:szCs w:val="24"/>
        </w:rPr>
        <w:t>редписание надзорного органа;</w:t>
      </w:r>
    </w:p>
    <w:p w14:paraId="5CA5E5FC" w14:textId="77777777" w:rsidR="009834AF" w:rsidRPr="002C029B" w:rsidRDefault="009834AF" w:rsidP="00E2118C">
      <w:pPr>
        <w:pStyle w:val="aa"/>
        <w:kinsoku w:val="0"/>
        <w:overflowPunct w:val="0"/>
        <w:ind w:left="-567" w:right="2" w:firstLine="709"/>
        <w:jc w:val="both"/>
        <w:rPr>
          <w:bCs/>
          <w:sz w:val="24"/>
          <w:szCs w:val="24"/>
        </w:rPr>
      </w:pPr>
      <w:r w:rsidRPr="002C029B">
        <w:rPr>
          <w:bCs/>
          <w:sz w:val="24"/>
          <w:szCs w:val="24"/>
        </w:rPr>
        <w:t xml:space="preserve">д) </w:t>
      </w:r>
      <w:r w:rsidR="006F0EF7" w:rsidRPr="002C029B">
        <w:rPr>
          <w:bCs/>
          <w:sz w:val="24"/>
          <w:szCs w:val="24"/>
        </w:rPr>
        <w:t>р</w:t>
      </w:r>
      <w:r w:rsidRPr="002C029B">
        <w:rPr>
          <w:bCs/>
          <w:sz w:val="24"/>
          <w:szCs w:val="24"/>
        </w:rPr>
        <w:t>азрешение на размещение объекта;</w:t>
      </w:r>
    </w:p>
    <w:p w14:paraId="6374ED54" w14:textId="77777777" w:rsidR="009834AF" w:rsidRPr="002C029B" w:rsidRDefault="009834AF" w:rsidP="00E2118C">
      <w:pPr>
        <w:pStyle w:val="aa"/>
        <w:kinsoku w:val="0"/>
        <w:overflowPunct w:val="0"/>
        <w:ind w:left="-567" w:right="2" w:firstLine="709"/>
        <w:jc w:val="both"/>
        <w:rPr>
          <w:bCs/>
          <w:sz w:val="24"/>
          <w:szCs w:val="24"/>
        </w:rPr>
      </w:pPr>
      <w:r w:rsidRPr="002C029B">
        <w:rPr>
          <w:bCs/>
          <w:sz w:val="24"/>
          <w:szCs w:val="24"/>
        </w:rPr>
        <w:t xml:space="preserve">е) </w:t>
      </w:r>
      <w:r w:rsidR="006F0EF7" w:rsidRPr="002C029B">
        <w:rPr>
          <w:bCs/>
          <w:sz w:val="24"/>
          <w:szCs w:val="24"/>
        </w:rPr>
        <w:t>р</w:t>
      </w:r>
      <w:r w:rsidRPr="002C029B">
        <w:rPr>
          <w:bCs/>
          <w:sz w:val="24"/>
          <w:szCs w:val="24"/>
        </w:rPr>
        <w:t>азрешение на право проведения земляных работ;</w:t>
      </w:r>
    </w:p>
    <w:p w14:paraId="17C1A83A" w14:textId="77777777" w:rsidR="009834AF" w:rsidRPr="002C029B" w:rsidRDefault="009834AF" w:rsidP="00E2118C">
      <w:pPr>
        <w:pStyle w:val="aa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 xml:space="preserve">ж) </w:t>
      </w:r>
      <w:r w:rsidR="006F0EF7" w:rsidRPr="002C029B">
        <w:rPr>
          <w:sz w:val="24"/>
          <w:szCs w:val="24"/>
        </w:rPr>
        <w:t>с</w:t>
      </w:r>
      <w:r w:rsidRPr="002C029B">
        <w:rPr>
          <w:sz w:val="24"/>
          <w:szCs w:val="24"/>
        </w:rPr>
        <w:t>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14:paraId="7B5F8472" w14:textId="77777777" w:rsidR="009834AF" w:rsidRPr="002C029B" w:rsidRDefault="009834AF" w:rsidP="00E2118C">
      <w:pPr>
        <w:pStyle w:val="aa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2C029B">
        <w:rPr>
          <w:sz w:val="24"/>
          <w:szCs w:val="24"/>
        </w:rPr>
        <w:t xml:space="preserve">з) </w:t>
      </w:r>
      <w:r w:rsidR="006F0EF7" w:rsidRPr="002C029B">
        <w:rPr>
          <w:sz w:val="24"/>
          <w:szCs w:val="24"/>
        </w:rPr>
        <w:t>р</w:t>
      </w:r>
      <w:r w:rsidRPr="002C029B">
        <w:rPr>
          <w:sz w:val="24"/>
          <w:szCs w:val="24"/>
        </w:rPr>
        <w:t>азрешение на строительство.</w:t>
      </w:r>
    </w:p>
    <w:p w14:paraId="1A68FF47" w14:textId="77777777" w:rsidR="009834AF" w:rsidRPr="002C029B" w:rsidRDefault="009834AF" w:rsidP="00E2118C">
      <w:pPr>
        <w:pStyle w:val="110"/>
        <w:tabs>
          <w:tab w:val="left" w:pos="1134"/>
        </w:tabs>
        <w:kinsoku w:val="0"/>
        <w:overflowPunct w:val="0"/>
        <w:ind w:left="-567" w:right="2" w:firstLine="709"/>
        <w:jc w:val="both"/>
        <w:outlineLvl w:val="2"/>
        <w:rPr>
          <w:b w:val="0"/>
          <w:color w:val="000000"/>
          <w:sz w:val="24"/>
          <w:szCs w:val="24"/>
          <w:shd w:val="clear" w:color="auto" w:fill="FFFFFF"/>
        </w:rPr>
      </w:pPr>
    </w:p>
    <w:p w14:paraId="491615FE" w14:textId="77777777" w:rsidR="008B3CEE" w:rsidRPr="002C029B" w:rsidRDefault="008B3CEE" w:rsidP="00E2118C">
      <w:pPr>
        <w:shd w:val="clear" w:color="auto" w:fill="FFFFFF"/>
        <w:spacing w:line="322" w:lineRule="exact"/>
        <w:ind w:left="-567" w:hanging="59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29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Исчерпывающий перечень </w:t>
      </w:r>
      <w:r w:rsidR="0083261C" w:rsidRPr="002C029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оснований отказа в приеме документов</w:t>
      </w:r>
    </w:p>
    <w:p w14:paraId="6F568AE3" w14:textId="77777777" w:rsidR="008B3CEE" w:rsidRPr="002C029B" w:rsidRDefault="008B3CEE" w:rsidP="00E2118C">
      <w:pPr>
        <w:shd w:val="clear" w:color="auto" w:fill="FFFFFF"/>
        <w:spacing w:line="322" w:lineRule="exact"/>
        <w:ind w:left="-567" w:hanging="590"/>
        <w:jc w:val="center"/>
        <w:rPr>
          <w:rFonts w:ascii="Times New Roman" w:hAnsi="Times New Roman" w:cs="Times New Roman"/>
          <w:sz w:val="24"/>
          <w:szCs w:val="24"/>
        </w:rPr>
      </w:pPr>
    </w:p>
    <w:p w14:paraId="661B0998" w14:textId="77777777" w:rsidR="0083261C" w:rsidRPr="002C029B" w:rsidRDefault="00EC0B81" w:rsidP="00E2118C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2.1</w:t>
      </w:r>
      <w:r w:rsidR="0083261C" w:rsidRPr="002C029B">
        <w:rPr>
          <w:rFonts w:ascii="Times New Roman" w:hAnsi="Times New Roman" w:cs="Times New Roman"/>
          <w:sz w:val="24"/>
          <w:szCs w:val="24"/>
        </w:rPr>
        <w:t>7</w:t>
      </w:r>
      <w:r w:rsidRPr="002C029B">
        <w:rPr>
          <w:rFonts w:ascii="Times New Roman" w:hAnsi="Times New Roman" w:cs="Times New Roman"/>
          <w:sz w:val="24"/>
          <w:szCs w:val="24"/>
        </w:rPr>
        <w:t xml:space="preserve">. </w:t>
      </w:r>
      <w:r w:rsidR="0083261C" w:rsidRPr="002C0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Основаниями для отказа в приеме документов, необходимых для предоставления </w:t>
      </w:r>
      <w:r w:rsidR="00BF63FE" w:rsidRPr="002C029B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муниципальной услуги</w:t>
      </w:r>
      <w:r w:rsidR="0083261C" w:rsidRPr="002C029B">
        <w:rPr>
          <w:rFonts w:ascii="Times New Roman" w:hAnsi="Times New Roman" w:cs="Times New Roman"/>
          <w:sz w:val="24"/>
          <w:szCs w:val="24"/>
          <w:shd w:val="clear" w:color="auto" w:fill="FFFFFF"/>
        </w:rPr>
        <w:t>, являются:</w:t>
      </w:r>
    </w:p>
    <w:p w14:paraId="364BF20C" w14:textId="77777777" w:rsidR="0083261C" w:rsidRPr="002C029B" w:rsidRDefault="00BF63FE" w:rsidP="00E2118C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2.17.1. </w:t>
      </w:r>
      <w:r w:rsidR="0083261C" w:rsidRPr="002C029B">
        <w:rPr>
          <w:rFonts w:ascii="Times New Roman" w:hAnsi="Times New Roman" w:cs="Times New Roman"/>
          <w:sz w:val="24"/>
          <w:szCs w:val="24"/>
        </w:rPr>
        <w:t>З</w:t>
      </w:r>
      <w:r w:rsidR="0083261C" w:rsidRPr="002C029B">
        <w:rPr>
          <w:rFonts w:ascii="Times New Roman" w:hAnsi="Times New Roman" w:cs="Times New Roman"/>
          <w:bCs/>
          <w:sz w:val="24"/>
          <w:szCs w:val="24"/>
        </w:rPr>
        <w:t>аявление</w:t>
      </w:r>
      <w:r w:rsidR="0083261C" w:rsidRPr="002C029B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83261C" w:rsidRPr="002C029B">
        <w:rPr>
          <w:rFonts w:ascii="Times New Roman" w:hAnsi="Times New Roman" w:cs="Times New Roman"/>
          <w:bCs/>
          <w:sz w:val="24"/>
          <w:szCs w:val="24"/>
        </w:rPr>
        <w:t xml:space="preserve">услуги подано в орган государственной власти, орган местного самоуправления или организацию, в полномочия которых не входит </w:t>
      </w:r>
      <w:r w:rsidR="0083261C" w:rsidRPr="002C029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83261C" w:rsidRPr="002C029B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</w:t>
      </w:r>
      <w:r w:rsidR="0083261C" w:rsidRPr="002C029B">
        <w:rPr>
          <w:rFonts w:ascii="Times New Roman" w:hAnsi="Times New Roman" w:cs="Times New Roman"/>
          <w:bCs/>
          <w:sz w:val="24"/>
          <w:szCs w:val="24"/>
        </w:rPr>
        <w:t>услуги;</w:t>
      </w:r>
    </w:p>
    <w:p w14:paraId="1A918A6E" w14:textId="77777777" w:rsidR="0083261C" w:rsidRPr="002C029B" w:rsidRDefault="0083261C" w:rsidP="00E2118C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bCs/>
          <w:sz w:val="24"/>
          <w:szCs w:val="24"/>
        </w:rPr>
        <w:t>2.1</w:t>
      </w:r>
      <w:r w:rsidR="00BF63FE" w:rsidRPr="002C029B">
        <w:rPr>
          <w:rFonts w:ascii="Times New Roman" w:hAnsi="Times New Roman" w:cs="Times New Roman"/>
          <w:bCs/>
          <w:sz w:val="24"/>
          <w:szCs w:val="24"/>
        </w:rPr>
        <w:t>7</w:t>
      </w:r>
      <w:r w:rsidRPr="002C029B">
        <w:rPr>
          <w:rFonts w:ascii="Times New Roman" w:hAnsi="Times New Roman" w:cs="Times New Roman"/>
          <w:bCs/>
          <w:sz w:val="24"/>
          <w:szCs w:val="24"/>
        </w:rPr>
        <w:t>.</w:t>
      </w:r>
      <w:r w:rsidR="00BF63FE" w:rsidRPr="002C029B">
        <w:rPr>
          <w:rFonts w:ascii="Times New Roman" w:hAnsi="Times New Roman" w:cs="Times New Roman"/>
          <w:bCs/>
          <w:sz w:val="24"/>
          <w:szCs w:val="24"/>
        </w:rPr>
        <w:t>2.</w:t>
      </w:r>
      <w:r w:rsidRPr="002C02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29B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необходимых для предоставления услуги.</w:t>
      </w:r>
    </w:p>
    <w:p w14:paraId="5C787028" w14:textId="77777777" w:rsidR="0083261C" w:rsidRPr="002C029B" w:rsidRDefault="0083261C" w:rsidP="00E2118C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2.1</w:t>
      </w:r>
      <w:r w:rsidR="00BF63FE" w:rsidRPr="002C029B">
        <w:rPr>
          <w:rFonts w:ascii="Times New Roman" w:hAnsi="Times New Roman" w:cs="Times New Roman"/>
          <w:sz w:val="24"/>
          <w:szCs w:val="24"/>
        </w:rPr>
        <w:t>7.3</w:t>
      </w:r>
      <w:r w:rsidRPr="002C029B">
        <w:rPr>
          <w:rFonts w:ascii="Times New Roman" w:hAnsi="Times New Roman" w:cs="Times New Roman"/>
          <w:sz w:val="24"/>
          <w:szCs w:val="24"/>
        </w:rPr>
        <w:t>. Представленные заявителем документы утратили силу на момент обращения за услугой.</w:t>
      </w:r>
    </w:p>
    <w:p w14:paraId="13739257" w14:textId="77777777" w:rsidR="0083261C" w:rsidRPr="002C029B" w:rsidRDefault="00BF63FE" w:rsidP="00E2118C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2.17.4</w:t>
      </w:r>
      <w:r w:rsidR="0083261C" w:rsidRPr="002C029B">
        <w:rPr>
          <w:rFonts w:ascii="Times New Roman" w:hAnsi="Times New Roman" w:cs="Times New Roman"/>
          <w:sz w:val="24"/>
          <w:szCs w:val="24"/>
        </w:rPr>
        <w:t>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53C1C4FB" w14:textId="77777777" w:rsidR="00BF63FE" w:rsidRPr="002C029B" w:rsidRDefault="00BF63FE" w:rsidP="00E2118C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2.17.5</w:t>
      </w:r>
      <w:r w:rsidR="0083261C" w:rsidRPr="002C029B">
        <w:rPr>
          <w:rFonts w:ascii="Times New Roman" w:hAnsi="Times New Roman" w:cs="Times New Roman"/>
          <w:sz w:val="24"/>
          <w:szCs w:val="24"/>
        </w:rPr>
        <w:t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4BAEC5EC" w14:textId="77777777" w:rsidR="00BF63FE" w:rsidRPr="002C029B" w:rsidRDefault="0083261C" w:rsidP="00E2118C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2.</w:t>
      </w:r>
      <w:r w:rsidR="00BF63FE" w:rsidRPr="002C029B">
        <w:rPr>
          <w:rFonts w:ascii="Times New Roman" w:hAnsi="Times New Roman" w:cs="Times New Roman"/>
          <w:sz w:val="24"/>
          <w:szCs w:val="24"/>
        </w:rPr>
        <w:t>17.6</w:t>
      </w:r>
      <w:r w:rsidRPr="002C029B">
        <w:rPr>
          <w:rFonts w:ascii="Times New Roman" w:hAnsi="Times New Roman" w:cs="Times New Roman"/>
          <w:sz w:val="24"/>
          <w:szCs w:val="24"/>
        </w:rPr>
        <w:t>.</w:t>
      </w:r>
      <w:r w:rsidR="00BF63FE" w:rsidRPr="002C029B">
        <w:rPr>
          <w:rFonts w:ascii="Times New Roman" w:hAnsi="Times New Roman" w:cs="Times New Roman"/>
          <w:sz w:val="24"/>
          <w:szCs w:val="24"/>
        </w:rPr>
        <w:t xml:space="preserve"> </w:t>
      </w:r>
      <w:r w:rsidRPr="002C029B">
        <w:rPr>
          <w:rFonts w:ascii="Times New Roman" w:hAnsi="Times New Roman" w:cs="Times New Roman"/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BF63FE" w:rsidRPr="002C029B">
        <w:rPr>
          <w:rFonts w:ascii="Times New Roman" w:hAnsi="Times New Roman" w:cs="Times New Roman"/>
          <w:sz w:val="24"/>
          <w:szCs w:val="24"/>
        </w:rPr>
        <w:t>.</w:t>
      </w:r>
    </w:p>
    <w:p w14:paraId="0AEBC86D" w14:textId="77777777" w:rsidR="00BF63FE" w:rsidRPr="002C029B" w:rsidRDefault="00BF63FE" w:rsidP="00E2118C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2.17.7. </w:t>
      </w:r>
      <w:r w:rsidR="0083261C" w:rsidRPr="002C029B">
        <w:rPr>
          <w:rFonts w:ascii="Times New Roman" w:hAnsi="Times New Roman" w:cs="Times New Roman"/>
          <w:sz w:val="24"/>
          <w:szCs w:val="24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Pr="002C029B">
        <w:rPr>
          <w:rFonts w:ascii="Times New Roman" w:hAnsi="Times New Roman" w:cs="Times New Roman"/>
          <w:sz w:val="24"/>
          <w:szCs w:val="24"/>
        </w:rPr>
        <w:t>.</w:t>
      </w:r>
    </w:p>
    <w:p w14:paraId="1274C156" w14:textId="77777777" w:rsidR="00A40E65" w:rsidRPr="002C029B" w:rsidRDefault="00BF63FE" w:rsidP="00E2118C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2.17.8. </w:t>
      </w:r>
      <w:r w:rsidR="0083261C" w:rsidRPr="002C029B">
        <w:rPr>
          <w:rFonts w:ascii="Times New Roman" w:hAnsi="Times New Roman" w:cs="Times New Roman"/>
          <w:sz w:val="24"/>
          <w:szCs w:val="24"/>
        </w:rPr>
        <w:t>Несоблюдение установленных статьей 11 Федерального закона</w:t>
      </w:r>
      <w:r w:rsidRPr="002C029B">
        <w:rPr>
          <w:rFonts w:ascii="Times New Roman" w:hAnsi="Times New Roman" w:cs="Times New Roman"/>
          <w:sz w:val="24"/>
          <w:szCs w:val="24"/>
        </w:rPr>
        <w:br/>
      </w:r>
      <w:r w:rsidR="0083261C" w:rsidRPr="002C029B">
        <w:rPr>
          <w:rFonts w:ascii="Times New Roman" w:hAnsi="Times New Roman" w:cs="Times New Roman"/>
          <w:sz w:val="24"/>
          <w:szCs w:val="24"/>
        </w:rPr>
        <w:t>№</w:t>
      </w:r>
      <w:r w:rsidRPr="002C029B">
        <w:rPr>
          <w:rFonts w:ascii="Times New Roman" w:hAnsi="Times New Roman" w:cs="Times New Roman"/>
          <w:sz w:val="24"/>
          <w:szCs w:val="24"/>
        </w:rPr>
        <w:t xml:space="preserve"> 6</w:t>
      </w:r>
      <w:r w:rsidR="0083261C" w:rsidRPr="002C029B">
        <w:rPr>
          <w:rFonts w:ascii="Times New Roman" w:hAnsi="Times New Roman" w:cs="Times New Roman"/>
          <w:sz w:val="24"/>
          <w:szCs w:val="24"/>
        </w:rPr>
        <w:t xml:space="preserve">3-ФЗ условий признания действительности, </w:t>
      </w:r>
      <w:r w:rsidR="00A40E65" w:rsidRPr="002C029B">
        <w:rPr>
          <w:rFonts w:ascii="Times New Roman" w:hAnsi="Times New Roman" w:cs="Times New Roman"/>
          <w:sz w:val="24"/>
          <w:szCs w:val="24"/>
        </w:rPr>
        <w:t>УКЭП</w:t>
      </w:r>
      <w:r w:rsidR="0083261C" w:rsidRPr="002C029B">
        <w:rPr>
          <w:rFonts w:ascii="Times New Roman" w:hAnsi="Times New Roman" w:cs="Times New Roman"/>
          <w:sz w:val="24"/>
          <w:szCs w:val="24"/>
        </w:rPr>
        <w:t>.</w:t>
      </w:r>
    </w:p>
    <w:p w14:paraId="2429BB83" w14:textId="77777777" w:rsidR="0072561B" w:rsidRPr="002C029B" w:rsidRDefault="00A40E65" w:rsidP="00E2118C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2.17.9. </w:t>
      </w:r>
      <w:r w:rsidR="0083261C" w:rsidRPr="002C029B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документов, указанных в пункте </w:t>
      </w:r>
      <w:r w:rsidR="0072561B" w:rsidRPr="002C029B">
        <w:rPr>
          <w:rFonts w:ascii="Times New Roman" w:hAnsi="Times New Roman" w:cs="Times New Roman"/>
          <w:sz w:val="24"/>
          <w:szCs w:val="24"/>
        </w:rPr>
        <w:t xml:space="preserve">2.14 </w:t>
      </w:r>
      <w:r w:rsidR="0083261C" w:rsidRPr="002C029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оформляется по форме согласно Приложению №</w:t>
      </w:r>
      <w:r w:rsidR="00CB625F" w:rsidRPr="002C029B">
        <w:rPr>
          <w:rFonts w:ascii="Times New Roman" w:hAnsi="Times New Roman" w:cs="Times New Roman"/>
          <w:sz w:val="24"/>
          <w:szCs w:val="24"/>
        </w:rPr>
        <w:t xml:space="preserve"> 3</w:t>
      </w:r>
      <w:r w:rsidR="0083261C" w:rsidRPr="002C029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700B5E10" w14:textId="6FC6292F" w:rsidR="0072561B" w:rsidRPr="002C029B" w:rsidRDefault="0083261C" w:rsidP="00E2118C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документов, указанных в пункте </w:t>
      </w:r>
      <w:r w:rsidR="0072561B" w:rsidRPr="002C029B">
        <w:rPr>
          <w:rFonts w:ascii="Times New Roman" w:hAnsi="Times New Roman" w:cs="Times New Roman"/>
          <w:sz w:val="24"/>
          <w:szCs w:val="24"/>
        </w:rPr>
        <w:t>2.14</w:t>
      </w:r>
      <w:r w:rsidRPr="002C029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разрешения на право вырубки зеленых насаждений, не позднее </w:t>
      </w:r>
      <w:r w:rsidR="0072561B" w:rsidRPr="002C029B">
        <w:rPr>
          <w:rFonts w:ascii="Times New Roman" w:hAnsi="Times New Roman" w:cs="Times New Roman"/>
          <w:sz w:val="24"/>
          <w:szCs w:val="24"/>
        </w:rPr>
        <w:t xml:space="preserve">1 </w:t>
      </w:r>
      <w:r w:rsidRPr="002C029B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регистрации такого заявления, либо выдается в день личного обращения за получением указанного решения в </w:t>
      </w:r>
      <w:r w:rsidR="0072561B" w:rsidRPr="002C029B">
        <w:rPr>
          <w:rFonts w:ascii="Times New Roman" w:hAnsi="Times New Roman" w:cs="Times New Roman"/>
          <w:sz w:val="24"/>
          <w:szCs w:val="24"/>
        </w:rPr>
        <w:t xml:space="preserve">МФЦ или </w:t>
      </w:r>
      <w:r w:rsidR="00827581" w:rsidRPr="002C029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C029B">
        <w:rPr>
          <w:rFonts w:ascii="Times New Roman" w:hAnsi="Times New Roman" w:cs="Times New Roman"/>
          <w:sz w:val="24"/>
          <w:szCs w:val="24"/>
        </w:rPr>
        <w:t>.</w:t>
      </w:r>
    </w:p>
    <w:p w14:paraId="7F2484F8" w14:textId="45760B1B" w:rsidR="0083261C" w:rsidRPr="002C029B" w:rsidRDefault="0083261C" w:rsidP="00E2118C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-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Отказ</w:t>
      </w:r>
      <w:r w:rsidR="0072561B" w:rsidRPr="002C029B">
        <w:rPr>
          <w:rFonts w:ascii="Times New Roman" w:hAnsi="Times New Roman" w:cs="Times New Roman"/>
          <w:sz w:val="24"/>
          <w:szCs w:val="24"/>
        </w:rPr>
        <w:t xml:space="preserve"> в приеме документов </w:t>
      </w:r>
      <w:r w:rsidRPr="002C029B">
        <w:rPr>
          <w:rFonts w:ascii="Times New Roman" w:hAnsi="Times New Roman" w:cs="Times New Roman"/>
          <w:sz w:val="24"/>
          <w:szCs w:val="24"/>
        </w:rPr>
        <w:t xml:space="preserve">не препятствует повторному обращению заявителя в </w:t>
      </w:r>
      <w:r w:rsidR="00827581" w:rsidRPr="002C029B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8A7C9F" w:rsidRPr="002C029B">
        <w:rPr>
          <w:rFonts w:ascii="Times New Roman" w:hAnsi="Times New Roman" w:cs="Times New Roman"/>
          <w:sz w:val="24"/>
          <w:szCs w:val="24"/>
        </w:rPr>
        <w:t>.</w:t>
      </w:r>
    </w:p>
    <w:p w14:paraId="370E135B" w14:textId="77777777" w:rsidR="0083261C" w:rsidRPr="002C029B" w:rsidRDefault="0083261C" w:rsidP="00E2118C">
      <w:pPr>
        <w:pStyle w:val="a4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-567" w:right="2"/>
        <w:jc w:val="both"/>
        <w:rPr>
          <w:rFonts w:ascii="Times New Roman" w:hAnsi="Times New Roman" w:cs="Times New Roman"/>
          <w:sz w:val="24"/>
          <w:szCs w:val="24"/>
        </w:rPr>
      </w:pPr>
    </w:p>
    <w:p w14:paraId="32096E3D" w14:textId="77777777" w:rsidR="000129DF" w:rsidRPr="002C029B" w:rsidRDefault="006A33F0" w:rsidP="00E2118C">
      <w:pPr>
        <w:shd w:val="clear" w:color="auto" w:fill="FFFFFF"/>
        <w:tabs>
          <w:tab w:val="left" w:pos="709"/>
          <w:tab w:val="left" w:pos="2467"/>
          <w:tab w:val="left" w:pos="3648"/>
          <w:tab w:val="left" w:pos="6307"/>
          <w:tab w:val="left" w:pos="8078"/>
          <w:tab w:val="left" w:pos="9782"/>
        </w:tabs>
        <w:spacing w:line="322" w:lineRule="exact"/>
        <w:ind w:left="-567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C02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Исчерпывающий перечень оснований для </w:t>
      </w:r>
      <w:r w:rsidR="00341872" w:rsidRPr="002C02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отказа в </w:t>
      </w:r>
      <w:r w:rsidR="000129DF" w:rsidRPr="002C029B">
        <w:rPr>
          <w:rFonts w:ascii="TimesNewRomanPS-BoldMT" w:hAnsi="TimesNewRomanPS-BoldMT"/>
          <w:b/>
          <w:bCs/>
          <w:color w:val="000000"/>
          <w:sz w:val="24"/>
          <w:szCs w:val="24"/>
        </w:rPr>
        <w:t>предоставлении</w:t>
      </w:r>
    </w:p>
    <w:p w14:paraId="2ED6EE62" w14:textId="77777777" w:rsidR="00EC0B81" w:rsidRPr="002C029B" w:rsidRDefault="00341872" w:rsidP="00E2118C">
      <w:pPr>
        <w:shd w:val="clear" w:color="auto" w:fill="FFFFFF"/>
        <w:tabs>
          <w:tab w:val="left" w:pos="709"/>
          <w:tab w:val="left" w:pos="2467"/>
          <w:tab w:val="left" w:pos="3648"/>
          <w:tab w:val="left" w:pos="6307"/>
          <w:tab w:val="left" w:pos="8078"/>
          <w:tab w:val="left" w:pos="9782"/>
        </w:tabs>
        <w:spacing w:line="322" w:lineRule="exac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C029B">
        <w:rPr>
          <w:rFonts w:ascii="TimesNewRomanPS-BoldMT" w:hAnsi="TimesNewRomanPS-BoldMT"/>
          <w:b/>
          <w:bCs/>
          <w:color w:val="000000"/>
          <w:sz w:val="24"/>
          <w:szCs w:val="24"/>
        </w:rPr>
        <w:t>м</w:t>
      </w:r>
      <w:r w:rsidR="006A33F0" w:rsidRPr="002C02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униципальной услуги </w:t>
      </w:r>
    </w:p>
    <w:p w14:paraId="0683DF60" w14:textId="77777777" w:rsidR="00A3217C" w:rsidRPr="002C029B" w:rsidRDefault="00A3217C" w:rsidP="00E2118C">
      <w:pPr>
        <w:shd w:val="clear" w:color="auto" w:fill="FFFFFF"/>
        <w:tabs>
          <w:tab w:val="left" w:pos="1704"/>
        </w:tabs>
        <w:spacing w:line="322" w:lineRule="exact"/>
        <w:ind w:left="-567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1D1B14" w14:textId="77777777" w:rsidR="00CF5D1E" w:rsidRPr="002C029B" w:rsidRDefault="00A3217C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029B">
        <w:rPr>
          <w:rFonts w:ascii="Times New Roman" w:hAnsi="Times New Roman" w:cs="Times New Roman"/>
          <w:sz w:val="24"/>
          <w:szCs w:val="24"/>
        </w:rPr>
        <w:t>2.1</w:t>
      </w:r>
      <w:r w:rsidR="00561239" w:rsidRPr="002C029B">
        <w:rPr>
          <w:rFonts w:ascii="Times New Roman" w:hAnsi="Times New Roman" w:cs="Times New Roman"/>
          <w:sz w:val="24"/>
          <w:szCs w:val="24"/>
        </w:rPr>
        <w:t>8</w:t>
      </w:r>
      <w:r w:rsidRPr="002C029B">
        <w:rPr>
          <w:rFonts w:ascii="Times New Roman" w:hAnsi="Times New Roman" w:cs="Times New Roman"/>
          <w:sz w:val="24"/>
          <w:szCs w:val="24"/>
        </w:rPr>
        <w:t xml:space="preserve">. </w:t>
      </w:r>
      <w:r w:rsidR="00341872" w:rsidRPr="002C0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Основания для отказа в </w:t>
      </w:r>
      <w:r w:rsidR="00561239" w:rsidRPr="002C029B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предоставлении муниципальной услуги:</w:t>
      </w:r>
    </w:p>
    <w:p w14:paraId="53A48064" w14:textId="77777777" w:rsidR="00CF5D1E" w:rsidRPr="002C029B" w:rsidRDefault="00AF3942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2.18.1. Наличие противоречивых сведений в</w:t>
      </w:r>
      <w:r w:rsidR="00CF5D1E" w:rsidRPr="002C029B">
        <w:rPr>
          <w:rFonts w:ascii="Times New Roman" w:hAnsi="Times New Roman" w:cs="Times New Roman"/>
          <w:sz w:val="24"/>
          <w:szCs w:val="24"/>
        </w:rPr>
        <w:t xml:space="preserve"> з</w:t>
      </w:r>
      <w:r w:rsidRPr="002C029B">
        <w:rPr>
          <w:rFonts w:ascii="Times New Roman" w:hAnsi="Times New Roman" w:cs="Times New Roman"/>
          <w:sz w:val="24"/>
          <w:szCs w:val="24"/>
        </w:rPr>
        <w:t>аявлении и приложенных к нему документах</w:t>
      </w:r>
      <w:r w:rsidR="00CF5D1E" w:rsidRPr="002C029B">
        <w:rPr>
          <w:rFonts w:ascii="Times New Roman" w:hAnsi="Times New Roman" w:cs="Times New Roman"/>
          <w:sz w:val="24"/>
          <w:szCs w:val="24"/>
        </w:rPr>
        <w:t>.</w:t>
      </w:r>
    </w:p>
    <w:p w14:paraId="68DE6A05" w14:textId="77777777" w:rsidR="00CF5D1E" w:rsidRPr="002C029B" w:rsidRDefault="00CF5D1E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2.18.2. </w:t>
      </w:r>
      <w:r w:rsidR="00AF3942" w:rsidRPr="002C029B">
        <w:rPr>
          <w:rFonts w:ascii="Times New Roman" w:hAnsi="Times New Roman" w:cs="Times New Roman"/>
          <w:sz w:val="24"/>
          <w:szCs w:val="24"/>
        </w:rPr>
        <w:t>Несоответствие информации, которая содержится в документ</w:t>
      </w:r>
      <w:r w:rsidRPr="002C029B">
        <w:rPr>
          <w:rFonts w:ascii="Times New Roman" w:hAnsi="Times New Roman" w:cs="Times New Roman"/>
          <w:sz w:val="24"/>
          <w:szCs w:val="24"/>
        </w:rPr>
        <w:t>ах и сведениях, представленных з</w:t>
      </w:r>
      <w:r w:rsidR="00AF3942" w:rsidRPr="002C029B">
        <w:rPr>
          <w:rFonts w:ascii="Times New Roman" w:hAnsi="Times New Roman" w:cs="Times New Roman"/>
          <w:sz w:val="24"/>
          <w:szCs w:val="24"/>
        </w:rPr>
        <w:t>аявителем, данным, полученным в результате межведомственного электронного взаимодействия</w:t>
      </w:r>
      <w:r w:rsidRPr="002C029B">
        <w:rPr>
          <w:rFonts w:ascii="Times New Roman" w:hAnsi="Times New Roman" w:cs="Times New Roman"/>
          <w:sz w:val="24"/>
          <w:szCs w:val="24"/>
        </w:rPr>
        <w:t>.</w:t>
      </w:r>
    </w:p>
    <w:p w14:paraId="37963F06" w14:textId="77777777" w:rsidR="00CF5D1E" w:rsidRPr="002C029B" w:rsidRDefault="00CF5D1E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2.18.3. </w:t>
      </w:r>
      <w:r w:rsidR="00AF3942" w:rsidRPr="002C029B">
        <w:rPr>
          <w:rFonts w:ascii="Times New Roman" w:hAnsi="Times New Roman" w:cs="Times New Roman"/>
          <w:sz w:val="24"/>
          <w:szCs w:val="24"/>
        </w:rPr>
        <w:t>Выявлена возможность сохранения зеленых насаждений</w:t>
      </w:r>
      <w:r w:rsidRPr="002C029B">
        <w:rPr>
          <w:rFonts w:ascii="Times New Roman" w:hAnsi="Times New Roman" w:cs="Times New Roman"/>
          <w:sz w:val="24"/>
          <w:szCs w:val="24"/>
        </w:rPr>
        <w:t>.</w:t>
      </w:r>
    </w:p>
    <w:p w14:paraId="19FC90AA" w14:textId="77777777" w:rsidR="00CF5D1E" w:rsidRPr="002C029B" w:rsidRDefault="00CF5D1E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2.18.4. </w:t>
      </w:r>
      <w:r w:rsidR="00AF3942" w:rsidRPr="002C029B">
        <w:rPr>
          <w:rFonts w:ascii="Times New Roman" w:hAnsi="Times New Roman" w:cs="Times New Roman"/>
          <w:sz w:val="24"/>
          <w:szCs w:val="24"/>
        </w:rPr>
        <w:t>Несоответст</w:t>
      </w:r>
      <w:r w:rsidRPr="002C029B">
        <w:rPr>
          <w:rFonts w:ascii="Times New Roman" w:hAnsi="Times New Roman" w:cs="Times New Roman"/>
          <w:sz w:val="24"/>
          <w:szCs w:val="24"/>
        </w:rPr>
        <w:t>вие документов, представляемых з</w:t>
      </w:r>
      <w:r w:rsidR="00AF3942" w:rsidRPr="002C029B">
        <w:rPr>
          <w:rFonts w:ascii="Times New Roman" w:hAnsi="Times New Roman" w:cs="Times New Roman"/>
          <w:sz w:val="24"/>
          <w:szCs w:val="24"/>
        </w:rPr>
        <w:t>аявителем, по форме или содержанию требованиям законодательства Российской Федерации</w:t>
      </w:r>
      <w:r w:rsidRPr="002C029B">
        <w:rPr>
          <w:rFonts w:ascii="Times New Roman" w:hAnsi="Times New Roman" w:cs="Times New Roman"/>
          <w:sz w:val="24"/>
          <w:szCs w:val="24"/>
        </w:rPr>
        <w:t>.</w:t>
      </w:r>
    </w:p>
    <w:p w14:paraId="0946882D" w14:textId="77777777" w:rsidR="00AF3942" w:rsidRPr="002C029B" w:rsidRDefault="00CF5D1E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2.18.5. </w:t>
      </w:r>
      <w:r w:rsidR="00AF3942" w:rsidRPr="002C029B">
        <w:rPr>
          <w:rFonts w:ascii="Times New Roman" w:hAnsi="Times New Roman" w:cs="Times New Roman"/>
          <w:sz w:val="24"/>
          <w:szCs w:val="24"/>
        </w:rPr>
        <w:t>Запрос подан неуполномоченным лицом.</w:t>
      </w:r>
    </w:p>
    <w:p w14:paraId="71E2E596" w14:textId="77777777" w:rsidR="00CF5D1E" w:rsidRPr="002C029B" w:rsidRDefault="00AF3942" w:rsidP="00E2118C">
      <w:pPr>
        <w:pStyle w:val="a4"/>
        <w:tabs>
          <w:tab w:val="left" w:pos="1486"/>
        </w:tabs>
        <w:kinsoku w:val="0"/>
        <w:overflowPunct w:val="0"/>
        <w:ind w:left="-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>Решение об отказе в предоставлении услуги, оформляется по форме согласно</w:t>
      </w:r>
      <w:r w:rsidR="00CB625F" w:rsidRPr="002C029B">
        <w:rPr>
          <w:rFonts w:ascii="Times New Roman" w:hAnsi="Times New Roman" w:cs="Times New Roman"/>
          <w:sz w:val="24"/>
          <w:szCs w:val="24"/>
        </w:rPr>
        <w:t xml:space="preserve"> </w:t>
      </w:r>
      <w:r w:rsidRPr="002C029B"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 w:rsidR="00CB625F" w:rsidRPr="002C029B">
        <w:rPr>
          <w:rFonts w:ascii="Times New Roman" w:hAnsi="Times New Roman" w:cs="Times New Roman"/>
          <w:sz w:val="24"/>
          <w:szCs w:val="24"/>
        </w:rPr>
        <w:t>3</w:t>
      </w:r>
      <w:r w:rsidRPr="002C029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288E9106" w14:textId="44F4EDA9" w:rsidR="00AF3942" w:rsidRPr="002C029B" w:rsidRDefault="00AF3942" w:rsidP="00E2118C">
      <w:pPr>
        <w:pStyle w:val="a4"/>
        <w:tabs>
          <w:tab w:val="left" w:pos="1486"/>
        </w:tabs>
        <w:kinsoku w:val="0"/>
        <w:overflowPunct w:val="0"/>
        <w:ind w:left="-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услуги, направляется заявителю способом, определенным заявителем в заявлении о выдаче разрешения на право вырубки зеленых насаждений, не позднее </w:t>
      </w:r>
      <w:r w:rsidR="00CF5D1E" w:rsidRPr="002C029B">
        <w:rPr>
          <w:rFonts w:ascii="Times New Roman" w:hAnsi="Times New Roman" w:cs="Times New Roman"/>
          <w:sz w:val="24"/>
          <w:szCs w:val="24"/>
        </w:rPr>
        <w:t xml:space="preserve">1 </w:t>
      </w:r>
      <w:r w:rsidRPr="002C029B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принятия такого решения, либо выдается в день личного обращения за получением указанного решения в </w:t>
      </w:r>
      <w:r w:rsidR="00CF5D1E" w:rsidRPr="002C029B">
        <w:rPr>
          <w:rFonts w:ascii="Times New Roman" w:hAnsi="Times New Roman" w:cs="Times New Roman"/>
          <w:sz w:val="24"/>
          <w:szCs w:val="24"/>
        </w:rPr>
        <w:t xml:space="preserve">МФЦ или </w:t>
      </w:r>
      <w:r w:rsidR="00827581" w:rsidRPr="002C029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C029B">
        <w:rPr>
          <w:rFonts w:ascii="Times New Roman" w:hAnsi="Times New Roman" w:cs="Times New Roman"/>
          <w:sz w:val="24"/>
          <w:szCs w:val="24"/>
        </w:rPr>
        <w:t>.</w:t>
      </w:r>
    </w:p>
    <w:p w14:paraId="005E4B74" w14:textId="77777777" w:rsidR="00AD71B7" w:rsidRPr="002C029B" w:rsidRDefault="009B1D23" w:rsidP="00E2118C">
      <w:pPr>
        <w:shd w:val="clear" w:color="auto" w:fill="FFFFFF"/>
        <w:spacing w:before="278" w:line="322" w:lineRule="exact"/>
        <w:ind w:left="-567" w:right="10" w:firstLine="710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C029B">
        <w:rPr>
          <w:rFonts w:ascii="TimesNewRomanPS-BoldMT" w:hAnsi="TimesNewRomanPS-BoldMT"/>
          <w:b/>
          <w:bCs/>
          <w:color w:val="000000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C81646D" w14:textId="77777777" w:rsidR="00AD71B7" w:rsidRPr="002C029B" w:rsidRDefault="00AD71B7" w:rsidP="00E2118C">
      <w:pPr>
        <w:shd w:val="clear" w:color="auto" w:fill="FFFFFF"/>
        <w:spacing w:before="278" w:line="322" w:lineRule="exact"/>
        <w:ind w:left="-567" w:right="10"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029B">
        <w:rPr>
          <w:rFonts w:ascii="Times New Roman" w:hAnsi="Times New Roman" w:cs="Times New Roman"/>
          <w:bCs/>
          <w:sz w:val="24"/>
          <w:szCs w:val="24"/>
        </w:rPr>
        <w:t>2.1</w:t>
      </w:r>
      <w:r w:rsidR="009B1D23" w:rsidRPr="002C029B">
        <w:rPr>
          <w:rFonts w:ascii="Times New Roman" w:hAnsi="Times New Roman" w:cs="Times New Roman"/>
          <w:bCs/>
          <w:sz w:val="24"/>
          <w:szCs w:val="24"/>
        </w:rPr>
        <w:t>9</w:t>
      </w:r>
      <w:r w:rsidRPr="002C029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B1D23" w:rsidRPr="002C029B">
        <w:rPr>
          <w:rFonts w:ascii="Times New Roman" w:hAnsi="Times New Roman" w:cs="Times New Roman"/>
          <w:bCs/>
          <w:sz w:val="24"/>
          <w:szCs w:val="24"/>
        </w:rPr>
        <w:t>Предоставление муниципальной услуги осуществляется без взимания платы.</w:t>
      </w:r>
    </w:p>
    <w:p w14:paraId="6EC3F83E" w14:textId="0BA55C9F" w:rsidR="006F568A" w:rsidRPr="002C029B" w:rsidRDefault="00BB4B67" w:rsidP="002C029B">
      <w:pPr>
        <w:shd w:val="clear" w:color="auto" w:fill="FFFFFF"/>
        <w:spacing w:line="322" w:lineRule="exact"/>
        <w:ind w:left="-567" w:right="10"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029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2.</w:t>
      </w:r>
      <w:r w:rsidR="009B1D23" w:rsidRPr="002C029B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2C0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B1D23" w:rsidRPr="002C029B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вырубки зеленых насаждений в целях, указанных в пунктах 1.2,</w:t>
      </w:r>
      <w:r w:rsidR="009B1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1.3, 1.4 настоящего Административного регламента</w:t>
      </w:r>
      <w:r w:rsidR="00C7741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B1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741B" w:rsidRPr="00C7741B">
        <w:rPr>
          <w:rFonts w:ascii="Times New Roman" w:hAnsi="Times New Roman" w:cs="Times New Roman"/>
          <w:sz w:val="24"/>
          <w:szCs w:val="24"/>
        </w:rPr>
        <w:t>подлежащих компенсации, заявителю выставляется счет на оплату компенсационная стоимость за вырубку зеленых насаждений (в случае, если это предусмотрено нормативными правовыми актами органов местного самоуправления соответствующего субъекта Российской Федерации).</w:t>
      </w:r>
    </w:p>
    <w:p w14:paraId="6F1754A3" w14:textId="77777777" w:rsidR="00C7741B" w:rsidRDefault="00BB4B67" w:rsidP="00E2118C">
      <w:pPr>
        <w:shd w:val="clear" w:color="auto" w:fill="FFFFFF"/>
        <w:tabs>
          <w:tab w:val="left" w:pos="1752"/>
          <w:tab w:val="left" w:pos="4181"/>
          <w:tab w:val="left" w:pos="6869"/>
          <w:tab w:val="left" w:pos="9250"/>
        </w:tabs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Максимальный срок ожидания </w:t>
      </w:r>
      <w:r w:rsidR="00C774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очереди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 подаче </w:t>
      </w:r>
      <w:r w:rsidR="00C774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заявителем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запроса</w:t>
      </w:r>
    </w:p>
    <w:p w14:paraId="6D16E3A1" w14:textId="77777777" w:rsidR="00E4622F" w:rsidRDefault="00BB4B67" w:rsidP="00E2118C">
      <w:pPr>
        <w:shd w:val="clear" w:color="auto" w:fill="FFFFFF"/>
        <w:tabs>
          <w:tab w:val="left" w:pos="1752"/>
          <w:tab w:val="left" w:pos="4181"/>
          <w:tab w:val="left" w:pos="6869"/>
          <w:tab w:val="left" w:pos="9250"/>
        </w:tabs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14:paraId="22277F6A" w14:textId="77777777" w:rsidR="00BB4B67" w:rsidRDefault="00BB4B67" w:rsidP="00E2118C">
      <w:pPr>
        <w:shd w:val="clear" w:color="auto" w:fill="FFFFFF"/>
        <w:tabs>
          <w:tab w:val="left" w:pos="1752"/>
          <w:tab w:val="left" w:pos="4181"/>
          <w:tab w:val="left" w:pos="6869"/>
          <w:tab w:val="left" w:pos="9250"/>
        </w:tabs>
        <w:ind w:left="-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604FDCF3" w14:textId="6241F626" w:rsidR="00A45FEC" w:rsidRPr="002C029B" w:rsidRDefault="00E4622F" w:rsidP="00E2118C">
      <w:pPr>
        <w:shd w:val="clear" w:color="auto" w:fill="FFFFFF"/>
        <w:tabs>
          <w:tab w:val="left" w:pos="1469"/>
        </w:tabs>
        <w:spacing w:line="322" w:lineRule="exact"/>
        <w:ind w:left="-567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pacing w:val="-2"/>
          <w:sz w:val="24"/>
          <w:szCs w:val="24"/>
        </w:rPr>
        <w:t>2.</w:t>
      </w:r>
      <w:r w:rsidR="004D7E40" w:rsidRPr="002C029B"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 w:rsidR="00C7741B" w:rsidRPr="002C029B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 w:rsidRPr="002C029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FE0B79" w:rsidRPr="002C02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C698B" w:rsidRPr="002C0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BB3DE2" w:rsidRPr="002C029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252B66" w:rsidRPr="002C029B">
        <w:rPr>
          <w:rFonts w:ascii="Times New Roman" w:hAnsi="Times New Roman" w:cs="Times New Roman"/>
          <w:sz w:val="24"/>
          <w:szCs w:val="24"/>
        </w:rPr>
        <w:t xml:space="preserve"> </w:t>
      </w:r>
      <w:r w:rsidR="00C7741B" w:rsidRPr="002C029B">
        <w:rPr>
          <w:rFonts w:ascii="Times New Roman" w:hAnsi="Times New Roman" w:cs="Times New Roman"/>
          <w:sz w:val="24"/>
          <w:szCs w:val="24"/>
          <w:shd w:val="clear" w:color="auto" w:fill="FFFFFF"/>
        </w:rPr>
        <w:t>или МФЦ</w:t>
      </w:r>
      <w:r w:rsidR="009C698B" w:rsidRPr="002C0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составляет не более 15 минут.</w:t>
      </w:r>
    </w:p>
    <w:p w14:paraId="72DC2F24" w14:textId="77777777" w:rsidR="007F4CFF" w:rsidRPr="002C029B" w:rsidRDefault="00A45FEC" w:rsidP="00E2118C">
      <w:pPr>
        <w:shd w:val="clear" w:color="auto" w:fill="FFFFFF"/>
        <w:tabs>
          <w:tab w:val="left" w:pos="1469"/>
        </w:tabs>
        <w:spacing w:line="322" w:lineRule="exact"/>
        <w:ind w:left="-567" w:firstLine="710"/>
        <w:jc w:val="both"/>
        <w:rPr>
          <w:rFonts w:ascii="Times New Roman" w:hAnsi="Times New Roman"/>
          <w:sz w:val="24"/>
          <w:szCs w:val="24"/>
        </w:rPr>
      </w:pPr>
      <w:r w:rsidRPr="002C029B">
        <w:rPr>
          <w:rFonts w:ascii="Times New Roman" w:hAnsi="Times New Roman"/>
          <w:sz w:val="24"/>
          <w:szCs w:val="24"/>
        </w:rPr>
        <w:t xml:space="preserve"> </w:t>
      </w:r>
    </w:p>
    <w:p w14:paraId="04096241" w14:textId="77777777" w:rsidR="009C698B" w:rsidRPr="002C029B" w:rsidRDefault="009C698B" w:rsidP="00E2118C">
      <w:pPr>
        <w:shd w:val="clear" w:color="auto" w:fill="FFFFFF"/>
        <w:tabs>
          <w:tab w:val="left" w:pos="1469"/>
        </w:tabs>
        <w:spacing w:line="322" w:lineRule="exact"/>
        <w:ind w:left="-567" w:firstLine="7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регистрации запроса заявителя о предоставлении муниципальной услуги, в том числе в электронной форме</w:t>
      </w:r>
    </w:p>
    <w:p w14:paraId="770B19EC" w14:textId="77777777" w:rsidR="009C698B" w:rsidRPr="002C029B" w:rsidRDefault="009C698B" w:rsidP="00E2118C">
      <w:pPr>
        <w:shd w:val="clear" w:color="auto" w:fill="FFFFFF"/>
        <w:tabs>
          <w:tab w:val="left" w:pos="1469"/>
        </w:tabs>
        <w:spacing w:line="322" w:lineRule="exact"/>
        <w:ind w:left="-567" w:firstLine="71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FEE696B" w14:textId="6AA77776" w:rsidR="009C3F90" w:rsidRPr="002C029B" w:rsidRDefault="009C698B" w:rsidP="00E2118C">
      <w:pPr>
        <w:shd w:val="clear" w:color="auto" w:fill="FFFFFF"/>
        <w:tabs>
          <w:tab w:val="left" w:pos="1469"/>
        </w:tabs>
        <w:spacing w:line="322" w:lineRule="exact"/>
        <w:ind w:left="-567"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29B">
        <w:rPr>
          <w:rFonts w:ascii="Times New Roman" w:hAnsi="Times New Roman" w:cs="Times New Roman"/>
          <w:bCs/>
          <w:sz w:val="24"/>
          <w:szCs w:val="24"/>
        </w:rPr>
        <w:t>2.2</w:t>
      </w:r>
      <w:r w:rsidR="00CC15B6" w:rsidRPr="002C029B">
        <w:rPr>
          <w:rFonts w:ascii="Times New Roman" w:hAnsi="Times New Roman" w:cs="Times New Roman"/>
          <w:bCs/>
          <w:sz w:val="24"/>
          <w:szCs w:val="24"/>
        </w:rPr>
        <w:t>2</w:t>
      </w:r>
      <w:r w:rsidRPr="002C029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C3F90" w:rsidRPr="002C029B">
        <w:rPr>
          <w:rFonts w:ascii="Times New Roman" w:hAnsi="Times New Roman" w:cs="Times New Roman"/>
          <w:bCs/>
          <w:sz w:val="24"/>
          <w:szCs w:val="24"/>
        </w:rPr>
        <w:t xml:space="preserve">Регистрация заявления, предоставленного заявителем указанными в пункте 2.10 настоящего Административного регламента способами в </w:t>
      </w:r>
      <w:r w:rsidR="00827581" w:rsidRPr="002C029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252B66" w:rsidRPr="002C029B">
        <w:rPr>
          <w:rFonts w:ascii="Times New Roman" w:hAnsi="Times New Roman" w:cs="Times New Roman"/>
          <w:sz w:val="24"/>
          <w:szCs w:val="24"/>
        </w:rPr>
        <w:t xml:space="preserve"> </w:t>
      </w:r>
      <w:r w:rsidR="009C3F90" w:rsidRPr="002C029B">
        <w:rPr>
          <w:rFonts w:ascii="Times New Roman" w:hAnsi="Times New Roman" w:cs="Times New Roman"/>
          <w:bCs/>
          <w:sz w:val="24"/>
          <w:szCs w:val="24"/>
        </w:rPr>
        <w:t>осуществляется не позднее 1 рабочего дня, следующего за днем его поступления.</w:t>
      </w:r>
    </w:p>
    <w:p w14:paraId="784F2348" w14:textId="148489C3" w:rsidR="00F81F56" w:rsidRPr="002C029B" w:rsidRDefault="00F81F56" w:rsidP="00E2118C">
      <w:pPr>
        <w:shd w:val="clear" w:color="auto" w:fill="FFFFFF"/>
        <w:tabs>
          <w:tab w:val="left" w:pos="1469"/>
        </w:tabs>
        <w:spacing w:line="322" w:lineRule="exact"/>
        <w:ind w:left="-567"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29B">
        <w:rPr>
          <w:rFonts w:ascii="Times New Roman" w:hAnsi="Times New Roman" w:cs="Times New Roman"/>
          <w:bCs/>
          <w:sz w:val="24"/>
          <w:szCs w:val="24"/>
        </w:rPr>
        <w:t xml:space="preserve">2.23. В случае предоставления заявления в электронной форме способом, указанным в подпункте 2.10 настоящего Административного регламента, </w:t>
      </w:r>
      <w:r w:rsidR="00F81028" w:rsidRPr="002C029B">
        <w:rPr>
          <w:rFonts w:ascii="Times New Roman" w:hAnsi="Times New Roman" w:cs="Times New Roman"/>
          <w:bCs/>
          <w:sz w:val="24"/>
          <w:szCs w:val="24"/>
        </w:rPr>
        <w:t>вне рабочего времени</w:t>
      </w:r>
      <w:r w:rsidR="00252B66" w:rsidRPr="002C029B">
        <w:rPr>
          <w:rFonts w:ascii="Times New Roman" w:hAnsi="Times New Roman" w:cs="Times New Roman"/>
          <w:sz w:val="24"/>
          <w:szCs w:val="24"/>
        </w:rPr>
        <w:t xml:space="preserve"> </w:t>
      </w:r>
      <w:r w:rsidR="00BB3DE2" w:rsidRPr="002C029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F81028" w:rsidRPr="002C029B">
        <w:rPr>
          <w:rFonts w:ascii="Times New Roman" w:hAnsi="Times New Roman" w:cs="Times New Roman"/>
          <w:bCs/>
          <w:sz w:val="24"/>
          <w:szCs w:val="24"/>
        </w:rPr>
        <w:t xml:space="preserve"> либо в выходной, нерабочий праздничный день, днем получения заявления считается первый рабочий день, следующий за днем представления заявителем указанного заявления.</w:t>
      </w:r>
    </w:p>
    <w:p w14:paraId="0F097346" w14:textId="77777777" w:rsidR="009C698B" w:rsidRPr="002C029B" w:rsidRDefault="009C698B" w:rsidP="00E2118C">
      <w:pPr>
        <w:shd w:val="clear" w:color="auto" w:fill="FFFFFF"/>
        <w:tabs>
          <w:tab w:val="left" w:pos="1469"/>
        </w:tabs>
        <w:spacing w:line="322" w:lineRule="exact"/>
        <w:ind w:left="-567" w:firstLine="7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98107B" w14:textId="77777777" w:rsidR="00E4622F" w:rsidRPr="002C029B" w:rsidRDefault="00E4622F" w:rsidP="00E2118C">
      <w:pPr>
        <w:shd w:val="clear" w:color="auto" w:fill="FFFFFF"/>
        <w:tabs>
          <w:tab w:val="left" w:pos="1469"/>
        </w:tabs>
        <w:spacing w:line="322" w:lineRule="exact"/>
        <w:ind w:left="-567" w:firstLine="7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помещениям, в которых предоставляется муниципальная услуга</w:t>
      </w:r>
    </w:p>
    <w:p w14:paraId="7CBD2688" w14:textId="77777777" w:rsidR="004D7E40" w:rsidRPr="002C029B" w:rsidRDefault="004D7E40" w:rsidP="00E2118C">
      <w:pPr>
        <w:shd w:val="clear" w:color="auto" w:fill="FFFFFF"/>
        <w:tabs>
          <w:tab w:val="left" w:pos="1469"/>
        </w:tabs>
        <w:spacing w:line="322" w:lineRule="exac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7F7C2650" w14:textId="77777777" w:rsidR="004D7E40" w:rsidRPr="002C029B" w:rsidRDefault="004D7E40" w:rsidP="00E2118C">
      <w:pPr>
        <w:shd w:val="clear" w:color="auto" w:fill="FFFFFF"/>
        <w:tabs>
          <w:tab w:val="left" w:pos="1354"/>
        </w:tabs>
        <w:spacing w:line="240" w:lineRule="atLeast"/>
        <w:ind w:left="-567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pacing w:val="-2"/>
          <w:sz w:val="24"/>
          <w:szCs w:val="24"/>
        </w:rPr>
        <w:t>2.2</w:t>
      </w:r>
      <w:r w:rsidR="00F81028" w:rsidRPr="002C029B">
        <w:rPr>
          <w:rFonts w:ascii="Times New Roman" w:hAnsi="Times New Roman" w:cs="Times New Roman"/>
          <w:color w:val="000000"/>
          <w:spacing w:val="-2"/>
          <w:sz w:val="24"/>
          <w:szCs w:val="24"/>
        </w:rPr>
        <w:t>4</w:t>
      </w:r>
      <w:r w:rsidRPr="002C02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Местоположение административных зданий, в которых осуществляется </w:t>
      </w:r>
      <w:r w:rsidRPr="002C02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прием заявлений и документов, необходимых для предоставления </w:t>
      </w:r>
      <w:r w:rsidRPr="002C029B">
        <w:rPr>
          <w:rFonts w:ascii="Times New Roman" w:hAnsi="Times New Roman" w:cs="Times New Roman"/>
          <w:color w:val="000000"/>
          <w:spacing w:val="-9"/>
          <w:sz w:val="24"/>
          <w:szCs w:val="24"/>
        </w:rPr>
        <w:t>муниципальной услуги, а также выдача результатов предоставления</w:t>
      </w:r>
      <w:r w:rsidRPr="002C029B">
        <w:rPr>
          <w:rFonts w:ascii="Times New Roman" w:hAnsi="Times New Roman" w:cs="Times New Roman"/>
          <w:sz w:val="24"/>
          <w:szCs w:val="24"/>
        </w:rPr>
        <w:t xml:space="preserve"> </w:t>
      </w:r>
      <w:r w:rsidRPr="002C029B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8D6D574" w14:textId="77777777" w:rsidR="004D7E40" w:rsidRPr="002C029B" w:rsidRDefault="004D7E40" w:rsidP="00E2118C">
      <w:pPr>
        <w:shd w:val="clear" w:color="auto" w:fill="FFFFFF"/>
        <w:spacing w:line="240" w:lineRule="atLeas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4C7AFDD" w14:textId="77777777" w:rsidR="004D7E40" w:rsidRPr="002C029B" w:rsidRDefault="004D7E40" w:rsidP="00E2118C">
      <w:pPr>
        <w:shd w:val="clear" w:color="auto" w:fill="FFFFFF"/>
        <w:spacing w:line="240" w:lineRule="atLeas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Для парковки специальных автотранспортных средств инвалидов на стоянке </w:t>
      </w:r>
      <w:r w:rsidRPr="002C02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(парковке) выделяется не менее 10% мест (но не менее одного места) для бесплатной </w:t>
      </w:r>
      <w:r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парковки транспортных средств, управляемых инвалидами </w:t>
      </w:r>
      <w:r w:rsidRPr="002C029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C029B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3BB27A44" w14:textId="77777777" w:rsidR="004D7E40" w:rsidRPr="002C029B" w:rsidRDefault="004D7E40" w:rsidP="00E2118C">
      <w:pPr>
        <w:shd w:val="clear" w:color="auto" w:fill="FFFFFF"/>
        <w:spacing w:line="240" w:lineRule="atLeas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 w:rsidRPr="002C02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предоставляется муниципальная услуга, оборудуются пандусами, </w:t>
      </w:r>
      <w:r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поручнями, тактильными (контрастными) предупреждающими элементами, иными специальными приспособлениями, позволяющими обеспечить беспрепятственный </w:t>
      </w:r>
      <w:r w:rsidRPr="002C02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доступ и передвижение инвалидов, в соответствии с законодательством Российской </w:t>
      </w:r>
      <w:r w:rsidRPr="002C029B">
        <w:rPr>
          <w:rFonts w:ascii="Times New Roman" w:hAnsi="Times New Roman" w:cs="Times New Roman"/>
          <w:color w:val="000000"/>
          <w:sz w:val="24"/>
          <w:szCs w:val="24"/>
        </w:rPr>
        <w:t>Федерации о социальной защите инвалидов.</w:t>
      </w:r>
    </w:p>
    <w:p w14:paraId="49095965" w14:textId="60424E91" w:rsidR="004D7E40" w:rsidRPr="002C029B" w:rsidRDefault="004D7E40" w:rsidP="00E2118C">
      <w:pPr>
        <w:shd w:val="clear" w:color="auto" w:fill="FFFFFF"/>
        <w:spacing w:line="240" w:lineRule="atLeast"/>
        <w:ind w:left="-567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Центральный вход в здание </w:t>
      </w:r>
      <w:r w:rsidR="00BB3DE2" w:rsidRPr="002C029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14:paraId="06B7579A" w14:textId="77777777" w:rsidR="004D7E40" w:rsidRPr="002C029B" w:rsidRDefault="004D7E40" w:rsidP="00E2118C">
      <w:pPr>
        <w:shd w:val="clear" w:color="auto" w:fill="FFFFFF"/>
        <w:spacing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>- наименование;</w:t>
      </w:r>
    </w:p>
    <w:p w14:paraId="42A8759A" w14:textId="77777777" w:rsidR="004D7E40" w:rsidRPr="002C029B" w:rsidRDefault="004D7E40" w:rsidP="00E2118C">
      <w:pPr>
        <w:shd w:val="clear" w:color="auto" w:fill="FFFFFF"/>
        <w:spacing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местонахождение и юридический адрес;</w:t>
      </w:r>
    </w:p>
    <w:p w14:paraId="53B479CC" w14:textId="77777777" w:rsidR="004D7E40" w:rsidRPr="002C029B" w:rsidRDefault="004D7E40" w:rsidP="00E2118C">
      <w:pPr>
        <w:shd w:val="clear" w:color="auto" w:fill="FFFFFF"/>
        <w:spacing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>- режим работы;</w:t>
      </w:r>
    </w:p>
    <w:p w14:paraId="4DB173AE" w14:textId="77777777" w:rsidR="004D7E40" w:rsidRPr="002C029B" w:rsidRDefault="004D7E40" w:rsidP="00E2118C">
      <w:pPr>
        <w:shd w:val="clear" w:color="auto" w:fill="FFFFFF"/>
        <w:spacing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>- график приема;</w:t>
      </w:r>
    </w:p>
    <w:p w14:paraId="2BAFBB9F" w14:textId="77777777" w:rsidR="004D7E40" w:rsidRPr="002C029B" w:rsidRDefault="004D7E40" w:rsidP="00E2118C">
      <w:pPr>
        <w:shd w:val="clear" w:color="auto" w:fill="FFFFFF"/>
        <w:spacing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>- номера телефонов для справок.</w:t>
      </w:r>
    </w:p>
    <w:p w14:paraId="0FBD7B56" w14:textId="77777777" w:rsidR="004D7E40" w:rsidRPr="002C029B" w:rsidRDefault="004D7E40" w:rsidP="00E2118C">
      <w:pPr>
        <w:shd w:val="clear" w:color="auto" w:fill="FFFFFF"/>
        <w:spacing w:line="240" w:lineRule="atLeas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Помещения, в которых предоставляется муниципальная</w:t>
      </w:r>
      <w:r w:rsidRPr="002C029B">
        <w:rPr>
          <w:rFonts w:ascii="Times New Roman" w:hAnsi="Times New Roman" w:cs="Times New Roman"/>
          <w:sz w:val="24"/>
          <w:szCs w:val="24"/>
        </w:rPr>
        <w:t xml:space="preserve"> </w:t>
      </w:r>
      <w:r w:rsidRPr="002C02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услуга, должны соответствовать санитарно-эпидемиологическим правилам и</w:t>
      </w:r>
      <w:r w:rsidRPr="002C029B">
        <w:rPr>
          <w:rFonts w:ascii="Times New Roman" w:hAnsi="Times New Roman" w:cs="Times New Roman"/>
          <w:sz w:val="24"/>
          <w:szCs w:val="24"/>
        </w:rPr>
        <w:t xml:space="preserve"> </w:t>
      </w:r>
      <w:r w:rsidRPr="002C029B">
        <w:rPr>
          <w:rFonts w:ascii="Times New Roman" w:hAnsi="Times New Roman" w:cs="Times New Roman"/>
          <w:color w:val="000000"/>
          <w:sz w:val="24"/>
          <w:szCs w:val="24"/>
        </w:rPr>
        <w:t>нормативам.</w:t>
      </w:r>
    </w:p>
    <w:p w14:paraId="73314B09" w14:textId="77777777" w:rsidR="004D7E40" w:rsidRPr="002C029B" w:rsidRDefault="004D7E40" w:rsidP="00E2118C">
      <w:pPr>
        <w:shd w:val="clear" w:color="auto" w:fill="FFFFFF"/>
        <w:spacing w:line="240" w:lineRule="atLeast"/>
        <w:ind w:left="-567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>Помещения, в которых предоставляется муниципальная услуга, оснащаются:</w:t>
      </w:r>
    </w:p>
    <w:p w14:paraId="45188C55" w14:textId="77777777" w:rsidR="004D7E40" w:rsidRPr="002C029B" w:rsidRDefault="004D7E40" w:rsidP="00E2118C">
      <w:pPr>
        <w:shd w:val="clear" w:color="auto" w:fill="FFFFFF"/>
        <w:spacing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>- противопожарной системой и средствами пожаротушения;</w:t>
      </w:r>
    </w:p>
    <w:p w14:paraId="59CC80A7" w14:textId="77777777" w:rsidR="004D7E40" w:rsidRPr="002C029B" w:rsidRDefault="004D7E40" w:rsidP="00E2118C">
      <w:pPr>
        <w:shd w:val="clear" w:color="auto" w:fill="FFFFFF"/>
        <w:spacing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>- системой оповещения о возникновении чрезвычайной ситуации;</w:t>
      </w:r>
    </w:p>
    <w:p w14:paraId="15707677" w14:textId="77777777" w:rsidR="004D7E40" w:rsidRPr="002C029B" w:rsidRDefault="004D7E40" w:rsidP="00E2118C">
      <w:pPr>
        <w:shd w:val="clear" w:color="auto" w:fill="FFFFFF"/>
        <w:spacing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>- средствами оказания первой медицинской помощи;</w:t>
      </w:r>
    </w:p>
    <w:p w14:paraId="167D6702" w14:textId="77777777" w:rsidR="004D7E40" w:rsidRPr="002C029B" w:rsidRDefault="004D7E40" w:rsidP="00E2118C">
      <w:pPr>
        <w:shd w:val="clear" w:color="auto" w:fill="FFFFFF"/>
        <w:spacing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>- туалетными комнатами для посетителей.</w:t>
      </w:r>
    </w:p>
    <w:p w14:paraId="63E57EE8" w14:textId="77777777" w:rsidR="004D7E40" w:rsidRPr="002C029B" w:rsidRDefault="004D7E40" w:rsidP="00E2118C">
      <w:pPr>
        <w:shd w:val="clear" w:color="auto" w:fill="FFFFFF"/>
        <w:spacing w:line="240" w:lineRule="atLeast"/>
        <w:ind w:left="-567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642798C" w14:textId="77777777" w:rsidR="004D7E40" w:rsidRPr="002C029B" w:rsidRDefault="004D7E40" w:rsidP="00E2118C">
      <w:pPr>
        <w:shd w:val="clear" w:color="auto" w:fill="FFFFFF"/>
        <w:spacing w:line="240" w:lineRule="atLeast"/>
        <w:ind w:left="-567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F3DE5F2" w14:textId="77777777" w:rsidR="004D7E40" w:rsidRPr="002C029B" w:rsidRDefault="004D7E40" w:rsidP="00E2118C">
      <w:pPr>
        <w:shd w:val="clear" w:color="auto" w:fill="FFFFFF"/>
        <w:spacing w:line="240" w:lineRule="atLeast"/>
        <w:ind w:left="-567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Места для заполнения заявлений оборудуются стульями, столами (стойками), </w:t>
      </w:r>
      <w:r w:rsidRPr="002C029B">
        <w:rPr>
          <w:rFonts w:ascii="Times New Roman" w:hAnsi="Times New Roman" w:cs="Times New Roman"/>
          <w:color w:val="000000"/>
          <w:sz w:val="24"/>
          <w:szCs w:val="24"/>
        </w:rPr>
        <w:t>бланками заявлений, письменными принадлежностями.</w:t>
      </w:r>
    </w:p>
    <w:p w14:paraId="34AB58F2" w14:textId="77777777" w:rsidR="004D7E40" w:rsidRPr="002C029B" w:rsidRDefault="004D7E40" w:rsidP="00E2118C">
      <w:pPr>
        <w:shd w:val="clear" w:color="auto" w:fill="FFFFFF"/>
        <w:spacing w:line="240" w:lineRule="atLeast"/>
        <w:ind w:left="-567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2C800246" w14:textId="3F73F989" w:rsidR="004D7E40" w:rsidRPr="002C029B" w:rsidRDefault="004D7E40" w:rsidP="00252B66">
      <w:pPr>
        <w:pStyle w:val="a4"/>
        <w:numPr>
          <w:ilvl w:val="0"/>
          <w:numId w:val="20"/>
        </w:num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>номера кабинета и наименования отдела;</w:t>
      </w:r>
    </w:p>
    <w:p w14:paraId="45E40069" w14:textId="5F38D03D" w:rsidR="004D7E40" w:rsidRPr="002C029B" w:rsidRDefault="004D7E40" w:rsidP="002C029B">
      <w:pPr>
        <w:pStyle w:val="a4"/>
        <w:numPr>
          <w:ilvl w:val="0"/>
          <w:numId w:val="20"/>
        </w:numPr>
        <w:shd w:val="clear" w:color="auto" w:fill="FFFFFF"/>
        <w:spacing w:line="240" w:lineRule="atLeast"/>
        <w:ind w:left="-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 фамилии, имени и отчества (последнее – при наличии), должности ответственного лица за прием документов;</w:t>
      </w:r>
    </w:p>
    <w:p w14:paraId="56F092D6" w14:textId="21999B57" w:rsidR="004D7E40" w:rsidRPr="002C029B" w:rsidRDefault="004D7E40" w:rsidP="00252B66">
      <w:pPr>
        <w:pStyle w:val="a4"/>
        <w:numPr>
          <w:ilvl w:val="0"/>
          <w:numId w:val="20"/>
        </w:num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29B">
        <w:rPr>
          <w:rFonts w:ascii="Times New Roman" w:hAnsi="Times New Roman" w:cs="Times New Roman"/>
          <w:color w:val="000000"/>
          <w:sz w:val="24"/>
          <w:szCs w:val="24"/>
        </w:rPr>
        <w:t xml:space="preserve"> графика приема заявителей.</w:t>
      </w:r>
    </w:p>
    <w:p w14:paraId="663DFBA6" w14:textId="77777777" w:rsidR="004D7E40" w:rsidRPr="00D9411B" w:rsidRDefault="004D7E40" w:rsidP="00E2118C">
      <w:pPr>
        <w:shd w:val="clear" w:color="auto" w:fill="FFFFFF"/>
        <w:spacing w:line="240" w:lineRule="atLeast"/>
        <w:ind w:left="-567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9411B">
        <w:rPr>
          <w:rFonts w:ascii="Times New Roman" w:hAnsi="Times New Roman" w:cs="Times New Roman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11B">
        <w:rPr>
          <w:rFonts w:ascii="Times New Roman" w:hAnsi="Times New Roman" w:cs="Times New Roman"/>
          <w:color w:val="000000"/>
          <w:sz w:val="24"/>
          <w:szCs w:val="24"/>
        </w:rPr>
        <w:t>персональным компьютером с возможностью доступа к необходимым информационным базам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11B">
        <w:rPr>
          <w:rFonts w:ascii="Times New Roman" w:hAnsi="Times New Roman" w:cs="Times New Roman"/>
          <w:color w:val="000000"/>
          <w:sz w:val="24"/>
          <w:szCs w:val="24"/>
        </w:rPr>
        <w:t>данных, печатающим устройством (принтером) и копирующим устройством.</w:t>
      </w:r>
    </w:p>
    <w:p w14:paraId="72EBFC53" w14:textId="77777777" w:rsidR="004D7E40" w:rsidRPr="00D9411B" w:rsidRDefault="004D7E40" w:rsidP="00E2118C">
      <w:pPr>
        <w:shd w:val="clear" w:color="auto" w:fill="FFFFFF"/>
        <w:spacing w:line="240" w:lineRule="atLeas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9411B">
        <w:rPr>
          <w:rFonts w:ascii="Times New Roman" w:hAnsi="Times New Roman" w:cs="Times New Roman"/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23BE101" w14:textId="77777777" w:rsidR="004D7E40" w:rsidRPr="00D9411B" w:rsidRDefault="004D7E40" w:rsidP="00E2118C">
      <w:pPr>
        <w:shd w:val="clear" w:color="auto" w:fill="FFFFFF"/>
        <w:spacing w:line="240" w:lineRule="atLeast"/>
        <w:ind w:left="-567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9411B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 инвалидам обеспечиваются:</w:t>
      </w:r>
    </w:p>
    <w:p w14:paraId="2E33D016" w14:textId="77777777" w:rsidR="004D7E40" w:rsidRPr="00D9411B" w:rsidRDefault="004D7E40" w:rsidP="00E2118C">
      <w:pPr>
        <w:shd w:val="clear" w:color="auto" w:fill="FFFFFF"/>
        <w:spacing w:line="240" w:lineRule="atLeast"/>
        <w:ind w:left="-567"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411B">
        <w:rPr>
          <w:rFonts w:ascii="Times New Roman" w:hAnsi="Times New Roman" w:cs="Times New Roman"/>
          <w:color w:val="00000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14C2A4FA" w14:textId="77777777" w:rsidR="004D7E40" w:rsidRPr="00D9411B" w:rsidRDefault="004D7E40" w:rsidP="00E2118C">
      <w:pPr>
        <w:shd w:val="clear" w:color="auto" w:fill="FFFFFF"/>
        <w:spacing w:line="240" w:lineRule="atLeas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411B">
        <w:rPr>
          <w:rFonts w:ascii="Times New Roman" w:hAnsi="Times New Roman" w:cs="Times New Roman"/>
          <w:color w:val="000000"/>
          <w:sz w:val="24"/>
          <w:szCs w:val="24"/>
        </w:rPr>
        <w:t>возможность самостоятельного передвижения по территории, на которой расположены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11B">
        <w:rPr>
          <w:rFonts w:ascii="Times New Roman" w:hAnsi="Times New Roman" w:cs="Times New Roman"/>
          <w:color w:val="000000"/>
          <w:sz w:val="24"/>
          <w:szCs w:val="24"/>
        </w:rPr>
        <w:t>здания и помещения, в которых предоставляется муниципальная услуга, а также входа в такие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11B">
        <w:rPr>
          <w:rFonts w:ascii="Times New Roman" w:hAnsi="Times New Roman" w:cs="Times New Roman"/>
          <w:color w:val="000000"/>
          <w:sz w:val="24"/>
          <w:szCs w:val="24"/>
        </w:rPr>
        <w:t>объекты и выхода из них, посадки в транспортное средство и высадки из него, в том числе с использование кресла-коляски;</w:t>
      </w:r>
    </w:p>
    <w:p w14:paraId="0A3FBB27" w14:textId="77777777" w:rsidR="004D7E40" w:rsidRPr="00D9411B" w:rsidRDefault="004D7E40" w:rsidP="00E2118C">
      <w:pPr>
        <w:shd w:val="clear" w:color="auto" w:fill="FFFFFF"/>
        <w:spacing w:line="240" w:lineRule="atLeast"/>
        <w:ind w:left="-567"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D9411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сопровождение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9411B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инвалидов,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9411B">
        <w:rPr>
          <w:rFonts w:ascii="Times New Roman" w:hAnsi="Times New Roman" w:cs="Times New Roman"/>
          <w:color w:val="000000"/>
          <w:spacing w:val="-1"/>
          <w:sz w:val="24"/>
          <w:szCs w:val="24"/>
        </w:rPr>
        <w:t>имеющих стойкие расстройства функции зрения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9411B">
        <w:rPr>
          <w:rFonts w:ascii="Times New Roman" w:hAnsi="Times New Roman" w:cs="Times New Roman"/>
          <w:color w:val="000000"/>
          <w:sz w:val="24"/>
          <w:szCs w:val="24"/>
        </w:rPr>
        <w:t>самостоятельного передвижения;</w:t>
      </w:r>
    </w:p>
    <w:p w14:paraId="49FB80B6" w14:textId="77777777" w:rsidR="004D7E40" w:rsidRPr="00D9411B" w:rsidRDefault="004D7E40" w:rsidP="00E2118C">
      <w:pPr>
        <w:shd w:val="clear" w:color="auto" w:fill="FFFFFF"/>
        <w:tabs>
          <w:tab w:val="left" w:pos="2534"/>
          <w:tab w:val="left" w:pos="4344"/>
          <w:tab w:val="left" w:pos="6374"/>
          <w:tab w:val="left" w:pos="6888"/>
          <w:tab w:val="left" w:pos="8477"/>
        </w:tabs>
        <w:spacing w:line="240" w:lineRule="atLeas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D9411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надлежащее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411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размещение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411B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оборудования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</w:t>
      </w:r>
      <w:r w:rsidRPr="00D9411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носителей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411B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информации,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9411B">
        <w:rPr>
          <w:rFonts w:ascii="Times New Roman" w:hAnsi="Times New Roman" w:cs="Times New Roman"/>
          <w:color w:val="000000"/>
          <w:sz w:val="24"/>
          <w:szCs w:val="24"/>
        </w:rPr>
        <w:t>необходимых для обеспечения беспрепятственного доступа инвалидов зданиям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11B">
        <w:rPr>
          <w:rFonts w:ascii="Times New Roman" w:hAnsi="Times New Roman" w:cs="Times New Roman"/>
          <w:color w:val="000000"/>
          <w:sz w:val="24"/>
          <w:szCs w:val="24"/>
        </w:rPr>
        <w:t>помещениям,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11B">
        <w:rPr>
          <w:rFonts w:ascii="Times New Roman" w:hAnsi="Times New Roman" w:cs="Times New Roman"/>
          <w:color w:val="000000"/>
          <w:sz w:val="24"/>
          <w:szCs w:val="24"/>
        </w:rPr>
        <w:t>в которых предоставляется муниципальная услуга, и к муниципальной услуге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11B">
        <w:rPr>
          <w:rFonts w:ascii="Times New Roman" w:hAnsi="Times New Roman" w:cs="Times New Roman"/>
          <w:color w:val="000000"/>
          <w:sz w:val="24"/>
          <w:szCs w:val="24"/>
        </w:rPr>
        <w:t>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11B">
        <w:rPr>
          <w:rFonts w:ascii="Times New Roman" w:hAnsi="Times New Roman" w:cs="Times New Roman"/>
          <w:color w:val="000000"/>
          <w:sz w:val="24"/>
          <w:szCs w:val="24"/>
        </w:rPr>
        <w:t>ограничений их жизнедеятельности;</w:t>
      </w:r>
    </w:p>
    <w:p w14:paraId="34362A92" w14:textId="5297D6DE" w:rsidR="004D7E40" w:rsidRPr="00D9411B" w:rsidRDefault="004D7E40" w:rsidP="00252B66">
      <w:pPr>
        <w:shd w:val="clear" w:color="auto" w:fill="FFFFFF"/>
        <w:spacing w:line="240" w:lineRule="atLeast"/>
        <w:ind w:left="-567"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411B">
        <w:rPr>
          <w:rFonts w:ascii="Times New Roman" w:hAnsi="Times New Roman" w:cs="Times New Roman"/>
          <w:color w:val="000000"/>
          <w:sz w:val="24"/>
          <w:szCs w:val="24"/>
        </w:rPr>
        <w:t xml:space="preserve">дублирование необходимой для инвалидов звуковой и зрительной </w:t>
      </w:r>
      <w:r w:rsidRPr="00D9411B">
        <w:rPr>
          <w:rFonts w:ascii="Times New Roman" w:hAnsi="Times New Roman" w:cs="Times New Roman"/>
          <w:color w:val="000000"/>
          <w:spacing w:val="-3"/>
          <w:sz w:val="24"/>
          <w:szCs w:val="24"/>
        </w:rPr>
        <w:t>информации, а также надписей, знаков и иной текстовой и графической информации</w:t>
      </w:r>
      <w:r w:rsidR="00252B66">
        <w:rPr>
          <w:rFonts w:ascii="Times New Roman" w:hAnsi="Times New Roman" w:cs="Times New Roman"/>
          <w:sz w:val="24"/>
          <w:szCs w:val="24"/>
        </w:rPr>
        <w:t xml:space="preserve"> </w:t>
      </w:r>
      <w:r w:rsidRPr="00D9411B">
        <w:rPr>
          <w:rFonts w:ascii="Times New Roman" w:hAnsi="Times New Roman" w:cs="Times New Roman"/>
          <w:color w:val="000000"/>
          <w:sz w:val="24"/>
          <w:szCs w:val="24"/>
        </w:rPr>
        <w:t>знаками, выполненными рельефно-точечным шрифтом Брайля;</w:t>
      </w:r>
    </w:p>
    <w:p w14:paraId="1D0BE940" w14:textId="77777777" w:rsidR="004D7E40" w:rsidRPr="00D9411B" w:rsidRDefault="004D7E40" w:rsidP="00252B66">
      <w:pPr>
        <w:shd w:val="clear" w:color="auto" w:fill="FFFFFF"/>
        <w:spacing w:line="240" w:lineRule="atLeas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9411B">
        <w:rPr>
          <w:rFonts w:ascii="Times New Roman" w:hAnsi="Times New Roman" w:cs="Times New Roman"/>
          <w:color w:val="000000"/>
          <w:sz w:val="24"/>
          <w:szCs w:val="24"/>
        </w:rPr>
        <w:t>допуск сурдопереводчика и тифлосурдопереводчика;</w:t>
      </w:r>
    </w:p>
    <w:p w14:paraId="6CFFF74B" w14:textId="77777777" w:rsidR="004D7E40" w:rsidRPr="00D9411B" w:rsidRDefault="004D7E40" w:rsidP="00E2118C">
      <w:pPr>
        <w:shd w:val="clear" w:color="auto" w:fill="FFFFFF"/>
        <w:spacing w:line="240" w:lineRule="atLeas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D9411B">
        <w:rPr>
          <w:rFonts w:ascii="Times New Roman" w:hAnsi="Times New Roman" w:cs="Times New Roman"/>
          <w:color w:val="000000"/>
          <w:spacing w:val="-5"/>
          <w:sz w:val="24"/>
          <w:szCs w:val="24"/>
        </w:rPr>
        <w:t>допуск собаки-проводника при наличии документа, подтверждающего ее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941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специальное обучение, на объекты (здания, помещения), в которых предоставляются </w:t>
      </w:r>
      <w:r w:rsidRPr="00D9411B">
        <w:rPr>
          <w:rFonts w:ascii="Times New Roman" w:hAnsi="Times New Roman" w:cs="Times New Roman"/>
          <w:color w:val="000000"/>
          <w:sz w:val="24"/>
          <w:szCs w:val="24"/>
        </w:rPr>
        <w:t>муниципальная услуги;</w:t>
      </w:r>
    </w:p>
    <w:p w14:paraId="32BED72E" w14:textId="77777777" w:rsidR="004D7E40" w:rsidRPr="00D9411B" w:rsidRDefault="004D7E40" w:rsidP="00E2118C">
      <w:pPr>
        <w:shd w:val="clear" w:color="auto" w:fill="FFFFFF"/>
        <w:spacing w:line="240" w:lineRule="atLeast"/>
        <w:ind w:left="-567"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Pr="00D941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оказание инвалидам помощи в преодолении барьеров, мешающих получению </w:t>
      </w:r>
      <w:r w:rsidRPr="00D9411B">
        <w:rPr>
          <w:rFonts w:ascii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11B">
        <w:rPr>
          <w:rFonts w:ascii="Times New Roman" w:hAnsi="Times New Roman" w:cs="Times New Roman"/>
          <w:color w:val="000000"/>
          <w:sz w:val="24"/>
          <w:szCs w:val="24"/>
        </w:rPr>
        <w:t>муниципальных услуг наравне с другими лицами.</w:t>
      </w:r>
    </w:p>
    <w:p w14:paraId="5E51DEF1" w14:textId="77777777" w:rsidR="004D7E40" w:rsidRPr="00DF6CBC" w:rsidRDefault="004D7E40" w:rsidP="00E2118C">
      <w:pPr>
        <w:shd w:val="clear" w:color="auto" w:fill="FFFFFF"/>
        <w:spacing w:before="274"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F6CB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Показатели доступности и качества муниципальной</w:t>
      </w:r>
      <w:r w:rsidRPr="00DF6CBC">
        <w:rPr>
          <w:rFonts w:ascii="Times New Roman" w:hAnsi="Times New Roman" w:cs="Times New Roman"/>
          <w:sz w:val="24"/>
          <w:szCs w:val="24"/>
        </w:rPr>
        <w:t xml:space="preserve"> </w:t>
      </w:r>
      <w:r w:rsidRPr="00DF6C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</w:t>
      </w:r>
    </w:p>
    <w:p w14:paraId="05E2BE96" w14:textId="77777777" w:rsidR="00FC28E4" w:rsidRDefault="00FC28E4" w:rsidP="00E2118C">
      <w:pPr>
        <w:shd w:val="clear" w:color="auto" w:fill="FFFFFF"/>
        <w:tabs>
          <w:tab w:val="left" w:pos="1334"/>
        </w:tabs>
        <w:spacing w:line="240" w:lineRule="atLeast"/>
        <w:ind w:left="-567" w:firstLine="71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27C3153E" w14:textId="77777777" w:rsidR="00484CFE" w:rsidRDefault="004D7E40" w:rsidP="00E2118C">
      <w:pPr>
        <w:shd w:val="clear" w:color="auto" w:fill="FFFFFF"/>
        <w:tabs>
          <w:tab w:val="left" w:pos="1334"/>
        </w:tabs>
        <w:spacing w:line="240" w:lineRule="atLeast"/>
        <w:ind w:left="-567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CBC">
        <w:rPr>
          <w:rFonts w:ascii="Times New Roman" w:hAnsi="Times New Roman" w:cs="Times New Roman"/>
          <w:color w:val="000000"/>
          <w:spacing w:val="-2"/>
          <w:sz w:val="24"/>
          <w:szCs w:val="24"/>
        </w:rPr>
        <w:t>2.2</w:t>
      </w:r>
      <w:r w:rsidR="00F81028">
        <w:rPr>
          <w:rFonts w:ascii="Times New Roman" w:hAnsi="Times New Roman" w:cs="Times New Roman"/>
          <w:color w:val="000000"/>
          <w:spacing w:val="-2"/>
          <w:sz w:val="24"/>
          <w:szCs w:val="24"/>
        </w:rPr>
        <w:t>5</w:t>
      </w:r>
      <w:r w:rsidRPr="00DF6CBC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F6C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Основными показателями доступности предоставления </w:t>
      </w:r>
      <w:r w:rsidRPr="00DF6CB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CBC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14:paraId="786A31F3" w14:textId="36C11157" w:rsidR="004D7E40" w:rsidRPr="00DF6CBC" w:rsidRDefault="004D7E40" w:rsidP="00E2118C">
      <w:pPr>
        <w:shd w:val="clear" w:color="auto" w:fill="FFFFFF"/>
        <w:tabs>
          <w:tab w:val="left" w:pos="1334"/>
        </w:tabs>
        <w:spacing w:line="240" w:lineRule="atLeas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F6CBC">
        <w:rPr>
          <w:rFonts w:ascii="Times New Roman" w:hAnsi="Times New Roman" w:cs="Times New Roman"/>
          <w:color w:val="000000"/>
          <w:spacing w:val="-2"/>
          <w:sz w:val="24"/>
          <w:szCs w:val="24"/>
        </w:rPr>
        <w:t>2.2</w:t>
      </w:r>
      <w:r w:rsidR="00F81028">
        <w:rPr>
          <w:rFonts w:ascii="Times New Roman" w:hAnsi="Times New Roman" w:cs="Times New Roman"/>
          <w:color w:val="000000"/>
          <w:spacing w:val="-2"/>
          <w:sz w:val="24"/>
          <w:szCs w:val="24"/>
        </w:rPr>
        <w:t>5</w:t>
      </w:r>
      <w:r w:rsidRPr="00DF6CBC">
        <w:rPr>
          <w:rFonts w:ascii="Times New Roman" w:hAnsi="Times New Roman" w:cs="Times New Roman"/>
          <w:color w:val="000000"/>
          <w:spacing w:val="-2"/>
          <w:sz w:val="24"/>
          <w:szCs w:val="24"/>
        </w:rPr>
        <w:t>.1.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F6CBC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Наличие полной и понятной информации о порядке, сроках и ходе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</w:t>
      </w:r>
      <w:r w:rsidRPr="00DF6CBC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редоставления</w:t>
      </w:r>
      <w:r w:rsidRPr="00DF6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CBC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муниципальной</w:t>
      </w:r>
      <w:r w:rsidRPr="00DF6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DF6CB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DF6CBC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информационно-</w:t>
      </w:r>
      <w:r w:rsidRPr="00DF6CBC">
        <w:rPr>
          <w:rFonts w:ascii="Times New Roman" w:hAnsi="Times New Roman" w:cs="Times New Roman"/>
          <w:sz w:val="24"/>
          <w:szCs w:val="24"/>
        </w:rPr>
        <w:t xml:space="preserve"> </w:t>
      </w:r>
      <w:r w:rsidRPr="00DF6CBC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телекоммуникационных сетях общего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F6CB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пользования (в том числе в сети «Интернет»), </w:t>
      </w:r>
      <w:r w:rsidRPr="00DF6CBC">
        <w:rPr>
          <w:rFonts w:ascii="Times New Roman" w:hAnsi="Times New Roman" w:cs="Times New Roman"/>
          <w:color w:val="000000"/>
          <w:sz w:val="24"/>
          <w:szCs w:val="24"/>
        </w:rPr>
        <w:t>средствах массовой информации</w:t>
      </w:r>
      <w:r w:rsidR="00533E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0B3862" w14:textId="46D812E9" w:rsidR="004D7E40" w:rsidRPr="00533E7D" w:rsidRDefault="004D7E40" w:rsidP="00E2118C">
      <w:pPr>
        <w:shd w:val="clear" w:color="auto" w:fill="FFFFFF"/>
        <w:tabs>
          <w:tab w:val="left" w:pos="1603"/>
        </w:tabs>
        <w:spacing w:line="240" w:lineRule="atLeast"/>
        <w:ind w:left="-567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33E7D">
        <w:rPr>
          <w:rFonts w:ascii="Times New Roman" w:hAnsi="Times New Roman" w:cs="Times New Roman"/>
          <w:spacing w:val="-2"/>
          <w:sz w:val="24"/>
          <w:szCs w:val="24"/>
        </w:rPr>
        <w:t>2.2</w:t>
      </w:r>
      <w:r w:rsidR="00F81028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533E7D">
        <w:rPr>
          <w:rFonts w:ascii="Times New Roman" w:hAnsi="Times New Roman" w:cs="Times New Roman"/>
          <w:spacing w:val="-2"/>
          <w:sz w:val="24"/>
          <w:szCs w:val="24"/>
        </w:rPr>
        <w:t xml:space="preserve">.2. </w:t>
      </w:r>
      <w:r w:rsidR="004159CE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533E7D" w:rsidRPr="00533E7D">
        <w:rPr>
          <w:rFonts w:ascii="Times New Roman" w:hAnsi="Times New Roman" w:cs="Times New Roman"/>
          <w:sz w:val="24"/>
          <w:szCs w:val="24"/>
          <w:shd w:val="clear" w:color="auto" w:fill="FFFFFF"/>
        </w:rPr>
        <w:t>оступность электронных форм документов, необходимых для предоставления муниципальной услуги;</w:t>
      </w:r>
    </w:p>
    <w:p w14:paraId="527EB9E1" w14:textId="25BB3A22" w:rsidR="004D7E40" w:rsidRPr="00533E7D" w:rsidRDefault="004D7E40" w:rsidP="00E2118C">
      <w:pPr>
        <w:shd w:val="clear" w:color="auto" w:fill="FFFFFF"/>
        <w:tabs>
          <w:tab w:val="left" w:pos="1747"/>
        </w:tabs>
        <w:spacing w:line="240" w:lineRule="atLeast"/>
        <w:ind w:left="-567" w:right="5"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3E7D">
        <w:rPr>
          <w:rFonts w:ascii="Times New Roman" w:hAnsi="Times New Roman" w:cs="Times New Roman"/>
          <w:spacing w:val="-2"/>
          <w:sz w:val="24"/>
          <w:szCs w:val="24"/>
        </w:rPr>
        <w:t>2.2</w:t>
      </w:r>
      <w:r w:rsidR="00F81028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533E7D">
        <w:rPr>
          <w:rFonts w:ascii="Times New Roman" w:hAnsi="Times New Roman" w:cs="Times New Roman"/>
          <w:spacing w:val="-2"/>
          <w:sz w:val="24"/>
          <w:szCs w:val="24"/>
        </w:rPr>
        <w:t xml:space="preserve">.3. </w:t>
      </w:r>
      <w:r w:rsidR="004159C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533E7D" w:rsidRPr="00533E7D">
        <w:rPr>
          <w:rFonts w:ascii="Times New Roman" w:hAnsi="Times New Roman" w:cs="Times New Roman"/>
          <w:sz w:val="24"/>
          <w:szCs w:val="24"/>
          <w:shd w:val="clear" w:color="auto" w:fill="FFFFFF"/>
        </w:rPr>
        <w:t>озможность подачи заявления на получение муниципальной услуги и документов в электронной форме;</w:t>
      </w:r>
    </w:p>
    <w:p w14:paraId="62ADC201" w14:textId="396BE814" w:rsidR="00533E7D" w:rsidRPr="00533E7D" w:rsidRDefault="00533E7D" w:rsidP="00E2118C">
      <w:pPr>
        <w:shd w:val="clear" w:color="auto" w:fill="FFFFFF"/>
        <w:tabs>
          <w:tab w:val="left" w:pos="1747"/>
        </w:tabs>
        <w:spacing w:line="240" w:lineRule="atLeast"/>
        <w:ind w:left="-567" w:right="5"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3E7D">
        <w:rPr>
          <w:rFonts w:ascii="Times New Roman" w:hAnsi="Times New Roman" w:cs="Times New Roman"/>
          <w:sz w:val="24"/>
          <w:szCs w:val="24"/>
          <w:shd w:val="clear" w:color="auto" w:fill="FFFFFF"/>
        </w:rPr>
        <w:t>2.2</w:t>
      </w:r>
      <w:r w:rsidR="00F8102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33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.4. </w:t>
      </w:r>
      <w:r w:rsidR="004159C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533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добство информирования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533E7D">
        <w:rPr>
          <w:rFonts w:ascii="Times New Roman" w:hAnsi="Times New Roman" w:cs="Times New Roman"/>
          <w:sz w:val="24"/>
          <w:szCs w:val="24"/>
          <w:shd w:val="clear" w:color="auto" w:fill="FFFFFF"/>
        </w:rPr>
        <w:t>аявителя о ходе предоставления муниципальной услуги, а также получения результата предоставления муниципальной услуги;</w:t>
      </w:r>
    </w:p>
    <w:p w14:paraId="3EF89554" w14:textId="20DEE7EF" w:rsidR="00533E7D" w:rsidRPr="00533E7D" w:rsidRDefault="00533E7D" w:rsidP="00E2118C">
      <w:pPr>
        <w:shd w:val="clear" w:color="auto" w:fill="FFFFFF"/>
        <w:tabs>
          <w:tab w:val="left" w:pos="1747"/>
        </w:tabs>
        <w:spacing w:line="240" w:lineRule="atLeast"/>
        <w:ind w:left="-567" w:right="5"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3E7D">
        <w:rPr>
          <w:rFonts w:ascii="Times New Roman" w:hAnsi="Times New Roman" w:cs="Times New Roman"/>
          <w:sz w:val="24"/>
          <w:szCs w:val="24"/>
          <w:shd w:val="clear" w:color="auto" w:fill="FFFFFF"/>
        </w:rPr>
        <w:t>2.2</w:t>
      </w:r>
      <w:r w:rsidR="00F8102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33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.5. </w:t>
      </w:r>
      <w:r w:rsidR="004159C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33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озможность получения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533E7D">
        <w:rPr>
          <w:rFonts w:ascii="Times New Roman" w:hAnsi="Times New Roman" w:cs="Times New Roman"/>
          <w:sz w:val="24"/>
          <w:szCs w:val="24"/>
          <w:shd w:val="clear" w:color="auto" w:fill="FFFFFF"/>
        </w:rPr>
        <w:t>аявителем уведомлений о предоставлении муниципальной услуги с помощью ЕПГУ;</w:t>
      </w:r>
    </w:p>
    <w:p w14:paraId="61857FBF" w14:textId="68D023C7" w:rsidR="00533E7D" w:rsidRPr="00533E7D" w:rsidRDefault="00533E7D" w:rsidP="00E2118C">
      <w:pPr>
        <w:shd w:val="clear" w:color="auto" w:fill="FFFFFF"/>
        <w:tabs>
          <w:tab w:val="left" w:pos="1747"/>
        </w:tabs>
        <w:spacing w:line="240" w:lineRule="atLeast"/>
        <w:ind w:left="-567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33E7D">
        <w:rPr>
          <w:rFonts w:ascii="Times New Roman" w:hAnsi="Times New Roman" w:cs="Times New Roman"/>
          <w:sz w:val="24"/>
          <w:szCs w:val="24"/>
          <w:shd w:val="clear" w:color="auto" w:fill="FFFFFF"/>
        </w:rPr>
        <w:t>2.2</w:t>
      </w:r>
      <w:r w:rsidR="00F8102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33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.6. </w:t>
      </w:r>
      <w:r w:rsidR="004159C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33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озможность получения информации о ходе предоставления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муниципальной</w:t>
      </w:r>
      <w:r w:rsidRPr="00533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услуги, в том числе с использованием сети "Интернет".</w:t>
      </w:r>
    </w:p>
    <w:p w14:paraId="5982A01F" w14:textId="77777777" w:rsidR="004D7E40" w:rsidRDefault="004D7E40" w:rsidP="00E2118C">
      <w:pPr>
        <w:shd w:val="clear" w:color="auto" w:fill="FFFFFF"/>
        <w:tabs>
          <w:tab w:val="left" w:pos="1430"/>
        </w:tabs>
        <w:spacing w:line="240" w:lineRule="atLeast"/>
        <w:ind w:left="-567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CBC">
        <w:rPr>
          <w:rFonts w:ascii="Times New Roman" w:hAnsi="Times New Roman" w:cs="Times New Roman"/>
          <w:color w:val="000000"/>
          <w:spacing w:val="-2"/>
          <w:sz w:val="24"/>
          <w:szCs w:val="24"/>
        </w:rPr>
        <w:t>2.2</w:t>
      </w:r>
      <w:r w:rsidR="00F81028">
        <w:rPr>
          <w:rFonts w:ascii="Times New Roman" w:hAnsi="Times New Roman" w:cs="Times New Roman"/>
          <w:color w:val="000000"/>
          <w:spacing w:val="-2"/>
          <w:sz w:val="24"/>
          <w:szCs w:val="24"/>
        </w:rPr>
        <w:t>6</w:t>
      </w:r>
      <w:r w:rsidRPr="00DF6CBC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F6CBC">
        <w:rPr>
          <w:rFonts w:ascii="Times New Roman" w:hAnsi="Times New Roman" w:cs="Times New Roman"/>
          <w:color w:val="000000"/>
          <w:sz w:val="24"/>
          <w:szCs w:val="24"/>
        </w:rPr>
        <w:t>Основными показателями качества предоставления 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CBC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14:paraId="0345A805" w14:textId="77777777" w:rsidR="004D7E40" w:rsidRDefault="004D7E40" w:rsidP="00E2118C">
      <w:pPr>
        <w:shd w:val="clear" w:color="auto" w:fill="FFFFFF"/>
        <w:tabs>
          <w:tab w:val="left" w:pos="1430"/>
        </w:tabs>
        <w:spacing w:line="240" w:lineRule="atLeast"/>
        <w:ind w:left="-567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F81028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Pr="00633C6D"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Своевременность предоставления муниципальной </w:t>
      </w:r>
      <w:r w:rsidRPr="00633C6D">
        <w:rPr>
          <w:rFonts w:ascii="Times New Roman" w:hAnsi="Times New Roman" w:cs="Times New Roman"/>
          <w:color w:val="000000"/>
          <w:spacing w:val="-2"/>
          <w:sz w:val="24"/>
          <w:szCs w:val="24"/>
        </w:rPr>
        <w:t>услуги в соответствии со стандартом ее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предоставления, установленным </w:t>
      </w:r>
      <w:r w:rsidR="008C1E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настоящим </w:t>
      </w:r>
      <w:r w:rsidRPr="00633C6D">
        <w:rPr>
          <w:rFonts w:ascii="Times New Roman" w:hAnsi="Times New Roman" w:cs="Times New Roman"/>
          <w:color w:val="000000"/>
          <w:sz w:val="24"/>
          <w:szCs w:val="24"/>
        </w:rPr>
        <w:t>Административным регламентом.</w:t>
      </w:r>
    </w:p>
    <w:p w14:paraId="224B8ABB" w14:textId="77777777" w:rsidR="004D7E40" w:rsidRPr="00633C6D" w:rsidRDefault="004D7E40" w:rsidP="00E2118C">
      <w:pPr>
        <w:shd w:val="clear" w:color="auto" w:fill="FFFFFF"/>
        <w:tabs>
          <w:tab w:val="left" w:pos="1430"/>
        </w:tabs>
        <w:spacing w:line="240" w:lineRule="atLeast"/>
        <w:ind w:left="-567" w:firstLine="71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F81028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Pr="00633C6D">
        <w:rPr>
          <w:rFonts w:ascii="Times New Roman" w:hAnsi="Times New Roman" w:cs="Times New Roman"/>
          <w:color w:val="000000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4715E347" w14:textId="77777777" w:rsidR="004D7E40" w:rsidRPr="00DF6CBC" w:rsidRDefault="004D7E40" w:rsidP="00E2118C">
      <w:pPr>
        <w:shd w:val="clear" w:color="auto" w:fill="FFFFFF"/>
        <w:tabs>
          <w:tab w:val="left" w:pos="1776"/>
        </w:tabs>
        <w:spacing w:line="240" w:lineRule="atLeast"/>
        <w:ind w:left="-567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F6CBC"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.2</w:t>
      </w:r>
      <w:r w:rsidR="00F81028">
        <w:rPr>
          <w:rFonts w:ascii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.3. </w:t>
      </w:r>
      <w:r w:rsidRPr="00DF6CBC">
        <w:rPr>
          <w:rFonts w:ascii="Times New Roman" w:hAnsi="Times New Roman" w:cs="Times New Roman"/>
          <w:color w:val="000000"/>
          <w:sz w:val="24"/>
          <w:szCs w:val="24"/>
        </w:rPr>
        <w:t>Отсутствие обоснованных жалоб на действия (бездействие)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CBC">
        <w:rPr>
          <w:rFonts w:ascii="Times New Roman" w:hAnsi="Times New Roman" w:cs="Times New Roman"/>
          <w:color w:val="000000"/>
          <w:sz w:val="24"/>
          <w:szCs w:val="24"/>
        </w:rPr>
        <w:t>сотрудников и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CBC">
        <w:rPr>
          <w:rFonts w:ascii="Times New Roman" w:hAnsi="Times New Roman" w:cs="Times New Roman"/>
          <w:color w:val="000000"/>
          <w:sz w:val="24"/>
          <w:szCs w:val="24"/>
        </w:rPr>
        <w:t>некорректное (невнимательное) отношение к заявителям.</w:t>
      </w:r>
    </w:p>
    <w:p w14:paraId="2DBD063E" w14:textId="77777777" w:rsidR="004D7E40" w:rsidRPr="00DF6CBC" w:rsidRDefault="004D7E40" w:rsidP="00E2118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tLeast"/>
        <w:ind w:left="-567" w:right="5" w:firstLine="71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F81028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Pr="00DF6CBC">
        <w:rPr>
          <w:rFonts w:ascii="Times New Roman" w:hAnsi="Times New Roman" w:cs="Times New Roman"/>
          <w:color w:val="000000"/>
          <w:sz w:val="24"/>
          <w:szCs w:val="24"/>
        </w:rPr>
        <w:t>Отсутствие нарушений установленных сроков в процессе 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CB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услуги.</w:t>
      </w:r>
    </w:p>
    <w:p w14:paraId="47A53E22" w14:textId="56B748CD" w:rsidR="004D7E40" w:rsidRPr="00DF6CBC" w:rsidRDefault="004D7E40" w:rsidP="00E2118C">
      <w:pPr>
        <w:widowControl w:val="0"/>
        <w:shd w:val="clear" w:color="auto" w:fill="FFFFFF"/>
        <w:tabs>
          <w:tab w:val="left" w:pos="1810"/>
        </w:tabs>
        <w:autoSpaceDE w:val="0"/>
        <w:autoSpaceDN w:val="0"/>
        <w:adjustRightInd w:val="0"/>
        <w:spacing w:line="240" w:lineRule="atLeast"/>
        <w:ind w:left="-567" w:firstLine="71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84CFE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F81028" w:rsidRPr="00484CF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.5. Отсутствие заявлений об оспаривании решений, действий (бездействия) </w:t>
      </w:r>
      <w:r w:rsidR="00BB3DE2" w:rsidRPr="00484CF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</w:t>
      </w:r>
      <w:r w:rsidRPr="00DF6CBC">
        <w:rPr>
          <w:rFonts w:ascii="Times New Roman" w:hAnsi="Times New Roman" w:cs="Times New Roman"/>
          <w:color w:val="000000"/>
          <w:sz w:val="24"/>
          <w:szCs w:val="24"/>
        </w:rPr>
        <w:t>) требований заявителей.</w:t>
      </w:r>
    </w:p>
    <w:p w14:paraId="294D6E60" w14:textId="77777777" w:rsidR="003E187A" w:rsidRDefault="003E187A" w:rsidP="00E2118C">
      <w:pPr>
        <w:shd w:val="clear" w:color="auto" w:fill="FFFFFF"/>
        <w:tabs>
          <w:tab w:val="left" w:pos="1598"/>
        </w:tabs>
        <w:spacing w:before="240" w:line="322" w:lineRule="exact"/>
        <w:ind w:left="-567" w:firstLine="710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3E187A">
        <w:rPr>
          <w:rFonts w:ascii="TimesNewRomanPS-BoldMT" w:hAnsi="TimesNewRomanPS-BoldMT"/>
          <w:b/>
          <w:bCs/>
          <w:color w:val="000000"/>
          <w:sz w:val="24"/>
          <w:szCs w:val="24"/>
        </w:rPr>
        <w:t>Иные требования к предоставлению муниципальной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r w:rsidRPr="003E187A">
        <w:rPr>
          <w:rFonts w:ascii="TimesNewRomanPS-BoldMT" w:hAnsi="TimesNewRomanPS-BoldMT"/>
          <w:b/>
          <w:bCs/>
          <w:color w:val="000000"/>
          <w:sz w:val="24"/>
          <w:szCs w:val="24"/>
        </w:rPr>
        <w:t>услуги</w:t>
      </w:r>
    </w:p>
    <w:p w14:paraId="1A90326B" w14:textId="77777777" w:rsidR="00CC15B6" w:rsidRDefault="00CC15B6" w:rsidP="00E2118C">
      <w:pPr>
        <w:pStyle w:val="110"/>
        <w:kinsoku w:val="0"/>
        <w:overflowPunct w:val="0"/>
        <w:ind w:left="-567" w:right="2" w:firstLine="709"/>
        <w:jc w:val="both"/>
        <w:outlineLvl w:val="2"/>
        <w:rPr>
          <w:b w:val="0"/>
          <w:sz w:val="24"/>
          <w:szCs w:val="24"/>
        </w:rPr>
      </w:pPr>
      <w:bookmarkStart w:id="4" w:name="_Toc104681562"/>
    </w:p>
    <w:p w14:paraId="28EAE8AC" w14:textId="77777777" w:rsidR="00CC15B6" w:rsidRDefault="00CC15B6" w:rsidP="00E2118C">
      <w:pPr>
        <w:pStyle w:val="110"/>
        <w:kinsoku w:val="0"/>
        <w:overflowPunct w:val="0"/>
        <w:ind w:left="-567" w:right="2" w:firstLine="709"/>
        <w:jc w:val="both"/>
        <w:outlineLvl w:val="2"/>
        <w:rPr>
          <w:b w:val="0"/>
          <w:bCs w:val="0"/>
          <w:sz w:val="24"/>
          <w:szCs w:val="24"/>
        </w:rPr>
      </w:pPr>
      <w:r w:rsidRPr="00CC15B6">
        <w:rPr>
          <w:b w:val="0"/>
          <w:sz w:val="24"/>
          <w:szCs w:val="24"/>
        </w:rPr>
        <w:t>2.2</w:t>
      </w:r>
      <w:r w:rsidR="00F81028">
        <w:rPr>
          <w:b w:val="0"/>
          <w:sz w:val="24"/>
          <w:szCs w:val="24"/>
        </w:rPr>
        <w:t>7</w:t>
      </w:r>
      <w:r w:rsidRPr="00CC15B6">
        <w:rPr>
          <w:b w:val="0"/>
          <w:sz w:val="24"/>
          <w:szCs w:val="24"/>
        </w:rPr>
        <w:t>. Перечень услуг, которые являются необходимыми и обязательными для предоставления муниципальной услуги, в том числе</w:t>
      </w:r>
      <w:bookmarkEnd w:id="4"/>
      <w:r w:rsidRPr="00CC15B6">
        <w:rPr>
          <w:b w:val="0"/>
          <w:sz w:val="24"/>
          <w:szCs w:val="24"/>
        </w:rPr>
        <w:t xml:space="preserve"> </w:t>
      </w:r>
      <w:r w:rsidRPr="00CC15B6">
        <w:rPr>
          <w:b w:val="0"/>
          <w:bCs w:val="0"/>
          <w:sz w:val="24"/>
          <w:szCs w:val="24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b w:val="0"/>
          <w:bCs w:val="0"/>
          <w:sz w:val="24"/>
          <w:szCs w:val="24"/>
        </w:rPr>
        <w:t xml:space="preserve">. </w:t>
      </w:r>
    </w:p>
    <w:p w14:paraId="56ECD1FE" w14:textId="77777777" w:rsidR="00CC15B6" w:rsidRDefault="00CC15B6" w:rsidP="00E2118C">
      <w:pPr>
        <w:pStyle w:val="110"/>
        <w:kinsoku w:val="0"/>
        <w:overflowPunct w:val="0"/>
        <w:ind w:left="-567" w:right="2" w:firstLine="709"/>
        <w:jc w:val="both"/>
        <w:outlineLvl w:val="2"/>
        <w:rPr>
          <w:b w:val="0"/>
          <w:sz w:val="24"/>
          <w:szCs w:val="24"/>
        </w:rPr>
      </w:pPr>
      <w:r w:rsidRPr="00CC15B6">
        <w:rPr>
          <w:b w:val="0"/>
          <w:bCs w:val="0"/>
          <w:sz w:val="24"/>
          <w:szCs w:val="24"/>
        </w:rPr>
        <w:t>2.2</w:t>
      </w:r>
      <w:r w:rsidR="00F81028">
        <w:rPr>
          <w:b w:val="0"/>
          <w:bCs w:val="0"/>
          <w:sz w:val="24"/>
          <w:szCs w:val="24"/>
        </w:rPr>
        <w:t>7</w:t>
      </w:r>
      <w:r w:rsidRPr="00CC15B6">
        <w:rPr>
          <w:b w:val="0"/>
          <w:bCs w:val="0"/>
          <w:sz w:val="24"/>
          <w:szCs w:val="24"/>
        </w:rPr>
        <w:t xml:space="preserve">.1. </w:t>
      </w:r>
      <w:r w:rsidRPr="00CC15B6">
        <w:rPr>
          <w:b w:val="0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14:paraId="5640F05D" w14:textId="77777777" w:rsidR="00CC15B6" w:rsidRPr="00CC15B6" w:rsidRDefault="00CC15B6" w:rsidP="00E2118C">
      <w:pPr>
        <w:pStyle w:val="110"/>
        <w:kinsoku w:val="0"/>
        <w:overflowPunct w:val="0"/>
        <w:ind w:left="-567" w:right="2" w:firstLine="709"/>
        <w:jc w:val="both"/>
        <w:outlineLvl w:val="2"/>
        <w:rPr>
          <w:b w:val="0"/>
          <w:sz w:val="24"/>
          <w:szCs w:val="24"/>
        </w:rPr>
      </w:pPr>
      <w:r w:rsidRPr="00CC15B6">
        <w:rPr>
          <w:b w:val="0"/>
          <w:sz w:val="24"/>
          <w:szCs w:val="24"/>
        </w:rPr>
        <w:t>2.2</w:t>
      </w:r>
      <w:r w:rsidR="00F81028">
        <w:rPr>
          <w:b w:val="0"/>
          <w:sz w:val="24"/>
          <w:szCs w:val="24"/>
        </w:rPr>
        <w:t>7</w:t>
      </w:r>
      <w:r w:rsidRPr="00CC15B6">
        <w:rPr>
          <w:b w:val="0"/>
          <w:sz w:val="24"/>
          <w:szCs w:val="24"/>
        </w:rPr>
        <w:t>.2. При предоставлении муниципальной услуги запрещается требовать от заявителя:</w:t>
      </w:r>
    </w:p>
    <w:p w14:paraId="1451F9A1" w14:textId="77777777" w:rsidR="00CC15B6" w:rsidRPr="00CC15B6" w:rsidRDefault="00B41D7A" w:rsidP="00E2118C">
      <w:pPr>
        <w:pStyle w:val="aa"/>
        <w:tabs>
          <w:tab w:val="left" w:pos="1820"/>
          <w:tab w:val="left" w:pos="4984"/>
          <w:tab w:val="left" w:pos="8287"/>
          <w:tab w:val="left" w:pos="8691"/>
          <w:tab w:val="left" w:pos="9607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C15B6" w:rsidRPr="00CC15B6">
        <w:rPr>
          <w:sz w:val="24"/>
          <w:szCs w:val="24"/>
        </w:rPr>
        <w:t>)</w:t>
      </w:r>
      <w:r w:rsidR="00CC15B6">
        <w:rPr>
          <w:sz w:val="24"/>
          <w:szCs w:val="24"/>
        </w:rPr>
        <w:t xml:space="preserve"> </w:t>
      </w:r>
      <w:r w:rsidR="00CC15B6" w:rsidRPr="00CC15B6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7E240CC" w14:textId="77777777" w:rsidR="00CC15B6" w:rsidRPr="00CC15B6" w:rsidRDefault="00B41D7A" w:rsidP="00E2118C">
      <w:pPr>
        <w:pStyle w:val="aa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C15B6" w:rsidRPr="00CC15B6">
        <w:rPr>
          <w:sz w:val="24"/>
          <w:szCs w:val="24"/>
        </w:rPr>
        <w:t>)</w:t>
      </w:r>
      <w:r w:rsidR="00CC15B6">
        <w:rPr>
          <w:sz w:val="24"/>
          <w:szCs w:val="24"/>
        </w:rPr>
        <w:t xml:space="preserve"> </w:t>
      </w:r>
      <w:r w:rsidR="00CC15B6" w:rsidRPr="00CC15B6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CC15B6" w:rsidRPr="00CC15B6">
        <w:rPr>
          <w:iCs/>
          <w:sz w:val="24"/>
          <w:szCs w:val="24"/>
        </w:rPr>
        <w:t xml:space="preserve"> Томской области</w:t>
      </w:r>
      <w:r w:rsidR="00CC15B6" w:rsidRPr="00CC15B6">
        <w:rPr>
          <w:sz w:val="24"/>
          <w:szCs w:val="24"/>
        </w:rPr>
        <w:t>, муниципальными правовыми актами</w:t>
      </w:r>
      <w:r w:rsidR="00CC15B6" w:rsidRPr="00CC15B6">
        <w:rPr>
          <w:iCs/>
          <w:sz w:val="24"/>
          <w:szCs w:val="24"/>
        </w:rPr>
        <w:t xml:space="preserve"> </w:t>
      </w:r>
      <w:r w:rsidR="00CC15B6" w:rsidRPr="00CC15B6">
        <w:rPr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r w:rsidR="00CC15B6">
        <w:rPr>
          <w:sz w:val="24"/>
          <w:szCs w:val="24"/>
        </w:rPr>
        <w:t xml:space="preserve"> </w:t>
      </w:r>
      <w:r w:rsidR="00CC15B6" w:rsidRPr="00CC15B6">
        <w:rPr>
          <w:sz w:val="24"/>
          <w:szCs w:val="24"/>
        </w:rPr>
        <w:t>от 27 июля 2010 года №</w:t>
      </w:r>
      <w:r w:rsidR="00426727">
        <w:rPr>
          <w:sz w:val="24"/>
          <w:szCs w:val="24"/>
        </w:rPr>
        <w:t xml:space="preserve"> </w:t>
      </w:r>
      <w:r w:rsidR="00CC15B6" w:rsidRPr="00CC15B6">
        <w:rPr>
          <w:sz w:val="24"/>
          <w:szCs w:val="24"/>
        </w:rPr>
        <w:t>210-ФЗ «Об организации предоставления государственных и муниципальных услуг» (далее–Федеральный закон №</w:t>
      </w:r>
      <w:r>
        <w:rPr>
          <w:sz w:val="24"/>
          <w:szCs w:val="24"/>
        </w:rPr>
        <w:t xml:space="preserve"> </w:t>
      </w:r>
      <w:r w:rsidR="00CC15B6" w:rsidRPr="00CC15B6">
        <w:rPr>
          <w:sz w:val="24"/>
          <w:szCs w:val="24"/>
        </w:rPr>
        <w:t>210-ФЗ);</w:t>
      </w:r>
    </w:p>
    <w:p w14:paraId="2DDCAB80" w14:textId="77777777" w:rsidR="00CC15B6" w:rsidRPr="00CC15B6" w:rsidRDefault="00B41D7A" w:rsidP="00E2118C">
      <w:pPr>
        <w:pStyle w:val="aa"/>
        <w:tabs>
          <w:tab w:val="left" w:pos="3118"/>
          <w:tab w:val="left" w:pos="4909"/>
          <w:tab w:val="left" w:pos="5448"/>
          <w:tab w:val="left" w:pos="8721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="00CC15B6" w:rsidRPr="00CC15B6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5AC1BBB" w14:textId="77777777" w:rsidR="00CC15B6" w:rsidRPr="00CC15B6" w:rsidRDefault="00B41D7A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CC15B6" w:rsidRPr="00CC15B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CC15B6" w:rsidRPr="00CC15B6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6B07A53" w14:textId="77777777" w:rsidR="00CC15B6" w:rsidRPr="00CC15B6" w:rsidRDefault="00B41D7A" w:rsidP="00E2118C">
      <w:pPr>
        <w:pStyle w:val="aa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CC15B6" w:rsidRPr="00CC15B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CC15B6" w:rsidRPr="00CC15B6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B518E22" w14:textId="77777777" w:rsidR="00CC15B6" w:rsidRPr="00484CFE" w:rsidRDefault="00B41D7A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484CFE">
        <w:rPr>
          <w:sz w:val="24"/>
          <w:szCs w:val="24"/>
        </w:rPr>
        <w:t>в</w:t>
      </w:r>
      <w:r w:rsidR="00CC15B6" w:rsidRPr="00484CFE">
        <w:rPr>
          <w:sz w:val="24"/>
          <w:szCs w:val="24"/>
        </w:rPr>
        <w:t>)</w:t>
      </w:r>
      <w:r w:rsidRPr="00484CFE">
        <w:rPr>
          <w:sz w:val="24"/>
          <w:szCs w:val="24"/>
        </w:rPr>
        <w:t xml:space="preserve"> </w:t>
      </w:r>
      <w:r w:rsidR="00CC15B6" w:rsidRPr="00484CFE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2C668DE" w14:textId="4B4B07A4" w:rsidR="00CC15B6" w:rsidRPr="00CC15B6" w:rsidRDefault="00B41D7A" w:rsidP="00E2118C">
      <w:pPr>
        <w:pStyle w:val="aa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484CFE">
        <w:rPr>
          <w:sz w:val="24"/>
          <w:szCs w:val="24"/>
        </w:rPr>
        <w:t xml:space="preserve">г) </w:t>
      </w:r>
      <w:r w:rsidR="00CC15B6" w:rsidRPr="00484CFE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B3DE2" w:rsidRPr="00484CFE">
        <w:rPr>
          <w:sz w:val="24"/>
          <w:szCs w:val="24"/>
        </w:rPr>
        <w:t>Уполномоченного органа</w:t>
      </w:r>
      <w:r w:rsidR="00CC15B6" w:rsidRPr="00484CFE">
        <w:rPr>
          <w:sz w:val="24"/>
          <w:szCs w:val="24"/>
        </w:rPr>
        <w:t xml:space="preserve">, служащего, работника </w:t>
      </w:r>
      <w:r w:rsidR="00426727" w:rsidRPr="00484CFE">
        <w:rPr>
          <w:sz w:val="24"/>
          <w:szCs w:val="24"/>
        </w:rPr>
        <w:t>МФЦ</w:t>
      </w:r>
      <w:r w:rsidR="00CC15B6" w:rsidRPr="00484CFE">
        <w:rPr>
          <w:sz w:val="24"/>
          <w:szCs w:val="24"/>
        </w:rPr>
        <w:t>, работника организации, предусмотренной частью 1.1 статьи 16 Федерального закона №</w:t>
      </w:r>
      <w:r w:rsidRPr="00484CFE">
        <w:rPr>
          <w:sz w:val="24"/>
          <w:szCs w:val="24"/>
        </w:rPr>
        <w:t xml:space="preserve"> </w:t>
      </w:r>
      <w:r w:rsidR="00CC15B6" w:rsidRPr="00484CFE">
        <w:rPr>
          <w:sz w:val="24"/>
          <w:szCs w:val="24"/>
        </w:rPr>
        <w:t xml:space="preserve"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BB3DE2" w:rsidRPr="00484CFE">
        <w:rPr>
          <w:sz w:val="24"/>
          <w:szCs w:val="24"/>
        </w:rPr>
        <w:t>Уполномоченного органа</w:t>
      </w:r>
      <w:r w:rsidR="00CC15B6" w:rsidRPr="00484CFE">
        <w:rPr>
          <w:sz w:val="24"/>
          <w:szCs w:val="24"/>
        </w:rPr>
        <w:t xml:space="preserve">, руководителя </w:t>
      </w:r>
      <w:r w:rsidR="00426727" w:rsidRPr="00484CFE">
        <w:rPr>
          <w:sz w:val="24"/>
          <w:szCs w:val="24"/>
        </w:rPr>
        <w:t>МФЦ</w:t>
      </w:r>
      <w:r w:rsidR="00CC15B6" w:rsidRPr="00484CFE">
        <w:rPr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 w:rsidR="00426727" w:rsidRPr="00484CFE">
        <w:rPr>
          <w:sz w:val="24"/>
          <w:szCs w:val="24"/>
        </w:rPr>
        <w:t xml:space="preserve"> </w:t>
      </w:r>
      <w:r w:rsidR="00CC15B6" w:rsidRPr="00484CFE">
        <w:rPr>
          <w:sz w:val="24"/>
          <w:szCs w:val="24"/>
        </w:rPr>
        <w:t>№</w:t>
      </w:r>
      <w:r w:rsidR="00F4593A" w:rsidRPr="00484CFE">
        <w:rPr>
          <w:sz w:val="24"/>
          <w:szCs w:val="24"/>
        </w:rPr>
        <w:t xml:space="preserve"> </w:t>
      </w:r>
      <w:r w:rsidR="00CC15B6" w:rsidRPr="00484CFE">
        <w:rPr>
          <w:sz w:val="24"/>
          <w:szCs w:val="24"/>
        </w:rPr>
        <w:t>210-ФЗ, уведомляется заявитель, а также приносятся извинения за доставленные</w:t>
      </w:r>
      <w:r w:rsidR="00CC15B6" w:rsidRPr="00CC15B6">
        <w:rPr>
          <w:sz w:val="24"/>
          <w:szCs w:val="24"/>
        </w:rPr>
        <w:t xml:space="preserve"> неудобства.</w:t>
      </w:r>
    </w:p>
    <w:p w14:paraId="40B20788" w14:textId="77777777" w:rsidR="003E187A" w:rsidRDefault="003E187A" w:rsidP="00E2118C">
      <w:pPr>
        <w:shd w:val="clear" w:color="auto" w:fill="FFFFFF"/>
        <w:tabs>
          <w:tab w:val="left" w:pos="1598"/>
        </w:tabs>
        <w:spacing w:line="322" w:lineRule="exact"/>
        <w:ind w:left="-567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D7C20E" w14:textId="77777777" w:rsidR="003B1EB2" w:rsidRPr="00426727" w:rsidRDefault="00E4622F" w:rsidP="00E2118C">
      <w:pPr>
        <w:shd w:val="clear" w:color="auto" w:fill="FFFFFF"/>
        <w:spacing w:line="322" w:lineRule="exact"/>
        <w:ind w:left="-567" w:firstLine="29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2672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Состав, последовательность и сроки выполн</w:t>
      </w:r>
      <w:r w:rsidR="003B1EB2" w:rsidRPr="0042672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ения</w:t>
      </w:r>
    </w:p>
    <w:p w14:paraId="583C37CD" w14:textId="77777777" w:rsidR="004461B5" w:rsidRPr="00F92460" w:rsidRDefault="003B1EB2" w:rsidP="00E2118C">
      <w:pPr>
        <w:shd w:val="clear" w:color="auto" w:fill="FFFFFF"/>
        <w:spacing w:line="322" w:lineRule="exact"/>
        <w:ind w:left="-567" w:firstLine="29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2672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административных процедур</w:t>
      </w:r>
    </w:p>
    <w:p w14:paraId="19358D77" w14:textId="77777777" w:rsidR="00345C5D" w:rsidRDefault="00345C5D" w:rsidP="00E2118C">
      <w:pPr>
        <w:shd w:val="clear" w:color="auto" w:fill="FFFFFF"/>
        <w:spacing w:line="322" w:lineRule="exact"/>
        <w:ind w:left="-567" w:firstLine="29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80C77A" w14:textId="77777777" w:rsidR="00E4622F" w:rsidRPr="00214B17" w:rsidRDefault="00E4622F" w:rsidP="00E2118C">
      <w:pPr>
        <w:shd w:val="clear" w:color="auto" w:fill="FFFFFF"/>
        <w:spacing w:line="322" w:lineRule="exact"/>
        <w:ind w:left="-567" w:firstLine="298"/>
        <w:jc w:val="center"/>
        <w:rPr>
          <w:rFonts w:ascii="Times New Roman" w:hAnsi="Times New Roman" w:cs="Times New Roman"/>
          <w:sz w:val="24"/>
          <w:szCs w:val="24"/>
        </w:rPr>
      </w:pPr>
      <w:r w:rsidRPr="00214B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14:paraId="05716479" w14:textId="77777777" w:rsidR="00214B17" w:rsidRPr="00D76BDB" w:rsidRDefault="00214B17" w:rsidP="00E2118C">
      <w:pPr>
        <w:shd w:val="clear" w:color="auto" w:fill="FFFFFF"/>
        <w:spacing w:line="322" w:lineRule="exact"/>
        <w:ind w:left="-567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281E91" w14:textId="77777777" w:rsidR="00D76BDB" w:rsidRPr="00D76BDB" w:rsidRDefault="00E4622F" w:rsidP="00E2118C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BDB">
        <w:rPr>
          <w:rFonts w:ascii="Times New Roman" w:hAnsi="Times New Roman" w:cs="Times New Roman"/>
          <w:sz w:val="24"/>
          <w:szCs w:val="24"/>
        </w:rPr>
        <w:t xml:space="preserve">3.1. </w:t>
      </w:r>
      <w:r w:rsidR="00D76BDB" w:rsidRPr="00D76B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Описание административных процедур и административных действий при предоставлении </w:t>
      </w:r>
      <w:r w:rsidR="0098058A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муниципальной услуги</w:t>
      </w:r>
      <w:r w:rsidR="00D76BDB" w:rsidRPr="00D76BD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76BDB" w:rsidRPr="00D76B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98BC0" w14:textId="77777777" w:rsidR="00D76BDB" w:rsidRDefault="00D76BDB" w:rsidP="00E2118C">
      <w:pPr>
        <w:shd w:val="clear" w:color="auto" w:fill="FFFFFF"/>
        <w:ind w:left="-567"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прием, проверка документов и регистрация заявления;</w:t>
      </w:r>
    </w:p>
    <w:p w14:paraId="74E30DE1" w14:textId="77777777" w:rsidR="00D76BDB" w:rsidRDefault="00D76BDB" w:rsidP="00E2118C">
      <w:pPr>
        <w:shd w:val="clear" w:color="auto" w:fill="FFFFFF"/>
        <w:ind w:left="-567"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получение сведений посредством межведомственного информационного взаимодействия, в т</w:t>
      </w:r>
      <w:r w:rsidR="00980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числе</w:t>
      </w:r>
      <w:r w:rsidRPr="00D7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6BDB">
        <w:rPr>
          <w:rFonts w:ascii="Times New Roman" w:eastAsia="Times New Roman" w:hAnsi="Times New Roman" w:cs="Times New Roman"/>
          <w:sz w:val="24"/>
          <w:szCs w:val="24"/>
          <w:lang w:eastAsia="ru-RU"/>
        </w:rPr>
        <w:t>МЭВ;</w:t>
      </w:r>
    </w:p>
    <w:p w14:paraId="4598555E" w14:textId="77777777" w:rsidR="00D76BDB" w:rsidRDefault="00D76BDB" w:rsidP="00E2118C">
      <w:pPr>
        <w:shd w:val="clear" w:color="auto" w:fill="FFFFFF"/>
        <w:ind w:left="-567"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80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акта обследования</w:t>
      </w:r>
      <w:r w:rsidRPr="00D76B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0FCEE5" w14:textId="77777777" w:rsidR="00D76BDB" w:rsidRDefault="00D76BDB" w:rsidP="00E2118C">
      <w:pPr>
        <w:shd w:val="clear" w:color="auto" w:fill="FFFFFF"/>
        <w:ind w:left="-567"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9805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компенсационной стоимости (при наличии)</w:t>
      </w:r>
      <w:r w:rsidRPr="00D76B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80CF33" w14:textId="77777777" w:rsidR="00D76BDB" w:rsidRDefault="00D76BDB" w:rsidP="00E2118C">
      <w:pPr>
        <w:shd w:val="clear" w:color="auto" w:fill="FFFFFF"/>
        <w:ind w:left="-567"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980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документов и сведений;</w:t>
      </w:r>
    </w:p>
    <w:p w14:paraId="5D99D794" w14:textId="77777777" w:rsidR="0098058A" w:rsidRDefault="0098058A" w:rsidP="00E2118C">
      <w:pPr>
        <w:shd w:val="clear" w:color="auto" w:fill="FFFFFF"/>
        <w:ind w:left="-567"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принятие решения;</w:t>
      </w:r>
    </w:p>
    <w:p w14:paraId="71F04093" w14:textId="77777777" w:rsidR="0098058A" w:rsidRDefault="0098058A" w:rsidP="00E2118C">
      <w:pPr>
        <w:shd w:val="clear" w:color="auto" w:fill="FFFFFF"/>
        <w:ind w:left="-567"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выдача результата.</w:t>
      </w:r>
    </w:p>
    <w:p w14:paraId="28EA3240" w14:textId="77777777" w:rsidR="00D76BDB" w:rsidRDefault="00D76BDB" w:rsidP="00E2118C">
      <w:pPr>
        <w:shd w:val="clear" w:color="auto" w:fill="FFFFFF"/>
        <w:ind w:left="-567"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административных процедур предоставлено в </w:t>
      </w:r>
      <w:r w:rsidRPr="0042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№ </w:t>
      </w:r>
      <w:r w:rsidR="0098058A" w:rsidRPr="004267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6BD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регламенту.</w:t>
      </w:r>
    </w:p>
    <w:p w14:paraId="3B969BFD" w14:textId="77777777" w:rsidR="007536C5" w:rsidRPr="007536C5" w:rsidRDefault="007536C5" w:rsidP="00E2118C">
      <w:pPr>
        <w:shd w:val="clear" w:color="auto" w:fill="FFFFFF"/>
        <w:spacing w:line="322" w:lineRule="exact"/>
        <w:ind w:left="-567" w:firstLine="710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1BEB117A" w14:textId="77777777" w:rsidR="007565E6" w:rsidRDefault="00E4622F" w:rsidP="00E2118C">
      <w:pPr>
        <w:shd w:val="clear" w:color="auto" w:fill="FFFFFF"/>
        <w:spacing w:line="326" w:lineRule="exact"/>
        <w:ind w:left="-567" w:firstLine="259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B44FB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Перечень административных процедур (действий) при предоставлении</w:t>
      </w:r>
    </w:p>
    <w:p w14:paraId="240A439F" w14:textId="77777777" w:rsidR="00E4622F" w:rsidRPr="00B44FBB" w:rsidRDefault="00E4622F" w:rsidP="00E2118C">
      <w:pPr>
        <w:shd w:val="clear" w:color="auto" w:fill="FFFFFF"/>
        <w:spacing w:line="326" w:lineRule="exact"/>
        <w:ind w:left="-567" w:firstLine="259"/>
        <w:jc w:val="center"/>
        <w:rPr>
          <w:rFonts w:ascii="Times New Roman" w:hAnsi="Times New Roman" w:cs="Times New Roman"/>
          <w:sz w:val="24"/>
          <w:szCs w:val="24"/>
        </w:rPr>
      </w:pPr>
      <w:r w:rsidRPr="00B44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</w:t>
      </w:r>
      <w:r w:rsidR="00B44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B44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 в электронной форме</w:t>
      </w:r>
    </w:p>
    <w:p w14:paraId="38D0FD7C" w14:textId="77777777" w:rsidR="00DC731B" w:rsidRDefault="00DC731B" w:rsidP="00E2118C">
      <w:pPr>
        <w:shd w:val="clear" w:color="auto" w:fill="FFFFFF"/>
        <w:tabs>
          <w:tab w:val="left" w:pos="1378"/>
        </w:tabs>
        <w:spacing w:line="322" w:lineRule="exact"/>
        <w:ind w:left="-567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449945E7" w14:textId="77777777" w:rsidR="00EA3B1F" w:rsidRPr="00484CFE" w:rsidRDefault="00EA3B1F" w:rsidP="00E2118C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1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B3434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A3B1F">
        <w:rPr>
          <w:rFonts w:ascii="Times New Roman" w:hAnsi="Times New Roman" w:cs="Times New Roman"/>
          <w:color w:val="000000"/>
          <w:sz w:val="24"/>
          <w:szCs w:val="24"/>
        </w:rPr>
        <w:t>. При предоставлении 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3B1F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электронной форме заявителю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обеспечиваются:</w:t>
      </w:r>
    </w:p>
    <w:p w14:paraId="471B902D" w14:textId="77777777" w:rsidR="00EA3B1F" w:rsidRPr="00484CFE" w:rsidRDefault="00B3434C" w:rsidP="00E2118C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CFE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EA3B1F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получение информации о порядке и сроках предоставления муниципальной услуги;</w:t>
      </w:r>
    </w:p>
    <w:p w14:paraId="0776DF59" w14:textId="77777777" w:rsidR="00EA3B1F" w:rsidRPr="00484CFE" w:rsidRDefault="00B3434C" w:rsidP="00E2118C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CFE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EA3B1F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заявления;</w:t>
      </w:r>
    </w:p>
    <w:p w14:paraId="76631A5E" w14:textId="543DD90A" w:rsidR="00EA3B1F" w:rsidRPr="00484CFE" w:rsidRDefault="00B3434C" w:rsidP="00E2118C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CFE">
        <w:rPr>
          <w:rFonts w:ascii="Times New Roman" w:hAnsi="Times New Roman" w:cs="Times New Roman"/>
          <w:color w:val="000000"/>
          <w:sz w:val="24"/>
          <w:szCs w:val="24"/>
        </w:rPr>
        <w:lastRenderedPageBreak/>
        <w:t>3)</w:t>
      </w:r>
      <w:r w:rsidR="00EA3B1F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прием и регистрация </w:t>
      </w:r>
      <w:r w:rsidR="004159CE" w:rsidRPr="00484CFE">
        <w:rPr>
          <w:rFonts w:ascii="Times New Roman" w:hAnsi="Times New Roman" w:cs="Times New Roman"/>
          <w:sz w:val="24"/>
          <w:szCs w:val="24"/>
        </w:rPr>
        <w:t>Администрацией Зональненского сельского поселения</w:t>
      </w:r>
      <w:r w:rsidR="00EA3B1F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и иных документов, необходимых для предоставления муниципальной услуги;</w:t>
      </w:r>
    </w:p>
    <w:p w14:paraId="52F77B76" w14:textId="77777777" w:rsidR="00EA3B1F" w:rsidRPr="00484CFE" w:rsidRDefault="00B3434C" w:rsidP="00E2118C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CFE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EA3B1F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получение результата предоставления муниципальной услуги;</w:t>
      </w:r>
    </w:p>
    <w:p w14:paraId="7B484CAF" w14:textId="77777777" w:rsidR="00EA3B1F" w:rsidRPr="00484CFE" w:rsidRDefault="00B3434C" w:rsidP="00E2118C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CFE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="00EA3B1F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получение сведений о ходе рассмотрения заявления;</w:t>
      </w:r>
    </w:p>
    <w:p w14:paraId="1FB2C838" w14:textId="77777777" w:rsidR="00EA3B1F" w:rsidRPr="00484CFE" w:rsidRDefault="00B3434C" w:rsidP="00E2118C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CFE"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="00EA3B1F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 оценки качества предоставления муниципальной услуги;</w:t>
      </w:r>
    </w:p>
    <w:p w14:paraId="28B7BC86" w14:textId="4294DFEC" w:rsidR="001A6D52" w:rsidRPr="00484CFE" w:rsidRDefault="00B3434C" w:rsidP="00E2118C">
      <w:pPr>
        <w:shd w:val="clear" w:color="auto" w:fill="FFFFFF"/>
        <w:ind w:left="-56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4CFE"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="00EA3B1F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досудебное (внесудебное) обжалование решений и действий (бездействия) </w:t>
      </w:r>
      <w:r w:rsidR="00BB3DE2" w:rsidRPr="00484CF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EA3B1F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либо действия (бездействие) должностных лиц </w:t>
      </w:r>
      <w:r w:rsidR="004159CE" w:rsidRPr="00484CFE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EA3B1F" w:rsidRPr="00484CFE">
        <w:rPr>
          <w:rFonts w:ascii="Times New Roman" w:hAnsi="Times New Roman" w:cs="Times New Roman"/>
          <w:color w:val="000000"/>
          <w:sz w:val="24"/>
          <w:szCs w:val="24"/>
        </w:rPr>
        <w:t>, предоставляющего муниципальную услугу, либо муниципального</w:t>
      </w:r>
      <w:r w:rsidR="00EA3B1F" w:rsidRPr="00484CF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A3B1F" w:rsidRPr="00484CFE">
        <w:rPr>
          <w:rFonts w:ascii="Times New Roman" w:hAnsi="Times New Roman" w:cs="Times New Roman"/>
          <w:color w:val="000000"/>
          <w:sz w:val="24"/>
          <w:szCs w:val="24"/>
        </w:rPr>
        <w:t>служащего.</w:t>
      </w:r>
    </w:p>
    <w:p w14:paraId="2BC832A7" w14:textId="77777777" w:rsidR="00EA3B1F" w:rsidRPr="00484CFE" w:rsidRDefault="00EA3B1F" w:rsidP="00E2118C">
      <w:pPr>
        <w:shd w:val="clear" w:color="auto" w:fill="FFFFFF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4BFF91" w14:textId="77777777" w:rsidR="00E4622F" w:rsidRPr="003C4029" w:rsidRDefault="00B3434C" w:rsidP="00E2118C">
      <w:pPr>
        <w:shd w:val="clear" w:color="auto" w:fill="FFFFFF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осуществления</w:t>
      </w:r>
      <w:r w:rsidR="006C3C12" w:rsidRPr="00484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622F" w:rsidRPr="00484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административных процедур (действий) </w:t>
      </w:r>
      <w:r w:rsidR="006C3C12" w:rsidRPr="00484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предоставлении</w:t>
      </w:r>
      <w:r w:rsidR="006C3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услуги услуг в электронной форме</w:t>
      </w:r>
    </w:p>
    <w:p w14:paraId="109841C8" w14:textId="77777777" w:rsidR="00E94EE1" w:rsidRPr="003C4029" w:rsidRDefault="00E94EE1" w:rsidP="00E2118C">
      <w:pPr>
        <w:shd w:val="clear" w:color="auto" w:fill="FFFFFF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C2062E8" w14:textId="77777777" w:rsidR="009C3F90" w:rsidRPr="009C3F90" w:rsidRDefault="009C3F90" w:rsidP="00E2118C">
      <w:pPr>
        <w:widowControl w:val="0"/>
        <w:tabs>
          <w:tab w:val="left" w:pos="1346"/>
        </w:tabs>
        <w:kinsoku w:val="0"/>
        <w:overflowPunct w:val="0"/>
        <w:autoSpaceDE w:val="0"/>
        <w:autoSpaceDN w:val="0"/>
        <w:adjustRightInd w:val="0"/>
        <w:ind w:left="-567" w:right="2"/>
        <w:jc w:val="both"/>
        <w:rPr>
          <w:rFonts w:ascii="Times New Roman" w:hAnsi="Times New Roman" w:cs="Times New Roman"/>
          <w:sz w:val="24"/>
          <w:szCs w:val="24"/>
        </w:rPr>
      </w:pPr>
      <w:r w:rsidRPr="009C3F90">
        <w:rPr>
          <w:rFonts w:ascii="Times New Roman" w:hAnsi="Times New Roman" w:cs="Times New Roman"/>
          <w:sz w:val="24"/>
          <w:szCs w:val="24"/>
        </w:rPr>
        <w:t>3.3. Формирование заявления.</w:t>
      </w:r>
    </w:p>
    <w:p w14:paraId="417F4289" w14:textId="77777777" w:rsidR="009C3F90" w:rsidRPr="009C3F90" w:rsidRDefault="009C3F90" w:rsidP="00E2118C">
      <w:pPr>
        <w:pStyle w:val="aa"/>
        <w:tabs>
          <w:tab w:val="left" w:pos="3113"/>
          <w:tab w:val="left" w:pos="4702"/>
          <w:tab w:val="left" w:pos="6993"/>
          <w:tab w:val="left" w:pos="8910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9C3F90">
        <w:rPr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</w:t>
      </w:r>
      <w:r>
        <w:rPr>
          <w:sz w:val="24"/>
          <w:szCs w:val="24"/>
        </w:rPr>
        <w:t>ЕПГУ</w:t>
      </w:r>
      <w:r w:rsidRPr="009C3F90">
        <w:rPr>
          <w:sz w:val="24"/>
          <w:szCs w:val="24"/>
        </w:rPr>
        <w:t>, без необходимости дополнительной подачи заявления в какой-либо иной форме.</w:t>
      </w:r>
    </w:p>
    <w:p w14:paraId="4A285CF5" w14:textId="77777777" w:rsidR="009C3F90" w:rsidRPr="009C3F90" w:rsidRDefault="009C3F90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9C3F90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0982FF05" w14:textId="77777777" w:rsidR="009C3F90" w:rsidRPr="009C3F90" w:rsidRDefault="009C3F90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9C3F90">
        <w:rPr>
          <w:sz w:val="24"/>
          <w:szCs w:val="24"/>
        </w:rPr>
        <w:t>При формировании заявления заявителю обеспечивается:</w:t>
      </w:r>
    </w:p>
    <w:p w14:paraId="017E1865" w14:textId="77777777" w:rsidR="009C3F90" w:rsidRPr="009C3F90" w:rsidRDefault="009C3F90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9C3F90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9C3F90">
        <w:rPr>
          <w:sz w:val="24"/>
          <w:szCs w:val="24"/>
        </w:rPr>
        <w:t>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14:paraId="5D7A894C" w14:textId="77777777" w:rsidR="009C3F90" w:rsidRPr="009C3F90" w:rsidRDefault="009C3F90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9C3F90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9C3F90">
        <w:rPr>
          <w:sz w:val="24"/>
          <w:szCs w:val="24"/>
        </w:rPr>
        <w:t>возможность печати на бумажном носителе копии электронной формы заявления;</w:t>
      </w:r>
    </w:p>
    <w:p w14:paraId="40F201B3" w14:textId="77777777" w:rsidR="009C3F90" w:rsidRPr="009C3F90" w:rsidRDefault="009C3F90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9C3F90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Pr="009C3F90">
        <w:rPr>
          <w:sz w:val="24"/>
          <w:szCs w:val="24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1F381435" w14:textId="77777777" w:rsidR="009C3F90" w:rsidRPr="009C3F90" w:rsidRDefault="009C3F90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9C3F90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Pr="009C3F90">
        <w:rPr>
          <w:sz w:val="24"/>
          <w:szCs w:val="24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>
        <w:rPr>
          <w:sz w:val="24"/>
          <w:szCs w:val="24"/>
        </w:rPr>
        <w:t>ЕПГУ</w:t>
      </w:r>
      <w:r w:rsidRPr="009C3F90">
        <w:rPr>
          <w:sz w:val="24"/>
          <w:szCs w:val="24"/>
        </w:rPr>
        <w:t>, в части, касающейся сведений, отсутствующих в ЕСИА;</w:t>
      </w:r>
    </w:p>
    <w:p w14:paraId="456C0979" w14:textId="77777777" w:rsidR="009C3F90" w:rsidRPr="00484CFE" w:rsidRDefault="009C3F90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9C3F90">
        <w:rPr>
          <w:sz w:val="24"/>
          <w:szCs w:val="24"/>
        </w:rPr>
        <w:t>д)</w:t>
      </w:r>
      <w:r>
        <w:rPr>
          <w:sz w:val="24"/>
          <w:szCs w:val="24"/>
        </w:rPr>
        <w:t xml:space="preserve"> </w:t>
      </w:r>
      <w:r w:rsidRPr="009C3F90">
        <w:rPr>
          <w:sz w:val="24"/>
          <w:szCs w:val="24"/>
        </w:rPr>
        <w:t xml:space="preserve">возможность вернуться на любой из этапов заполнения электронной формы заявления без </w:t>
      </w:r>
      <w:r w:rsidRPr="00484CFE">
        <w:rPr>
          <w:sz w:val="24"/>
          <w:szCs w:val="24"/>
        </w:rPr>
        <w:t>потери ранее введенной информации;</w:t>
      </w:r>
    </w:p>
    <w:p w14:paraId="5CB44717" w14:textId="77777777" w:rsidR="009C3F90" w:rsidRPr="00484CFE" w:rsidRDefault="009C3F90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484CFE">
        <w:rPr>
          <w:sz w:val="24"/>
          <w:szCs w:val="24"/>
        </w:rPr>
        <w:t>е) возможность доступа заявителя на ЕПГУ,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0B1818EC" w14:textId="2A1C9905" w:rsidR="009C3F90" w:rsidRPr="00484CFE" w:rsidRDefault="009C3F90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484CFE">
        <w:rPr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827581" w:rsidRPr="00484CFE">
        <w:rPr>
          <w:sz w:val="24"/>
          <w:szCs w:val="24"/>
        </w:rPr>
        <w:t>Уполномоченного органа</w:t>
      </w:r>
      <w:r w:rsidRPr="00484CFE">
        <w:rPr>
          <w:sz w:val="24"/>
          <w:szCs w:val="24"/>
        </w:rPr>
        <w:t xml:space="preserve"> посредством ЕПГУ.</w:t>
      </w:r>
    </w:p>
    <w:p w14:paraId="3680C7DD" w14:textId="3193CAE4" w:rsidR="009C3F90" w:rsidRPr="00484CFE" w:rsidRDefault="009C3F90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484CFE">
        <w:rPr>
          <w:sz w:val="24"/>
          <w:szCs w:val="24"/>
        </w:rPr>
        <w:t xml:space="preserve">3.4. </w:t>
      </w:r>
      <w:r w:rsidR="00BB3DE2" w:rsidRPr="00484CFE">
        <w:rPr>
          <w:sz w:val="24"/>
          <w:szCs w:val="24"/>
        </w:rPr>
        <w:t>Уполномоченного органа</w:t>
      </w:r>
      <w:r w:rsidRPr="00484CFE">
        <w:rPr>
          <w:sz w:val="24"/>
          <w:szCs w:val="24"/>
        </w:rPr>
        <w:t xml:space="preserve"> обеспечивает в сроки, указанные в пунктах </w:t>
      </w:r>
      <w:r w:rsidR="00AE4D2E" w:rsidRPr="00484CFE">
        <w:rPr>
          <w:sz w:val="24"/>
          <w:szCs w:val="24"/>
        </w:rPr>
        <w:t>2.22, 2.23</w:t>
      </w:r>
      <w:r w:rsidRPr="00484CFE">
        <w:rPr>
          <w:sz w:val="24"/>
          <w:szCs w:val="24"/>
        </w:rPr>
        <w:t xml:space="preserve"> настоящего Административного регламента: </w:t>
      </w:r>
    </w:p>
    <w:p w14:paraId="0580309F" w14:textId="77777777" w:rsidR="009C3F90" w:rsidRPr="00484CFE" w:rsidRDefault="009C3F90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484CFE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21D5F43E" w14:textId="77777777" w:rsidR="00AE4D2E" w:rsidRPr="00484CFE" w:rsidRDefault="009C3F90" w:rsidP="00E2118C">
      <w:pPr>
        <w:pStyle w:val="aa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484CFE">
        <w:rPr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2807B602" w14:textId="31A02698" w:rsidR="009C3F90" w:rsidRPr="00484CFE" w:rsidRDefault="00AE4D2E" w:rsidP="00E2118C">
      <w:pPr>
        <w:pStyle w:val="aa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484CFE">
        <w:rPr>
          <w:sz w:val="24"/>
          <w:szCs w:val="24"/>
        </w:rPr>
        <w:t xml:space="preserve">3.5. </w:t>
      </w:r>
      <w:r w:rsidR="009C3F90" w:rsidRPr="00484CFE">
        <w:rPr>
          <w:sz w:val="24"/>
          <w:szCs w:val="24"/>
        </w:rPr>
        <w:t xml:space="preserve">Электронное заявление становится доступным для должностного лица </w:t>
      </w:r>
      <w:r w:rsidR="00BB3DE2" w:rsidRPr="00484CFE">
        <w:rPr>
          <w:sz w:val="24"/>
          <w:szCs w:val="24"/>
        </w:rPr>
        <w:t>Уполномоченного органа</w:t>
      </w:r>
      <w:r w:rsidR="009C3F90" w:rsidRPr="00484CFE">
        <w:rPr>
          <w:sz w:val="24"/>
          <w:szCs w:val="24"/>
        </w:rPr>
        <w:t xml:space="preserve"> за прием и регистрацию заявления (далее</w:t>
      </w:r>
      <w:r w:rsidRPr="00484CFE">
        <w:rPr>
          <w:sz w:val="24"/>
          <w:szCs w:val="24"/>
        </w:rPr>
        <w:t xml:space="preserve"> </w:t>
      </w:r>
      <w:r w:rsidR="009C3F90" w:rsidRPr="00484CFE">
        <w:rPr>
          <w:sz w:val="24"/>
          <w:szCs w:val="24"/>
        </w:rPr>
        <w:t>–ответственное должностное лицо), в государственной информационной системе, используемой</w:t>
      </w:r>
      <w:r w:rsidR="00FC2A33" w:rsidRPr="00484CFE">
        <w:rPr>
          <w:sz w:val="24"/>
          <w:szCs w:val="24"/>
        </w:rPr>
        <w:t xml:space="preserve"> Администрацией</w:t>
      </w:r>
      <w:r w:rsidR="009C3F90" w:rsidRPr="00484CFE">
        <w:rPr>
          <w:sz w:val="24"/>
          <w:szCs w:val="24"/>
        </w:rPr>
        <w:t xml:space="preserve"> </w:t>
      </w:r>
      <w:r w:rsidR="00FC2A33" w:rsidRPr="00484CFE">
        <w:rPr>
          <w:sz w:val="24"/>
          <w:szCs w:val="24"/>
        </w:rPr>
        <w:t>д</w:t>
      </w:r>
      <w:r w:rsidR="009C3F90" w:rsidRPr="00484CFE">
        <w:rPr>
          <w:sz w:val="24"/>
          <w:szCs w:val="24"/>
        </w:rPr>
        <w:t>ля предоставления муниципальной услуги (далее</w:t>
      </w:r>
      <w:r w:rsidRPr="00484CFE">
        <w:rPr>
          <w:sz w:val="24"/>
          <w:szCs w:val="24"/>
        </w:rPr>
        <w:t xml:space="preserve"> </w:t>
      </w:r>
      <w:r w:rsidR="009C3F90" w:rsidRPr="00484CFE">
        <w:rPr>
          <w:sz w:val="24"/>
          <w:szCs w:val="24"/>
        </w:rPr>
        <w:t>–ГИС).</w:t>
      </w:r>
    </w:p>
    <w:p w14:paraId="4ADE2924" w14:textId="77777777" w:rsidR="009C3F90" w:rsidRPr="00484CFE" w:rsidRDefault="009C3F90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484CFE">
        <w:rPr>
          <w:sz w:val="24"/>
          <w:szCs w:val="24"/>
        </w:rPr>
        <w:t>Ответственное должностное лицо:</w:t>
      </w:r>
    </w:p>
    <w:p w14:paraId="47DD2FAE" w14:textId="77777777" w:rsidR="009C3F90" w:rsidRPr="00484CFE" w:rsidRDefault="00EC234A" w:rsidP="00E2118C">
      <w:pPr>
        <w:pStyle w:val="aa"/>
        <w:tabs>
          <w:tab w:val="left" w:pos="2368"/>
          <w:tab w:val="left" w:pos="3589"/>
          <w:tab w:val="left" w:pos="5381"/>
          <w:tab w:val="left" w:pos="8516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484CFE">
        <w:rPr>
          <w:sz w:val="24"/>
          <w:szCs w:val="24"/>
        </w:rPr>
        <w:t xml:space="preserve">- </w:t>
      </w:r>
      <w:r w:rsidR="009C3F90" w:rsidRPr="00484CFE">
        <w:rPr>
          <w:sz w:val="24"/>
          <w:szCs w:val="24"/>
        </w:rPr>
        <w:t xml:space="preserve">проверяет наличие электронных заявлений, поступивших посредством </w:t>
      </w:r>
      <w:r w:rsidRPr="00484CFE">
        <w:rPr>
          <w:sz w:val="24"/>
          <w:szCs w:val="24"/>
        </w:rPr>
        <w:t>ЕПГУ</w:t>
      </w:r>
      <w:r w:rsidR="009C3F90" w:rsidRPr="00484CFE">
        <w:rPr>
          <w:sz w:val="24"/>
          <w:szCs w:val="24"/>
        </w:rPr>
        <w:t>, с периодичностью не реже 2 раз в день;</w:t>
      </w:r>
    </w:p>
    <w:p w14:paraId="0B7B0BBE" w14:textId="77777777" w:rsidR="009C3F90" w:rsidRPr="00484CFE" w:rsidRDefault="00EC234A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484CFE">
        <w:rPr>
          <w:sz w:val="24"/>
          <w:szCs w:val="24"/>
        </w:rPr>
        <w:t xml:space="preserve">- </w:t>
      </w:r>
      <w:r w:rsidR="009C3F90" w:rsidRPr="00484CFE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14:paraId="0A7E3039" w14:textId="77777777" w:rsidR="00EC234A" w:rsidRDefault="00EC234A" w:rsidP="00E2118C">
      <w:pPr>
        <w:pStyle w:val="aa"/>
        <w:tabs>
          <w:tab w:val="left" w:pos="2631"/>
          <w:tab w:val="left" w:pos="4034"/>
          <w:tab w:val="left" w:pos="4496"/>
          <w:tab w:val="left" w:pos="6408"/>
          <w:tab w:val="left" w:pos="6862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484CFE">
        <w:rPr>
          <w:sz w:val="24"/>
          <w:szCs w:val="24"/>
        </w:rPr>
        <w:lastRenderedPageBreak/>
        <w:t xml:space="preserve">- </w:t>
      </w:r>
      <w:r w:rsidR="009C3F90" w:rsidRPr="00484CFE">
        <w:rPr>
          <w:sz w:val="24"/>
          <w:szCs w:val="24"/>
        </w:rPr>
        <w:t xml:space="preserve">производит действия в соответствии с пунктом </w:t>
      </w:r>
      <w:r w:rsidRPr="00484CFE">
        <w:rPr>
          <w:sz w:val="24"/>
          <w:szCs w:val="24"/>
        </w:rPr>
        <w:t>3</w:t>
      </w:r>
      <w:r w:rsidR="009C3F90" w:rsidRPr="00484CFE">
        <w:rPr>
          <w:sz w:val="24"/>
          <w:szCs w:val="24"/>
        </w:rPr>
        <w:t>.1 настоящего Административного регламента.</w:t>
      </w:r>
    </w:p>
    <w:p w14:paraId="260CB707" w14:textId="77777777" w:rsidR="009C3F90" w:rsidRPr="00EC234A" w:rsidRDefault="00EC234A" w:rsidP="00E2118C">
      <w:pPr>
        <w:pStyle w:val="aa"/>
        <w:tabs>
          <w:tab w:val="left" w:pos="2631"/>
          <w:tab w:val="left" w:pos="4034"/>
          <w:tab w:val="left" w:pos="4496"/>
          <w:tab w:val="left" w:pos="6408"/>
          <w:tab w:val="left" w:pos="6862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9C3F90" w:rsidRPr="00EC234A">
        <w:rPr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50D6437C" w14:textId="77777777" w:rsidR="009C3F90" w:rsidRPr="009C3F90" w:rsidRDefault="00EC234A" w:rsidP="00E2118C">
      <w:pPr>
        <w:pStyle w:val="aa"/>
        <w:tabs>
          <w:tab w:val="left" w:pos="1571"/>
          <w:tab w:val="left" w:pos="2847"/>
          <w:tab w:val="left" w:pos="4978"/>
          <w:tab w:val="left" w:pos="8491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C3F90" w:rsidRPr="009C3F90">
        <w:rPr>
          <w:sz w:val="24"/>
          <w:szCs w:val="24"/>
        </w:rPr>
        <w:t xml:space="preserve">в форме электронного документа, подписанного </w:t>
      </w:r>
      <w:r>
        <w:rPr>
          <w:sz w:val="24"/>
          <w:szCs w:val="24"/>
        </w:rPr>
        <w:t>УКЭП</w:t>
      </w:r>
      <w:r w:rsidR="009C3F90" w:rsidRPr="009C3F90">
        <w:rPr>
          <w:sz w:val="24"/>
          <w:szCs w:val="24"/>
        </w:rPr>
        <w:t xml:space="preserve"> уполномоченного должностного лица Уполномоченного органа, направленного заявителю в личный кабинет на </w:t>
      </w:r>
      <w:r>
        <w:rPr>
          <w:sz w:val="24"/>
          <w:szCs w:val="24"/>
        </w:rPr>
        <w:t>ЕПГУ</w:t>
      </w:r>
      <w:r w:rsidR="009C3F90" w:rsidRPr="009C3F90">
        <w:rPr>
          <w:sz w:val="24"/>
          <w:szCs w:val="24"/>
        </w:rPr>
        <w:t>;</w:t>
      </w:r>
    </w:p>
    <w:p w14:paraId="46E7D1E0" w14:textId="77777777" w:rsidR="00EC234A" w:rsidRDefault="00EC234A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C3F90" w:rsidRPr="009C3F90">
        <w:rPr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rPr>
          <w:sz w:val="24"/>
          <w:szCs w:val="24"/>
        </w:rPr>
        <w:t>МФЦ</w:t>
      </w:r>
      <w:r w:rsidR="009C3F90" w:rsidRPr="009C3F90">
        <w:rPr>
          <w:sz w:val="24"/>
          <w:szCs w:val="24"/>
        </w:rPr>
        <w:t>.</w:t>
      </w:r>
    </w:p>
    <w:p w14:paraId="466B5272" w14:textId="77777777" w:rsidR="009C3F90" w:rsidRPr="00EC234A" w:rsidRDefault="00EC234A" w:rsidP="00E2118C">
      <w:pPr>
        <w:pStyle w:val="aa"/>
        <w:kinsoku w:val="0"/>
        <w:overflowPunct w:val="0"/>
        <w:ind w:left="-567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9C3F90" w:rsidRPr="00EC234A">
        <w:rPr>
          <w:sz w:val="24"/>
          <w:szCs w:val="24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>
        <w:rPr>
          <w:sz w:val="24"/>
          <w:szCs w:val="24"/>
        </w:rPr>
        <w:t>ЕПГУ</w:t>
      </w:r>
      <w:r w:rsidR="009C3F90" w:rsidRPr="00EC234A">
        <w:rPr>
          <w:sz w:val="24"/>
          <w:szCs w:val="24"/>
        </w:rPr>
        <w:t>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1E46B19D" w14:textId="77777777" w:rsidR="009C3F90" w:rsidRPr="009C3F90" w:rsidRDefault="009C3F90" w:rsidP="00E2118C">
      <w:pPr>
        <w:pStyle w:val="aa"/>
        <w:tabs>
          <w:tab w:val="left" w:pos="1797"/>
          <w:tab w:val="left" w:pos="4091"/>
          <w:tab w:val="left" w:pos="9379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9C3F90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14:paraId="1918917B" w14:textId="77777777" w:rsidR="009C3F90" w:rsidRPr="009C3F90" w:rsidRDefault="009C3F90" w:rsidP="00E2118C">
      <w:pPr>
        <w:pStyle w:val="aa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9C3F90">
        <w:rPr>
          <w:sz w:val="24"/>
          <w:szCs w:val="24"/>
        </w:rPr>
        <w:t>а)</w:t>
      </w:r>
      <w:r w:rsidR="00D77CBF">
        <w:rPr>
          <w:sz w:val="24"/>
          <w:szCs w:val="24"/>
        </w:rPr>
        <w:t xml:space="preserve"> </w:t>
      </w:r>
      <w:r w:rsidRPr="009C3F90">
        <w:rPr>
          <w:sz w:val="24"/>
          <w:szCs w:val="24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5E91CD0F" w14:textId="77777777" w:rsidR="00D77CBF" w:rsidRDefault="009C3F90" w:rsidP="00E2118C">
      <w:pPr>
        <w:pStyle w:val="aa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9C3F90">
        <w:rPr>
          <w:sz w:val="24"/>
          <w:szCs w:val="24"/>
        </w:rPr>
        <w:t>б)</w:t>
      </w:r>
      <w:r w:rsidR="00D77CBF">
        <w:rPr>
          <w:sz w:val="24"/>
          <w:szCs w:val="24"/>
        </w:rPr>
        <w:t xml:space="preserve"> </w:t>
      </w:r>
      <w:r w:rsidRPr="009C3F90">
        <w:rPr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услуги.</w:t>
      </w:r>
    </w:p>
    <w:p w14:paraId="1A74AD31" w14:textId="77777777" w:rsidR="00D77CBF" w:rsidRDefault="00D77CBF" w:rsidP="00E2118C">
      <w:pPr>
        <w:pStyle w:val="aa"/>
        <w:tabs>
          <w:tab w:val="left" w:pos="1724"/>
          <w:tab w:val="left" w:pos="3320"/>
          <w:tab w:val="left" w:pos="3689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9C3F90" w:rsidRPr="009C3F90">
        <w:rPr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>
        <w:rPr>
          <w:sz w:val="24"/>
          <w:szCs w:val="24"/>
        </w:rPr>
        <w:br/>
      </w:r>
      <w:r w:rsidR="009C3F90" w:rsidRPr="009C3F90">
        <w:rPr>
          <w:sz w:val="24"/>
          <w:szCs w:val="24"/>
        </w:rPr>
        <w:t>12 декабря 2012 года №</w:t>
      </w:r>
      <w:r>
        <w:rPr>
          <w:sz w:val="24"/>
          <w:szCs w:val="24"/>
        </w:rPr>
        <w:t xml:space="preserve"> </w:t>
      </w:r>
      <w:r w:rsidR="009C3F90" w:rsidRPr="009C3F90">
        <w:rPr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r w:rsidR="00426727">
        <w:rPr>
          <w:sz w:val="24"/>
          <w:szCs w:val="24"/>
        </w:rPr>
        <w:t xml:space="preserve"> </w:t>
      </w:r>
      <w:r w:rsidR="009C3F90" w:rsidRPr="009C3F90">
        <w:rPr>
          <w:sz w:val="24"/>
          <w:szCs w:val="24"/>
        </w:rPr>
        <w:t>принятия решений о досрочном прекращении исполнения соответствующими</w:t>
      </w:r>
      <w:r w:rsidR="00426727">
        <w:rPr>
          <w:sz w:val="24"/>
          <w:szCs w:val="24"/>
        </w:rPr>
        <w:t xml:space="preserve"> </w:t>
      </w:r>
      <w:r w:rsidR="009C3F90" w:rsidRPr="009C3F90">
        <w:rPr>
          <w:sz w:val="24"/>
          <w:szCs w:val="24"/>
        </w:rPr>
        <w:t>руководителями своих должностных обязанностей».</w:t>
      </w:r>
    </w:p>
    <w:p w14:paraId="0924E421" w14:textId="492ED81C" w:rsidR="009C3F90" w:rsidRPr="00484CFE" w:rsidRDefault="00D77CBF" w:rsidP="00E2118C">
      <w:pPr>
        <w:pStyle w:val="aa"/>
        <w:tabs>
          <w:tab w:val="left" w:pos="1724"/>
          <w:tab w:val="left" w:pos="3320"/>
          <w:tab w:val="left" w:pos="3689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kinsoku w:val="0"/>
        <w:overflowPunct w:val="0"/>
        <w:ind w:left="-567" w:right="2" w:firstLine="709"/>
        <w:jc w:val="both"/>
        <w:rPr>
          <w:sz w:val="24"/>
          <w:szCs w:val="24"/>
        </w:rPr>
      </w:pPr>
      <w:r w:rsidRPr="00484CFE">
        <w:rPr>
          <w:sz w:val="24"/>
          <w:szCs w:val="24"/>
        </w:rPr>
        <w:t xml:space="preserve">3.9. </w:t>
      </w:r>
      <w:r w:rsidR="009C3F90" w:rsidRPr="00484CFE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BB3DE2" w:rsidRPr="00484CFE">
        <w:rPr>
          <w:sz w:val="24"/>
          <w:szCs w:val="24"/>
        </w:rPr>
        <w:t>Уполномоченного органа</w:t>
      </w:r>
      <w:r w:rsidR="009C3F90" w:rsidRPr="00484CFE">
        <w:rPr>
          <w:sz w:val="24"/>
          <w:szCs w:val="24"/>
        </w:rPr>
        <w:t xml:space="preserve">, должностного лица </w:t>
      </w:r>
      <w:r w:rsidR="00FC2A33" w:rsidRPr="00484CFE">
        <w:rPr>
          <w:sz w:val="24"/>
          <w:szCs w:val="24"/>
        </w:rPr>
        <w:t>Администрации</w:t>
      </w:r>
      <w:r w:rsidR="009C3F90" w:rsidRPr="00484CFE">
        <w:rPr>
          <w:sz w:val="24"/>
          <w:szCs w:val="24"/>
        </w:rPr>
        <w:t xml:space="preserve"> либо муниципального служащего в соответствии со статьей 1.2 Федерального закона №</w:t>
      </w:r>
      <w:r w:rsidRPr="00484CFE">
        <w:rPr>
          <w:sz w:val="24"/>
          <w:szCs w:val="24"/>
        </w:rPr>
        <w:t xml:space="preserve"> </w:t>
      </w:r>
      <w:r w:rsidR="009C3F90" w:rsidRPr="00484CFE">
        <w:rPr>
          <w:sz w:val="24"/>
          <w:szCs w:val="24"/>
        </w:rPr>
        <w:t>210-ФЗ и в порядке, установленном постановлением Правительства Российской</w:t>
      </w:r>
      <w:r w:rsidR="00FC2A33" w:rsidRPr="00484CFE">
        <w:rPr>
          <w:sz w:val="24"/>
          <w:szCs w:val="24"/>
        </w:rPr>
        <w:t xml:space="preserve"> </w:t>
      </w:r>
      <w:r w:rsidR="009C3F90" w:rsidRPr="00484CFE">
        <w:rPr>
          <w:sz w:val="24"/>
          <w:szCs w:val="24"/>
        </w:rPr>
        <w:t>Федерации</w:t>
      </w:r>
      <w:r w:rsidR="00FC2A33" w:rsidRPr="00484CFE">
        <w:rPr>
          <w:sz w:val="24"/>
          <w:szCs w:val="24"/>
        </w:rPr>
        <w:t xml:space="preserve"> </w:t>
      </w:r>
      <w:r w:rsidR="009C3F90" w:rsidRPr="00484CFE">
        <w:rPr>
          <w:sz w:val="24"/>
          <w:szCs w:val="24"/>
        </w:rPr>
        <w:t>от</w:t>
      </w:r>
      <w:r w:rsidR="00FC2A33" w:rsidRPr="00484CFE">
        <w:rPr>
          <w:sz w:val="24"/>
          <w:szCs w:val="24"/>
        </w:rPr>
        <w:t xml:space="preserve"> </w:t>
      </w:r>
      <w:r w:rsidR="009C3F90" w:rsidRPr="00484CFE">
        <w:rPr>
          <w:sz w:val="24"/>
          <w:szCs w:val="24"/>
        </w:rPr>
        <w:t>20 ноября 2012 года №</w:t>
      </w:r>
      <w:r w:rsidRPr="00484CFE">
        <w:rPr>
          <w:sz w:val="24"/>
          <w:szCs w:val="24"/>
        </w:rPr>
        <w:t xml:space="preserve"> </w:t>
      </w:r>
      <w:r w:rsidR="009C3F90" w:rsidRPr="00484CFE">
        <w:rPr>
          <w:sz w:val="24"/>
          <w:szCs w:val="24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675089B9" w14:textId="77777777" w:rsidR="009C3F90" w:rsidRPr="00484CFE" w:rsidRDefault="009C3F90" w:rsidP="00E2118C">
      <w:pPr>
        <w:ind w:left="-567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7C05FD7" w14:textId="77777777" w:rsidR="00E4622F" w:rsidRPr="00484CFE" w:rsidRDefault="00E4622F" w:rsidP="00E2118C">
      <w:pPr>
        <w:shd w:val="clear" w:color="auto" w:fill="FFFFFF"/>
        <w:spacing w:line="322" w:lineRule="exact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4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исправления допущенных опечаток и ошибок в </w:t>
      </w:r>
      <w:r w:rsidRPr="00484CF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выданных в результате предоставления муниципальной</w:t>
      </w:r>
      <w:r w:rsidRPr="00484CFE">
        <w:rPr>
          <w:rFonts w:ascii="Times New Roman" w:hAnsi="Times New Roman" w:cs="Times New Roman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 документах</w:t>
      </w:r>
    </w:p>
    <w:p w14:paraId="4A298895" w14:textId="77777777" w:rsidR="00504A92" w:rsidRPr="00484CFE" w:rsidRDefault="00504A92" w:rsidP="00E2118C">
      <w:pPr>
        <w:shd w:val="clear" w:color="auto" w:fill="FFFFFF"/>
        <w:spacing w:line="322" w:lineRule="exac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6698EED" w14:textId="47557ECA" w:rsidR="00453A31" w:rsidRPr="00484CFE" w:rsidRDefault="00E4622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="00935BE6" w:rsidRPr="00484CFE">
        <w:rPr>
          <w:rFonts w:ascii="Times New Roman" w:hAnsi="Times New Roman" w:cs="Times New Roman"/>
          <w:spacing w:val="-2"/>
          <w:sz w:val="24"/>
          <w:szCs w:val="24"/>
        </w:rPr>
        <w:t>10</w:t>
      </w:r>
      <w:r w:rsidRPr="00484CFE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504A92" w:rsidRPr="00484C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z w:val="24"/>
          <w:szCs w:val="24"/>
        </w:rPr>
        <w:t>В</w:t>
      </w:r>
      <w:r w:rsidR="00504A92" w:rsidRPr="00484CFE">
        <w:rPr>
          <w:rFonts w:ascii="Times New Roman" w:hAnsi="Times New Roman" w:cs="Times New Roman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z w:val="24"/>
          <w:szCs w:val="24"/>
        </w:rPr>
        <w:t>случае выявления опечаток и ошибок заявитель вправе обратиться в</w:t>
      </w:r>
      <w:r w:rsidR="00504A92" w:rsidRPr="00484CFE">
        <w:rPr>
          <w:rFonts w:ascii="Times New Roman" w:hAnsi="Times New Roman" w:cs="Times New Roman"/>
          <w:sz w:val="24"/>
          <w:szCs w:val="24"/>
        </w:rPr>
        <w:t xml:space="preserve"> </w:t>
      </w:r>
      <w:r w:rsidR="00827581" w:rsidRPr="00484CF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FC2A33" w:rsidRPr="00484CFE">
        <w:rPr>
          <w:rFonts w:ascii="Times New Roman" w:hAnsi="Times New Roman" w:cs="Times New Roman"/>
          <w:sz w:val="24"/>
          <w:szCs w:val="24"/>
        </w:rPr>
        <w:t xml:space="preserve"> </w:t>
      </w:r>
      <w:r w:rsidR="005567FD" w:rsidRPr="00484CFE">
        <w:rPr>
          <w:rFonts w:ascii="Times New Roman" w:hAnsi="Times New Roman" w:cs="Times New Roman"/>
          <w:sz w:val="24"/>
          <w:szCs w:val="24"/>
        </w:rPr>
        <w:t>с заявлением с приложением документов</w:t>
      </w:r>
      <w:r w:rsidR="004F0E66" w:rsidRPr="00484CFE">
        <w:rPr>
          <w:rFonts w:ascii="Times New Roman" w:hAnsi="Times New Roman" w:cs="Times New Roman"/>
          <w:sz w:val="24"/>
          <w:szCs w:val="24"/>
        </w:rPr>
        <w:t>.</w:t>
      </w:r>
    </w:p>
    <w:p w14:paraId="0A9CE8ED" w14:textId="77777777" w:rsidR="00453A31" w:rsidRPr="00484CFE" w:rsidRDefault="00453A31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935BE6" w:rsidRPr="00484CFE">
        <w:rPr>
          <w:rFonts w:ascii="Times New Roman" w:hAnsi="Times New Roman" w:cs="Times New Roman"/>
          <w:sz w:val="24"/>
          <w:szCs w:val="24"/>
        </w:rPr>
        <w:t>1</w:t>
      </w:r>
      <w:r w:rsidRPr="00484CFE">
        <w:rPr>
          <w:rFonts w:ascii="Times New Roman" w:hAnsi="Times New Roman" w:cs="Times New Roman"/>
          <w:sz w:val="24"/>
          <w:szCs w:val="24"/>
        </w:rPr>
        <w:t xml:space="preserve">. </w:t>
      </w:r>
      <w:r w:rsidR="00A443EA" w:rsidRPr="00484CFE">
        <w:rPr>
          <w:rFonts w:ascii="Times New Roman" w:hAnsi="Times New Roman" w:cs="Times New Roman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40A082DF" w14:textId="049BF512" w:rsidR="00453A31" w:rsidRPr="00484CFE" w:rsidRDefault="00A443EA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sz w:val="24"/>
          <w:szCs w:val="24"/>
        </w:rPr>
        <w:t>3.1</w:t>
      </w:r>
      <w:r w:rsidR="00935BE6" w:rsidRPr="00484CFE">
        <w:rPr>
          <w:rFonts w:ascii="Times New Roman" w:hAnsi="Times New Roman" w:cs="Times New Roman"/>
          <w:sz w:val="24"/>
          <w:szCs w:val="24"/>
        </w:rPr>
        <w:t>1</w:t>
      </w:r>
      <w:r w:rsidRPr="00484CFE">
        <w:rPr>
          <w:rFonts w:ascii="Times New Roman" w:hAnsi="Times New Roman" w:cs="Times New Roman"/>
          <w:sz w:val="24"/>
          <w:szCs w:val="24"/>
        </w:rPr>
        <w:t>.1</w:t>
      </w:r>
      <w:r w:rsidR="00453A31" w:rsidRPr="00484CFE">
        <w:rPr>
          <w:rFonts w:ascii="Times New Roman" w:hAnsi="Times New Roman" w:cs="Times New Roman"/>
          <w:sz w:val="24"/>
          <w:szCs w:val="24"/>
        </w:rPr>
        <w:t xml:space="preserve">. </w:t>
      </w:r>
      <w:r w:rsidRPr="00484CFE">
        <w:rPr>
          <w:rFonts w:ascii="Times New Roman" w:hAnsi="Times New Roman" w:cs="Times New Roman"/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827581" w:rsidRPr="00484CF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FC2A33" w:rsidRPr="00C45FD7">
        <w:rPr>
          <w:rFonts w:ascii="Times New Roman" w:hAnsi="Times New Roman" w:cs="Times New Roman"/>
          <w:sz w:val="24"/>
          <w:szCs w:val="24"/>
        </w:rPr>
        <w:t xml:space="preserve"> </w:t>
      </w:r>
      <w:r w:rsidRPr="002A5D17">
        <w:rPr>
          <w:rFonts w:ascii="Times New Roman" w:hAnsi="Times New Roman" w:cs="Times New Roman"/>
          <w:sz w:val="24"/>
          <w:szCs w:val="24"/>
        </w:rPr>
        <w:t xml:space="preserve">с заявлением о необходимости исправления опечаток и ошибок, в котором содержится указание на </w:t>
      </w:r>
      <w:r w:rsidRPr="00484CFE">
        <w:rPr>
          <w:rFonts w:ascii="Times New Roman" w:hAnsi="Times New Roman" w:cs="Times New Roman"/>
          <w:sz w:val="24"/>
          <w:szCs w:val="24"/>
        </w:rPr>
        <w:t>их описание.</w:t>
      </w:r>
    </w:p>
    <w:p w14:paraId="68C97662" w14:textId="2D307289" w:rsidR="00E4622F" w:rsidRPr="00484CFE" w:rsidRDefault="00453A31" w:rsidP="00E2118C">
      <w:pPr>
        <w:ind w:left="-567"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84CFE">
        <w:rPr>
          <w:rFonts w:ascii="Times New Roman" w:hAnsi="Times New Roman" w:cs="Times New Roman"/>
          <w:sz w:val="24"/>
          <w:szCs w:val="24"/>
        </w:rPr>
        <w:t>3.1</w:t>
      </w:r>
      <w:r w:rsidR="00935BE6" w:rsidRPr="00484CFE">
        <w:rPr>
          <w:rFonts w:ascii="Times New Roman" w:hAnsi="Times New Roman" w:cs="Times New Roman"/>
          <w:sz w:val="24"/>
          <w:szCs w:val="24"/>
        </w:rPr>
        <w:t>1</w:t>
      </w:r>
      <w:r w:rsidRPr="00484CFE">
        <w:rPr>
          <w:rFonts w:ascii="Times New Roman" w:hAnsi="Times New Roman" w:cs="Times New Roman"/>
          <w:sz w:val="24"/>
          <w:szCs w:val="24"/>
        </w:rPr>
        <w:t xml:space="preserve">.2. </w:t>
      </w:r>
      <w:r w:rsidR="00FC2A33" w:rsidRPr="00484CFE">
        <w:rPr>
          <w:rFonts w:ascii="Times New Roman" w:hAnsi="Times New Roman" w:cs="Times New Roman"/>
          <w:sz w:val="24"/>
          <w:szCs w:val="24"/>
        </w:rPr>
        <w:t>Администрация Зональненского сельского поселения</w:t>
      </w:r>
      <w:r w:rsidR="00CC50B2" w:rsidRPr="00484CFE">
        <w:rPr>
          <w:rFonts w:ascii="Times New Roman" w:hAnsi="Times New Roman" w:cs="Times New Roman"/>
          <w:sz w:val="24"/>
          <w:szCs w:val="24"/>
        </w:rPr>
        <w:t xml:space="preserve"> при получении заявления </w:t>
      </w:r>
      <w:r w:rsidR="00E4622F" w:rsidRPr="00484CFE">
        <w:rPr>
          <w:rFonts w:ascii="Times New Roman" w:hAnsi="Times New Roman" w:cs="Times New Roman"/>
          <w:spacing w:val="-1"/>
          <w:sz w:val="24"/>
          <w:szCs w:val="24"/>
        </w:rPr>
        <w:t xml:space="preserve">рассматривает необходимость </w:t>
      </w:r>
      <w:r w:rsidR="00E4622F" w:rsidRPr="00484CFE">
        <w:rPr>
          <w:rFonts w:ascii="Times New Roman" w:hAnsi="Times New Roman" w:cs="Times New Roman"/>
          <w:sz w:val="24"/>
          <w:szCs w:val="24"/>
        </w:rPr>
        <w:t>внесения соответствующих</w:t>
      </w:r>
      <w:r w:rsidR="00504A92" w:rsidRPr="00484CFE">
        <w:rPr>
          <w:rFonts w:ascii="Times New Roman" w:hAnsi="Times New Roman" w:cs="Times New Roman"/>
          <w:sz w:val="24"/>
          <w:szCs w:val="24"/>
        </w:rPr>
        <w:t xml:space="preserve"> </w:t>
      </w:r>
      <w:r w:rsidR="00E4622F" w:rsidRPr="00484CFE">
        <w:rPr>
          <w:rFonts w:ascii="Times New Roman" w:hAnsi="Times New Roman" w:cs="Times New Roman"/>
          <w:sz w:val="24"/>
          <w:szCs w:val="24"/>
        </w:rPr>
        <w:t>изменений в документы, являющиеся результатом предоставления муниципальной услуги.</w:t>
      </w:r>
    </w:p>
    <w:p w14:paraId="13CF717C" w14:textId="096399A3" w:rsidR="00E4622F" w:rsidRPr="00484CFE" w:rsidRDefault="00E4622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spacing w:val="-2"/>
          <w:sz w:val="24"/>
          <w:szCs w:val="24"/>
        </w:rPr>
        <w:t>3.1</w:t>
      </w:r>
      <w:r w:rsidR="00935BE6" w:rsidRPr="00484CFE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484CFE">
        <w:rPr>
          <w:rFonts w:ascii="Times New Roman" w:hAnsi="Times New Roman" w:cs="Times New Roman"/>
          <w:spacing w:val="-2"/>
          <w:sz w:val="24"/>
          <w:szCs w:val="24"/>
        </w:rPr>
        <w:t>.3.</w:t>
      </w:r>
      <w:r w:rsidR="00ED3262" w:rsidRPr="00484C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C2A33" w:rsidRPr="00484CFE">
        <w:rPr>
          <w:rFonts w:ascii="Times New Roman" w:hAnsi="Times New Roman" w:cs="Times New Roman"/>
          <w:sz w:val="24"/>
          <w:szCs w:val="24"/>
        </w:rPr>
        <w:t>Администрация Зональненского сельского поселения</w:t>
      </w:r>
      <w:r w:rsidRPr="00484CFE">
        <w:rPr>
          <w:rFonts w:ascii="Times New Roman" w:hAnsi="Times New Roman" w:cs="Times New Roman"/>
          <w:spacing w:val="-1"/>
          <w:sz w:val="24"/>
          <w:szCs w:val="24"/>
        </w:rPr>
        <w:t xml:space="preserve"> обеспечивает устранение опечаток и ошибок в</w:t>
      </w:r>
      <w:r w:rsidR="00504A92" w:rsidRPr="00484C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pacing w:val="-2"/>
          <w:sz w:val="24"/>
          <w:szCs w:val="24"/>
        </w:rPr>
        <w:t>документах,</w:t>
      </w:r>
      <w:r w:rsidR="00504A92" w:rsidRPr="00484C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pacing w:val="-2"/>
          <w:sz w:val="24"/>
          <w:szCs w:val="24"/>
        </w:rPr>
        <w:t>являющихся</w:t>
      </w:r>
      <w:r w:rsidR="00504A92" w:rsidRPr="00484C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pacing w:val="-2"/>
          <w:sz w:val="24"/>
          <w:szCs w:val="24"/>
        </w:rPr>
        <w:t>результатом</w:t>
      </w:r>
      <w:r w:rsidR="00504A92" w:rsidRPr="00484C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pacing w:val="-2"/>
          <w:sz w:val="24"/>
          <w:szCs w:val="24"/>
        </w:rPr>
        <w:t>предоставления</w:t>
      </w:r>
      <w:r w:rsidRPr="00484CF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14:paraId="18415A65" w14:textId="77777777" w:rsidR="00E4622F" w:rsidRPr="00CC50B2" w:rsidRDefault="00E4622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sz w:val="24"/>
          <w:szCs w:val="24"/>
        </w:rPr>
        <w:t>Срок устранения опечаток и ошибок не должен превышать 3 (трех)</w:t>
      </w:r>
      <w:r w:rsidR="00E02A61" w:rsidRPr="00484CFE">
        <w:rPr>
          <w:rFonts w:ascii="Times New Roman" w:hAnsi="Times New Roman" w:cs="Times New Roman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z w:val="24"/>
          <w:szCs w:val="24"/>
        </w:rPr>
        <w:t>рабочих дней с даты регистрации заявления</w:t>
      </w:r>
      <w:r w:rsidR="00CC50B2" w:rsidRPr="00484CFE">
        <w:rPr>
          <w:rFonts w:ascii="Times New Roman" w:hAnsi="Times New Roman" w:cs="Times New Roman"/>
          <w:sz w:val="24"/>
          <w:szCs w:val="24"/>
        </w:rPr>
        <w:t>.</w:t>
      </w:r>
    </w:p>
    <w:p w14:paraId="1E359EF3" w14:textId="77777777" w:rsidR="000B6853" w:rsidRDefault="000B6853" w:rsidP="00E2118C">
      <w:pPr>
        <w:shd w:val="clear" w:color="auto" w:fill="FFFFFF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1F83FB" w14:textId="77777777" w:rsidR="00E4622F" w:rsidRPr="00C86949" w:rsidRDefault="00AA0D8C" w:rsidP="00E2118C">
      <w:pPr>
        <w:shd w:val="clear" w:color="auto" w:fill="FFFFFF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6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контроля за исполнением А</w:t>
      </w:r>
      <w:r w:rsidR="00E4622F" w:rsidRPr="00C86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дминистративного регламента</w:t>
      </w:r>
    </w:p>
    <w:p w14:paraId="7616F465" w14:textId="77777777" w:rsidR="00FF1E75" w:rsidRPr="00504A92" w:rsidRDefault="00FF1E75" w:rsidP="00E2118C">
      <w:pPr>
        <w:shd w:val="clear" w:color="auto" w:fill="FFFFFF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69AABA14" w14:textId="77777777" w:rsidR="00E4622F" w:rsidRPr="00504A92" w:rsidRDefault="00E4622F" w:rsidP="00E2118C">
      <w:pPr>
        <w:shd w:val="clear" w:color="auto" w:fill="FFFFFF"/>
        <w:spacing w:line="322" w:lineRule="exact"/>
        <w:ind w:left="-567" w:firstLine="446"/>
        <w:jc w:val="center"/>
        <w:rPr>
          <w:rFonts w:ascii="Times New Roman" w:hAnsi="Times New Roman" w:cs="Times New Roman"/>
          <w:sz w:val="24"/>
          <w:szCs w:val="24"/>
        </w:rPr>
      </w:pPr>
      <w:r w:rsidRPr="00504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осуществления текущего контроля за соблюдением </w:t>
      </w:r>
      <w:r w:rsidRPr="00504A9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 исполнением ответственными должностными лицами положений</w:t>
      </w:r>
      <w:r w:rsidR="009B451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B831F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Административного</w:t>
      </w:r>
      <w:r w:rsidR="00B831F8" w:rsidRPr="00B831F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04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регламента и иных нормативных правовых актов,</w:t>
      </w:r>
      <w:r w:rsidR="009B4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4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устанавливающих требования к предоставлению</w:t>
      </w:r>
      <w:r w:rsidR="009B451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04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услуги,</w:t>
      </w:r>
      <w:r w:rsidR="009B4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4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принятием ими решений</w:t>
      </w:r>
    </w:p>
    <w:p w14:paraId="55B186FA" w14:textId="77777777" w:rsidR="00AA0D8C" w:rsidRDefault="00AA0D8C" w:rsidP="00E2118C">
      <w:pPr>
        <w:shd w:val="clear" w:color="auto" w:fill="FFFFFF"/>
        <w:tabs>
          <w:tab w:val="left" w:pos="2851"/>
          <w:tab w:val="left" w:pos="4685"/>
          <w:tab w:val="left" w:pos="5731"/>
          <w:tab w:val="left" w:pos="7766"/>
          <w:tab w:val="left" w:pos="9336"/>
        </w:tabs>
        <w:spacing w:line="322" w:lineRule="exact"/>
        <w:ind w:left="-567" w:firstLine="542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14:paraId="16940C60" w14:textId="2C432D62" w:rsidR="00E4622F" w:rsidRPr="00484CFE" w:rsidRDefault="00E4622F" w:rsidP="00E2118C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spacing w:val="-15"/>
          <w:sz w:val="24"/>
          <w:szCs w:val="24"/>
        </w:rPr>
        <w:t>4.1.</w:t>
      </w:r>
      <w:r w:rsidR="00A62EC4" w:rsidRPr="00484C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pacing w:val="-15"/>
          <w:sz w:val="24"/>
          <w:szCs w:val="24"/>
        </w:rPr>
        <w:t>Текущий контроль за соблюдением</w:t>
      </w:r>
      <w:r w:rsidR="00F85C16" w:rsidRPr="00484C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pacing w:val="-15"/>
          <w:sz w:val="24"/>
          <w:szCs w:val="24"/>
        </w:rPr>
        <w:t>и</w:t>
      </w:r>
      <w:r w:rsidR="005D7ADC" w:rsidRPr="00484C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pacing w:val="-15"/>
          <w:sz w:val="24"/>
          <w:szCs w:val="24"/>
        </w:rPr>
        <w:t>исполнением</w:t>
      </w:r>
      <w:r w:rsidR="00CD36E4" w:rsidRPr="00484C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pacing w:val="-15"/>
          <w:sz w:val="24"/>
          <w:szCs w:val="24"/>
        </w:rPr>
        <w:t>настоящего</w:t>
      </w:r>
      <w:r w:rsidR="00CD36E4" w:rsidRPr="00484C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pacing w:val="-2"/>
          <w:sz w:val="24"/>
          <w:szCs w:val="24"/>
        </w:rPr>
        <w:t>Административного</w:t>
      </w:r>
      <w:r w:rsidR="00CD36E4" w:rsidRPr="00484C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pacing w:val="-2"/>
          <w:sz w:val="24"/>
          <w:szCs w:val="24"/>
        </w:rPr>
        <w:t>регламента,</w:t>
      </w:r>
      <w:r w:rsidR="00CD36E4" w:rsidRPr="00484C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pacing w:val="-2"/>
          <w:sz w:val="24"/>
          <w:szCs w:val="24"/>
        </w:rPr>
        <w:t>иных</w:t>
      </w:r>
      <w:r w:rsidR="005D7ADC" w:rsidRPr="00484C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pacing w:val="-2"/>
          <w:sz w:val="24"/>
          <w:szCs w:val="24"/>
        </w:rPr>
        <w:t>нормативных</w:t>
      </w:r>
      <w:r w:rsidR="00CD36E4" w:rsidRPr="00484C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pacing w:val="-2"/>
          <w:sz w:val="24"/>
          <w:szCs w:val="24"/>
        </w:rPr>
        <w:t>правовых</w:t>
      </w:r>
      <w:r w:rsidR="005323BF" w:rsidRPr="00484C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pacing w:val="-2"/>
          <w:sz w:val="24"/>
          <w:szCs w:val="24"/>
        </w:rPr>
        <w:t>актов,</w:t>
      </w:r>
      <w:r w:rsidR="00CD36E4" w:rsidRPr="00484C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 услуги, осуществляется на</w:t>
      </w:r>
      <w:r w:rsidR="00CD36E4" w:rsidRPr="00484CFE">
        <w:rPr>
          <w:rFonts w:ascii="Times New Roman" w:hAnsi="Times New Roman" w:cs="Times New Roman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z w:val="24"/>
          <w:szCs w:val="24"/>
        </w:rPr>
        <w:t xml:space="preserve">постоянной основе должностными лицами </w:t>
      </w:r>
      <w:r w:rsidR="00BB3DE2" w:rsidRPr="00484CF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84CFE">
        <w:rPr>
          <w:rFonts w:ascii="Times New Roman" w:hAnsi="Times New Roman" w:cs="Times New Roman"/>
          <w:sz w:val="24"/>
          <w:szCs w:val="24"/>
        </w:rPr>
        <w:t>,</w:t>
      </w:r>
      <w:r w:rsidR="00CD36E4" w:rsidRPr="00484CFE">
        <w:rPr>
          <w:rFonts w:ascii="Times New Roman" w:hAnsi="Times New Roman" w:cs="Times New Roman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z w:val="24"/>
          <w:szCs w:val="24"/>
        </w:rPr>
        <w:t>уполномоченными на осуществление контроля за предоставление муниципальной услуги.</w:t>
      </w:r>
    </w:p>
    <w:p w14:paraId="48AB7366" w14:textId="074EBE0D" w:rsidR="00E4622F" w:rsidRPr="00484CFE" w:rsidRDefault="00E4622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</w:t>
      </w:r>
      <w:r w:rsidRPr="00484CFE">
        <w:rPr>
          <w:rFonts w:ascii="Times New Roman" w:hAnsi="Times New Roman" w:cs="Times New Roman"/>
          <w:spacing w:val="-3"/>
          <w:sz w:val="24"/>
          <w:szCs w:val="24"/>
        </w:rPr>
        <w:t>устная и</w:t>
      </w:r>
      <w:r w:rsidR="00CD36E4" w:rsidRPr="00484C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pacing w:val="-3"/>
          <w:sz w:val="24"/>
          <w:szCs w:val="24"/>
        </w:rPr>
        <w:t xml:space="preserve">письменная информация специалистов и должностных лиц </w:t>
      </w:r>
      <w:r w:rsidR="00FC2A33" w:rsidRPr="00484CFE">
        <w:rPr>
          <w:rFonts w:ascii="Times New Roman" w:hAnsi="Times New Roman" w:cs="Times New Roman"/>
          <w:spacing w:val="-3"/>
          <w:sz w:val="24"/>
          <w:szCs w:val="24"/>
        </w:rPr>
        <w:t>Администрации</w:t>
      </w:r>
      <w:r w:rsidRPr="00484CFE">
        <w:rPr>
          <w:rFonts w:ascii="Times New Roman" w:hAnsi="Times New Roman" w:cs="Times New Roman"/>
          <w:sz w:val="24"/>
          <w:szCs w:val="24"/>
        </w:rPr>
        <w:t>.</w:t>
      </w:r>
    </w:p>
    <w:p w14:paraId="7476F68E" w14:textId="77777777" w:rsidR="00E4622F" w:rsidRPr="00484CFE" w:rsidRDefault="00E4622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12DD9203" w14:textId="77777777" w:rsidR="00E4622F" w:rsidRPr="00484CFE" w:rsidRDefault="00E124ED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sz w:val="24"/>
          <w:szCs w:val="24"/>
        </w:rPr>
        <w:t xml:space="preserve">- </w:t>
      </w:r>
      <w:r w:rsidR="00E4622F" w:rsidRPr="00484CFE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14:paraId="59372A45" w14:textId="77777777" w:rsidR="00E4622F" w:rsidRPr="00484CFE" w:rsidRDefault="00E124ED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sz w:val="24"/>
          <w:szCs w:val="24"/>
        </w:rPr>
        <w:t xml:space="preserve">- </w:t>
      </w:r>
      <w:r w:rsidR="00E4622F" w:rsidRPr="00484CFE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14:paraId="345D8736" w14:textId="098F2242" w:rsidR="00E4622F" w:rsidRPr="00484CFE" w:rsidRDefault="00E124ED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E4622F" w:rsidRPr="00484CFE">
        <w:rPr>
          <w:rFonts w:ascii="Times New Roman" w:hAnsi="Times New Roman" w:cs="Times New Roman"/>
          <w:spacing w:val="-1"/>
          <w:sz w:val="24"/>
          <w:szCs w:val="24"/>
        </w:rPr>
        <w:t xml:space="preserve">рассмотрения, принятия решений и подготовки ответов на обращения граждан, </w:t>
      </w:r>
      <w:r w:rsidR="00E4622F" w:rsidRPr="00484CFE">
        <w:rPr>
          <w:rFonts w:ascii="Times New Roman" w:hAnsi="Times New Roman" w:cs="Times New Roman"/>
          <w:sz w:val="24"/>
          <w:szCs w:val="24"/>
        </w:rPr>
        <w:t>содержащие</w:t>
      </w:r>
      <w:r w:rsidR="00CD36E4" w:rsidRPr="00484CFE">
        <w:rPr>
          <w:rFonts w:ascii="Times New Roman" w:hAnsi="Times New Roman" w:cs="Times New Roman"/>
          <w:sz w:val="24"/>
          <w:szCs w:val="24"/>
        </w:rPr>
        <w:t xml:space="preserve"> </w:t>
      </w:r>
      <w:r w:rsidR="00E4622F" w:rsidRPr="00484CFE">
        <w:rPr>
          <w:rFonts w:ascii="Times New Roman" w:hAnsi="Times New Roman" w:cs="Times New Roman"/>
          <w:sz w:val="24"/>
          <w:szCs w:val="24"/>
        </w:rPr>
        <w:t>жалобы на решения, действия (бездействие) должностных лиц.</w:t>
      </w:r>
    </w:p>
    <w:p w14:paraId="0318FCE9" w14:textId="77777777" w:rsidR="00E4622F" w:rsidRPr="00484CFE" w:rsidRDefault="00E4622F" w:rsidP="00E2118C">
      <w:pPr>
        <w:shd w:val="clear" w:color="auto" w:fill="FFFFFF"/>
        <w:spacing w:line="322" w:lineRule="exact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AB2566" w14:textId="77777777" w:rsidR="00E4622F" w:rsidRPr="00484CFE" w:rsidRDefault="00E4622F" w:rsidP="00E2118C">
      <w:pPr>
        <w:shd w:val="clear" w:color="auto" w:fill="FFFFFF"/>
        <w:spacing w:line="322" w:lineRule="exac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и периодичность осуществления плановых и внеплановых</w:t>
      </w:r>
    </w:p>
    <w:p w14:paraId="70C6A115" w14:textId="77777777" w:rsidR="00E4622F" w:rsidRPr="00484CFE" w:rsidRDefault="00E4622F" w:rsidP="00E2118C">
      <w:pPr>
        <w:shd w:val="clear" w:color="auto" w:fill="FFFFFF"/>
        <w:spacing w:line="322" w:lineRule="exact"/>
        <w:ind w:left="-567" w:righ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4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проверок полноты и качества предоставления муниципальной услуги,</w:t>
      </w:r>
      <w:r w:rsidR="007C77BF" w:rsidRPr="00484CF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84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 порядок и формы контроля за полнотой</w:t>
      </w:r>
      <w:r w:rsidR="007C77BF" w:rsidRPr="00484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качеством</w:t>
      </w:r>
      <w:r w:rsidR="007C77BF" w:rsidRPr="00484CF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84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14:paraId="0F1E8A1C" w14:textId="77777777" w:rsidR="00081515" w:rsidRPr="00484CFE" w:rsidRDefault="00081515" w:rsidP="00E2118C">
      <w:pPr>
        <w:shd w:val="clear" w:color="auto" w:fill="FFFFFF"/>
        <w:spacing w:line="322" w:lineRule="exact"/>
        <w:ind w:left="-567" w:right="5"/>
        <w:jc w:val="center"/>
        <w:rPr>
          <w:rFonts w:ascii="Times New Roman" w:hAnsi="Times New Roman" w:cs="Times New Roman"/>
          <w:sz w:val="24"/>
          <w:szCs w:val="24"/>
        </w:rPr>
      </w:pPr>
    </w:p>
    <w:p w14:paraId="21A501CE" w14:textId="77777777" w:rsidR="00081515" w:rsidRPr="00484CFE" w:rsidRDefault="00E4622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spacing w:val="-1"/>
          <w:sz w:val="24"/>
          <w:szCs w:val="24"/>
        </w:rPr>
        <w:t>4.2.</w:t>
      </w:r>
      <w:r w:rsidR="0093051F" w:rsidRPr="00484C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</w:t>
      </w:r>
      <w:r w:rsidR="00521FDD" w:rsidRPr="00484CFE">
        <w:rPr>
          <w:rFonts w:ascii="Times New Roman" w:hAnsi="Times New Roman" w:cs="Times New Roman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z w:val="24"/>
          <w:szCs w:val="24"/>
        </w:rPr>
        <w:t>в себя проведение плановых и внеплановых проверок.</w:t>
      </w:r>
    </w:p>
    <w:p w14:paraId="52430710" w14:textId="73BFB980" w:rsidR="00521FDD" w:rsidRPr="00484CFE" w:rsidRDefault="00E4622F" w:rsidP="00E2118C">
      <w:pPr>
        <w:ind w:left="-567"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84CFE">
        <w:rPr>
          <w:rFonts w:ascii="Times New Roman" w:hAnsi="Times New Roman" w:cs="Times New Roman"/>
          <w:spacing w:val="-1"/>
          <w:sz w:val="24"/>
          <w:szCs w:val="24"/>
        </w:rPr>
        <w:t>4.3.</w:t>
      </w:r>
      <w:r w:rsidR="00081515" w:rsidRPr="00484C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pacing w:val="-1"/>
          <w:sz w:val="24"/>
          <w:szCs w:val="24"/>
        </w:rPr>
        <w:t>Плановые проверки осуществляются на основании годовых планов работы</w:t>
      </w:r>
      <w:r w:rsidR="00521FDD" w:rsidRPr="00484C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3DE2" w:rsidRPr="00484CF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84CFE">
        <w:rPr>
          <w:rFonts w:ascii="Times New Roman" w:hAnsi="Times New Roman" w:cs="Times New Roman"/>
          <w:spacing w:val="-1"/>
          <w:sz w:val="24"/>
          <w:szCs w:val="24"/>
        </w:rPr>
        <w:t xml:space="preserve">, утверждаемых руководителем </w:t>
      </w:r>
      <w:r w:rsidR="00435E15" w:rsidRPr="00484CFE">
        <w:rPr>
          <w:rFonts w:ascii="Times New Roman" w:hAnsi="Times New Roman" w:cs="Times New Roman"/>
          <w:spacing w:val="-1"/>
          <w:sz w:val="24"/>
          <w:szCs w:val="24"/>
        </w:rPr>
        <w:t>Администрации</w:t>
      </w:r>
      <w:r w:rsidRPr="00484CF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7072D8BC" w14:textId="77777777" w:rsidR="00E4622F" w:rsidRPr="00484CFE" w:rsidRDefault="00E4622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14:paraId="00F1A208" w14:textId="77777777" w:rsidR="00E4622F" w:rsidRPr="00484CFE" w:rsidRDefault="00CA6E3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E4622F" w:rsidRPr="00484CFE">
        <w:rPr>
          <w:rFonts w:ascii="Times New Roman" w:hAnsi="Times New Roman" w:cs="Times New Roman"/>
          <w:spacing w:val="-1"/>
          <w:sz w:val="24"/>
          <w:szCs w:val="24"/>
        </w:rPr>
        <w:t>соблюдение сроков предоставления муниципальной услуги;</w:t>
      </w:r>
    </w:p>
    <w:p w14:paraId="50E1B897" w14:textId="77777777" w:rsidR="00E4622F" w:rsidRPr="00081515" w:rsidRDefault="00CA6E3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sz w:val="24"/>
          <w:szCs w:val="24"/>
        </w:rPr>
        <w:t xml:space="preserve">- </w:t>
      </w:r>
      <w:r w:rsidR="00E4622F" w:rsidRPr="00484CFE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14:paraId="7E734EB9" w14:textId="77777777" w:rsidR="00E4622F" w:rsidRPr="00081515" w:rsidRDefault="00CA6E3F" w:rsidP="00484CFE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515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E4622F" w:rsidRPr="00081515">
        <w:rPr>
          <w:rFonts w:ascii="Times New Roman" w:hAnsi="Times New Roman" w:cs="Times New Roman"/>
          <w:spacing w:val="-2"/>
          <w:sz w:val="24"/>
          <w:szCs w:val="24"/>
        </w:rPr>
        <w:t>правильность</w:t>
      </w:r>
      <w:r w:rsidR="0088495B" w:rsidRPr="000815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622F" w:rsidRPr="0008151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88495B" w:rsidRPr="000815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622F" w:rsidRPr="00081515">
        <w:rPr>
          <w:rFonts w:ascii="Times New Roman" w:hAnsi="Times New Roman" w:cs="Times New Roman"/>
          <w:spacing w:val="-2"/>
          <w:sz w:val="24"/>
          <w:szCs w:val="24"/>
        </w:rPr>
        <w:t>обоснованность принятого решения об отказе в предоставлении</w:t>
      </w:r>
      <w:r w:rsidR="0088495B" w:rsidRPr="000815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622F" w:rsidRPr="00081515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14:paraId="289FFAA8" w14:textId="77777777" w:rsidR="00E4622F" w:rsidRPr="00081515" w:rsidRDefault="00E4622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515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1C5FC4CB" w14:textId="77777777" w:rsidR="00E4622F" w:rsidRPr="00081515" w:rsidRDefault="00CA6E3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51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4622F" w:rsidRPr="00081515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9530B0" w:rsidRPr="00081515">
        <w:rPr>
          <w:rFonts w:ascii="Times New Roman" w:hAnsi="Times New Roman" w:cs="Times New Roman"/>
          <w:sz w:val="24"/>
          <w:szCs w:val="24"/>
        </w:rPr>
        <w:t xml:space="preserve">Томской области и </w:t>
      </w:r>
      <w:r w:rsidR="00E4622F" w:rsidRPr="00081515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5C6FA0" w:rsidRPr="00081515">
        <w:rPr>
          <w:rFonts w:ascii="Times New Roman" w:hAnsi="Times New Roman" w:cs="Times New Roman"/>
          <w:sz w:val="24"/>
          <w:szCs w:val="24"/>
        </w:rPr>
        <w:t xml:space="preserve"> </w:t>
      </w:r>
      <w:r w:rsidR="00B33F16" w:rsidRPr="0008151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E2118C">
        <w:rPr>
          <w:rFonts w:ascii="Times New Roman" w:hAnsi="Times New Roman" w:cs="Times New Roman"/>
          <w:sz w:val="24"/>
          <w:szCs w:val="24"/>
        </w:rPr>
        <w:t>Зональненское</w:t>
      </w:r>
      <w:r w:rsidR="009530B0" w:rsidRPr="0008151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33F16" w:rsidRPr="00081515">
        <w:rPr>
          <w:rFonts w:ascii="Times New Roman" w:hAnsi="Times New Roman" w:cs="Times New Roman"/>
          <w:sz w:val="24"/>
          <w:szCs w:val="24"/>
        </w:rPr>
        <w:t>е поселение»;</w:t>
      </w:r>
    </w:p>
    <w:p w14:paraId="210D5758" w14:textId="77777777" w:rsidR="00E4622F" w:rsidRPr="00081515" w:rsidRDefault="00CA6E3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51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4622F" w:rsidRPr="00081515">
        <w:rPr>
          <w:rFonts w:ascii="Times New Roman" w:hAnsi="Times New Roman" w:cs="Times New Roman"/>
          <w:color w:val="000000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7DC9C45" w14:textId="77777777" w:rsidR="00734CF0" w:rsidRDefault="00734CF0" w:rsidP="00E2118C">
      <w:pPr>
        <w:shd w:val="clear" w:color="auto" w:fill="FFFFFF"/>
        <w:spacing w:line="322" w:lineRule="exact"/>
        <w:ind w:left="-567" w:right="1296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0563B99E" w14:textId="77777777" w:rsidR="00E4622F" w:rsidRDefault="00E4622F" w:rsidP="00C86949">
      <w:pPr>
        <w:shd w:val="clear" w:color="auto" w:fill="FFFFFF"/>
        <w:spacing w:line="322" w:lineRule="exact"/>
        <w:ind w:left="284" w:right="1296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88495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Ответственность должностных лиц за решения и действия</w:t>
      </w:r>
      <w:r w:rsidR="004E0DA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8495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(бездействие), принимаемые (осуществляемые) ими в ходе предоставления муниципальной услуги</w:t>
      </w:r>
    </w:p>
    <w:p w14:paraId="5DD49EDD" w14:textId="77777777" w:rsidR="004E0DAB" w:rsidRPr="0088495B" w:rsidRDefault="004E0DAB" w:rsidP="00E2118C">
      <w:pPr>
        <w:shd w:val="clear" w:color="auto" w:fill="FFFFFF"/>
        <w:spacing w:line="322" w:lineRule="exact"/>
        <w:ind w:left="-567" w:right="1296"/>
        <w:jc w:val="center"/>
        <w:rPr>
          <w:rFonts w:ascii="Times New Roman" w:hAnsi="Times New Roman" w:cs="Times New Roman"/>
          <w:sz w:val="24"/>
          <w:szCs w:val="24"/>
        </w:rPr>
      </w:pPr>
    </w:p>
    <w:p w14:paraId="40DF7487" w14:textId="77777777" w:rsidR="004E0DAB" w:rsidRDefault="00E4622F" w:rsidP="00E2118C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DAB">
        <w:rPr>
          <w:rFonts w:ascii="Times New Roman" w:hAnsi="Times New Roman" w:cs="Times New Roman"/>
          <w:sz w:val="24"/>
          <w:szCs w:val="24"/>
        </w:rPr>
        <w:t>4.</w:t>
      </w:r>
      <w:r w:rsidR="00C977D8" w:rsidRPr="004E0DAB">
        <w:rPr>
          <w:rFonts w:ascii="Times New Roman" w:hAnsi="Times New Roman" w:cs="Times New Roman"/>
          <w:sz w:val="24"/>
          <w:szCs w:val="24"/>
        </w:rPr>
        <w:t>4</w:t>
      </w:r>
      <w:r w:rsidRPr="004E0DAB">
        <w:rPr>
          <w:rFonts w:ascii="Times New Roman" w:hAnsi="Times New Roman" w:cs="Times New Roman"/>
          <w:sz w:val="24"/>
          <w:szCs w:val="24"/>
        </w:rPr>
        <w:t>. По результатам проведенных проверок в случае выявления нарушений положений</w:t>
      </w:r>
      <w:r w:rsidR="0088495B" w:rsidRPr="004E0DAB">
        <w:rPr>
          <w:rFonts w:ascii="Times New Roman" w:hAnsi="Times New Roman" w:cs="Times New Roman"/>
          <w:sz w:val="24"/>
          <w:szCs w:val="24"/>
        </w:rPr>
        <w:t xml:space="preserve"> </w:t>
      </w:r>
      <w:r w:rsidRPr="004E0DA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нормативных правовых актов</w:t>
      </w:r>
      <w:r w:rsidR="00C55C19" w:rsidRPr="004E0DAB">
        <w:rPr>
          <w:rFonts w:ascii="Times New Roman" w:hAnsi="Times New Roman" w:cs="Times New Roman"/>
          <w:sz w:val="24"/>
          <w:szCs w:val="24"/>
        </w:rPr>
        <w:t xml:space="preserve"> </w:t>
      </w:r>
      <w:r w:rsidR="004D75C0" w:rsidRPr="004E0DA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E2118C">
        <w:rPr>
          <w:rFonts w:ascii="Times New Roman" w:hAnsi="Times New Roman" w:cs="Times New Roman"/>
          <w:sz w:val="24"/>
          <w:szCs w:val="24"/>
        </w:rPr>
        <w:t>Зональненское</w:t>
      </w:r>
      <w:r w:rsidR="004D75C0" w:rsidRPr="004E0DAB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C55C19" w:rsidRPr="004E0DAB">
        <w:rPr>
          <w:rFonts w:ascii="Times New Roman" w:hAnsi="Times New Roman" w:cs="Times New Roman"/>
          <w:sz w:val="24"/>
          <w:szCs w:val="24"/>
        </w:rPr>
        <w:t>о</w:t>
      </w:r>
      <w:r w:rsidRPr="004E0DAB">
        <w:rPr>
          <w:rFonts w:ascii="Times New Roman" w:hAnsi="Times New Roman" w:cs="Times New Roman"/>
          <w:sz w:val="24"/>
          <w:szCs w:val="24"/>
        </w:rPr>
        <w:t>существляется привлечение виновных лиц к ответственности в</w:t>
      </w:r>
      <w:r w:rsidR="0088495B" w:rsidRPr="004E0DAB">
        <w:rPr>
          <w:rFonts w:ascii="Times New Roman" w:hAnsi="Times New Roman" w:cs="Times New Roman"/>
          <w:sz w:val="24"/>
          <w:szCs w:val="24"/>
        </w:rPr>
        <w:t xml:space="preserve"> </w:t>
      </w:r>
      <w:r w:rsidRPr="004E0DA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14:paraId="57863CA1" w14:textId="77777777" w:rsidR="00E4622F" w:rsidRPr="004E0DAB" w:rsidRDefault="00E4622F" w:rsidP="00E2118C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DAB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 </w:t>
      </w:r>
      <w:r w:rsidRPr="004E0DAB">
        <w:rPr>
          <w:rFonts w:ascii="Times New Roman" w:hAnsi="Times New Roman" w:cs="Times New Roman"/>
          <w:spacing w:val="-1"/>
          <w:sz w:val="24"/>
          <w:szCs w:val="24"/>
        </w:rPr>
        <w:t xml:space="preserve">своевременность принятия решения о предоставлении (об отказе в предоставлении) </w:t>
      </w:r>
      <w:r w:rsidRPr="004E0DAB">
        <w:rPr>
          <w:rFonts w:ascii="Times New Roman" w:hAnsi="Times New Roman" w:cs="Times New Roman"/>
          <w:sz w:val="24"/>
          <w:szCs w:val="24"/>
        </w:rPr>
        <w:t>муниципальной услуги закрепляется в их должностных регламентах в соответствии с требованиями законодательства.</w:t>
      </w:r>
    </w:p>
    <w:p w14:paraId="53D0C14E" w14:textId="77777777" w:rsidR="00C977D8" w:rsidRDefault="00C977D8" w:rsidP="00E2118C">
      <w:pPr>
        <w:shd w:val="clear" w:color="auto" w:fill="FFFFFF"/>
        <w:spacing w:line="322" w:lineRule="exact"/>
        <w:ind w:left="-567" w:firstLine="8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94BEDB" w14:textId="77777777" w:rsidR="00C977D8" w:rsidRDefault="0088495B" w:rsidP="00E2118C">
      <w:pPr>
        <w:shd w:val="clear" w:color="auto" w:fill="FFFFFF"/>
        <w:spacing w:line="322" w:lineRule="exact"/>
        <w:ind w:left="-567" w:firstLine="8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49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E4622F" w:rsidRPr="008849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ребования к порядку и формам контроля за предоставлением</w:t>
      </w:r>
    </w:p>
    <w:p w14:paraId="076A9228" w14:textId="77777777" w:rsidR="00C977D8" w:rsidRDefault="00E4622F" w:rsidP="00E2118C">
      <w:pPr>
        <w:shd w:val="clear" w:color="auto" w:fill="FFFFFF"/>
        <w:spacing w:line="322" w:lineRule="exact"/>
        <w:ind w:left="-567" w:firstLine="816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8849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495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муниципальной услуги, в том числе со стороны граждан,</w:t>
      </w:r>
    </w:p>
    <w:p w14:paraId="1E75BDA8" w14:textId="77777777" w:rsidR="00E4622F" w:rsidRDefault="00E4622F" w:rsidP="00E2118C">
      <w:pPr>
        <w:shd w:val="clear" w:color="auto" w:fill="FFFFFF"/>
        <w:spacing w:line="322" w:lineRule="exact"/>
        <w:ind w:left="-567" w:firstLine="8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49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 объединений и организаций</w:t>
      </w:r>
    </w:p>
    <w:p w14:paraId="25F9A78E" w14:textId="77777777" w:rsidR="004E0DAB" w:rsidRPr="0088495B" w:rsidRDefault="004E0DAB" w:rsidP="00E2118C">
      <w:pPr>
        <w:shd w:val="clear" w:color="auto" w:fill="FFFFFF"/>
        <w:spacing w:line="322" w:lineRule="exact"/>
        <w:ind w:left="-567" w:firstLine="816"/>
        <w:jc w:val="center"/>
        <w:rPr>
          <w:rFonts w:ascii="Times New Roman" w:hAnsi="Times New Roman" w:cs="Times New Roman"/>
          <w:sz w:val="24"/>
          <w:szCs w:val="24"/>
        </w:rPr>
      </w:pPr>
    </w:p>
    <w:p w14:paraId="759DBE09" w14:textId="77777777" w:rsidR="00E4622F" w:rsidRPr="004E0DAB" w:rsidRDefault="00E4622F" w:rsidP="00E2118C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DAB">
        <w:rPr>
          <w:rFonts w:ascii="Times New Roman" w:hAnsi="Times New Roman" w:cs="Times New Roman"/>
          <w:spacing w:val="-1"/>
          <w:sz w:val="24"/>
          <w:szCs w:val="24"/>
        </w:rPr>
        <w:t>4.</w:t>
      </w:r>
      <w:r w:rsidR="002910DD" w:rsidRPr="004E0DAB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4E0DAB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2E29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0DAB">
        <w:rPr>
          <w:rFonts w:ascii="Times New Roman" w:hAnsi="Times New Roman" w:cs="Times New Roman"/>
          <w:sz w:val="24"/>
          <w:szCs w:val="24"/>
        </w:rPr>
        <w:t>Граждане, их объединения и организации имеют право осуществлять</w:t>
      </w:r>
      <w:r w:rsidR="00041B8F" w:rsidRPr="004E0DAB">
        <w:rPr>
          <w:rFonts w:ascii="Times New Roman" w:hAnsi="Times New Roman" w:cs="Times New Roman"/>
          <w:sz w:val="24"/>
          <w:szCs w:val="24"/>
        </w:rPr>
        <w:t xml:space="preserve"> </w:t>
      </w:r>
      <w:r w:rsidRPr="004E0DAB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путем</w:t>
      </w:r>
      <w:r w:rsidR="00041B8F" w:rsidRPr="004E0DAB">
        <w:rPr>
          <w:rFonts w:ascii="Times New Roman" w:hAnsi="Times New Roman" w:cs="Times New Roman"/>
          <w:sz w:val="24"/>
          <w:szCs w:val="24"/>
        </w:rPr>
        <w:t xml:space="preserve"> </w:t>
      </w:r>
      <w:r w:rsidRPr="004E0DAB">
        <w:rPr>
          <w:rFonts w:ascii="Times New Roman" w:hAnsi="Times New Roman" w:cs="Times New Roman"/>
          <w:sz w:val="24"/>
          <w:szCs w:val="24"/>
        </w:rPr>
        <w:t>получения информации о ходе предоставления</w:t>
      </w:r>
      <w:r w:rsidR="00041B8F" w:rsidRPr="004E0DAB">
        <w:rPr>
          <w:rFonts w:ascii="Times New Roman" w:hAnsi="Times New Roman" w:cs="Times New Roman"/>
          <w:sz w:val="24"/>
          <w:szCs w:val="24"/>
        </w:rPr>
        <w:t xml:space="preserve"> </w:t>
      </w:r>
      <w:r w:rsidRPr="004E0DAB">
        <w:rPr>
          <w:rFonts w:ascii="Times New Roman" w:hAnsi="Times New Roman" w:cs="Times New Roman"/>
          <w:sz w:val="24"/>
          <w:szCs w:val="24"/>
        </w:rPr>
        <w:t>муниципальной услуги, в том числе о сроках завершения административных процедур</w:t>
      </w:r>
      <w:r w:rsidR="00041B8F" w:rsidRPr="004E0DAB">
        <w:rPr>
          <w:rFonts w:ascii="Times New Roman" w:hAnsi="Times New Roman" w:cs="Times New Roman"/>
          <w:sz w:val="24"/>
          <w:szCs w:val="24"/>
        </w:rPr>
        <w:t xml:space="preserve"> </w:t>
      </w:r>
      <w:r w:rsidRPr="004E0DAB">
        <w:rPr>
          <w:rFonts w:ascii="Times New Roman" w:hAnsi="Times New Roman" w:cs="Times New Roman"/>
          <w:sz w:val="24"/>
          <w:szCs w:val="24"/>
        </w:rPr>
        <w:t>(действий).</w:t>
      </w:r>
    </w:p>
    <w:p w14:paraId="3F905C1A" w14:textId="77777777" w:rsidR="00E4622F" w:rsidRPr="004E0DAB" w:rsidRDefault="00E4622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DAB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14:paraId="202A1C9A" w14:textId="77777777" w:rsidR="00E4622F" w:rsidRPr="004E0DAB" w:rsidRDefault="005A2078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DAB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E4622F" w:rsidRPr="004E0DAB">
        <w:rPr>
          <w:rFonts w:ascii="Times New Roman" w:hAnsi="Times New Roman" w:cs="Times New Roman"/>
          <w:spacing w:val="-2"/>
          <w:sz w:val="24"/>
          <w:szCs w:val="24"/>
        </w:rPr>
        <w:t>направлять замечания и предложения по улучшению доступности и качества</w:t>
      </w:r>
      <w:r w:rsidR="00041B8F" w:rsidRPr="004E0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622F" w:rsidRPr="004E0DAB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14:paraId="0A97FA8B" w14:textId="77777777" w:rsidR="004E0DAB" w:rsidRPr="00484CFE" w:rsidRDefault="005A2078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DAB">
        <w:rPr>
          <w:rFonts w:ascii="Times New Roman" w:hAnsi="Times New Roman" w:cs="Times New Roman"/>
          <w:spacing w:val="-14"/>
          <w:sz w:val="24"/>
          <w:szCs w:val="24"/>
        </w:rPr>
        <w:t xml:space="preserve">- </w:t>
      </w:r>
      <w:r w:rsidR="00E4622F" w:rsidRPr="004E0DAB">
        <w:rPr>
          <w:rFonts w:ascii="Times New Roman" w:hAnsi="Times New Roman" w:cs="Times New Roman"/>
          <w:spacing w:val="-14"/>
          <w:sz w:val="24"/>
          <w:szCs w:val="24"/>
        </w:rPr>
        <w:t>вносить предложения о мерах</w:t>
      </w:r>
      <w:r w:rsidR="00041B8F" w:rsidRPr="004E0DA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4622F" w:rsidRPr="004E0DAB">
        <w:rPr>
          <w:rFonts w:ascii="Times New Roman" w:hAnsi="Times New Roman" w:cs="Times New Roman"/>
          <w:spacing w:val="-14"/>
          <w:sz w:val="24"/>
          <w:szCs w:val="24"/>
        </w:rPr>
        <w:t>по</w:t>
      </w:r>
      <w:r w:rsidR="00041B8F" w:rsidRPr="004E0DA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4622F" w:rsidRPr="004E0DAB">
        <w:rPr>
          <w:rFonts w:ascii="Times New Roman" w:hAnsi="Times New Roman" w:cs="Times New Roman"/>
          <w:spacing w:val="-14"/>
          <w:sz w:val="24"/>
          <w:szCs w:val="24"/>
        </w:rPr>
        <w:t>устранению</w:t>
      </w:r>
      <w:r w:rsidR="00041B8F" w:rsidRPr="004E0DA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4622F" w:rsidRPr="004E0DAB">
        <w:rPr>
          <w:rFonts w:ascii="Times New Roman" w:hAnsi="Times New Roman" w:cs="Times New Roman"/>
          <w:spacing w:val="-14"/>
          <w:sz w:val="24"/>
          <w:szCs w:val="24"/>
        </w:rPr>
        <w:t>нарушений</w:t>
      </w:r>
      <w:r w:rsidR="00041B8F" w:rsidRPr="004E0DA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4622F" w:rsidRPr="004E0DAB">
        <w:rPr>
          <w:rFonts w:ascii="Times New Roman" w:hAnsi="Times New Roman" w:cs="Times New Roman"/>
          <w:spacing w:val="-14"/>
          <w:sz w:val="24"/>
          <w:szCs w:val="24"/>
        </w:rPr>
        <w:t>настоящего</w:t>
      </w:r>
      <w:r w:rsidR="00041B8F" w:rsidRPr="004E0DA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4622F" w:rsidRPr="004E0DAB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E4622F" w:rsidRPr="00484CFE">
        <w:rPr>
          <w:rFonts w:ascii="Times New Roman" w:hAnsi="Times New Roman" w:cs="Times New Roman"/>
          <w:sz w:val="24"/>
          <w:szCs w:val="24"/>
        </w:rPr>
        <w:t>регламента.</w:t>
      </w:r>
    </w:p>
    <w:p w14:paraId="03735BA0" w14:textId="2E3A5FA0" w:rsidR="004E0DAB" w:rsidRPr="00484CFE" w:rsidRDefault="00E4622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spacing w:val="-1"/>
          <w:sz w:val="24"/>
          <w:szCs w:val="24"/>
        </w:rPr>
        <w:t>4.</w:t>
      </w:r>
      <w:r w:rsidR="002910DD" w:rsidRPr="00484CFE"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484CF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4E0DAB" w:rsidRPr="00484C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z w:val="24"/>
          <w:szCs w:val="24"/>
        </w:rPr>
        <w:t>Должностные</w:t>
      </w:r>
      <w:r w:rsidR="004B1C22" w:rsidRPr="00484CFE">
        <w:rPr>
          <w:rFonts w:ascii="Times New Roman" w:hAnsi="Times New Roman" w:cs="Times New Roman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z w:val="24"/>
          <w:szCs w:val="24"/>
        </w:rPr>
        <w:t xml:space="preserve">лица </w:t>
      </w:r>
      <w:r w:rsidR="00BB3DE2" w:rsidRPr="00484CF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84CFE">
        <w:rPr>
          <w:rFonts w:ascii="Times New Roman" w:hAnsi="Times New Roman" w:cs="Times New Roman"/>
          <w:sz w:val="24"/>
          <w:szCs w:val="24"/>
        </w:rPr>
        <w:t xml:space="preserve"> принимают меры к</w:t>
      </w:r>
      <w:r w:rsidR="004B1C22" w:rsidRPr="00484CFE">
        <w:rPr>
          <w:rFonts w:ascii="Times New Roman" w:hAnsi="Times New Roman" w:cs="Times New Roman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z w:val="24"/>
          <w:szCs w:val="24"/>
        </w:rPr>
        <w:t>прекращению допущенных нарушений, устраняют причины и условия,</w:t>
      </w:r>
      <w:r w:rsidR="004B1C22" w:rsidRPr="00484CFE">
        <w:rPr>
          <w:rFonts w:ascii="Times New Roman" w:hAnsi="Times New Roman" w:cs="Times New Roman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z w:val="24"/>
          <w:szCs w:val="24"/>
        </w:rPr>
        <w:t>способствующие совершению нарушений.</w:t>
      </w:r>
    </w:p>
    <w:p w14:paraId="7B8EB448" w14:textId="77777777" w:rsidR="00E4622F" w:rsidRPr="00484CFE" w:rsidRDefault="00E4622F" w:rsidP="00E2118C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</w:t>
      </w:r>
      <w:r w:rsidR="004B1C22" w:rsidRPr="00484CFE">
        <w:rPr>
          <w:rFonts w:ascii="Times New Roman" w:hAnsi="Times New Roman" w:cs="Times New Roman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z w:val="24"/>
          <w:szCs w:val="24"/>
        </w:rPr>
        <w:t>объединений и организаций доводится до сведения лиц, направивших эти замечания и</w:t>
      </w:r>
      <w:r w:rsidR="004B1C22" w:rsidRPr="00484CFE">
        <w:rPr>
          <w:rFonts w:ascii="Times New Roman" w:hAnsi="Times New Roman" w:cs="Times New Roman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sz w:val="24"/>
          <w:szCs w:val="24"/>
        </w:rPr>
        <w:t>предложения.</w:t>
      </w:r>
    </w:p>
    <w:p w14:paraId="2CA71FF9" w14:textId="77777777" w:rsidR="00E4622F" w:rsidRPr="00484CFE" w:rsidRDefault="00E4622F" w:rsidP="00E2118C">
      <w:pPr>
        <w:shd w:val="clear" w:color="auto" w:fill="FFFFFF"/>
        <w:spacing w:before="283" w:after="240" w:line="322" w:lineRule="exact"/>
        <w:ind w:left="-567" w:firstLine="42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4CF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Досудебный (внесудебный) порядок обжалования решений и действий </w:t>
      </w:r>
      <w:r w:rsidRPr="00484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(бездействия) органа, предоставляющего муниципальную услугу, а также их должностных лиц, муниципальных служащих</w:t>
      </w:r>
    </w:p>
    <w:p w14:paraId="22826A00" w14:textId="31EAC9C7" w:rsidR="00E4622F" w:rsidRPr="00484CFE" w:rsidRDefault="00E4622F" w:rsidP="00E2118C">
      <w:pPr>
        <w:shd w:val="clear" w:color="auto" w:fill="FFFFFF"/>
        <w:spacing w:line="317" w:lineRule="exact"/>
        <w:ind w:left="-567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color w:val="000000"/>
          <w:sz w:val="24"/>
          <w:szCs w:val="24"/>
        </w:rPr>
        <w:t>5.1. Заявитель имеет право на обжалование решения и (или) действий (бездействия)</w:t>
      </w:r>
      <w:r w:rsidR="004B1C2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3DE2" w:rsidRPr="00484CF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, должностных лиц </w:t>
      </w:r>
      <w:r w:rsidR="00435E15" w:rsidRPr="00484CFE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, муниципальных</w:t>
      </w:r>
      <w:r w:rsidR="004B1C2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служащих, </w:t>
      </w:r>
      <w:r w:rsidR="00DF6949" w:rsidRPr="00484CFE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работника </w:t>
      </w:r>
      <w:r w:rsidR="00DF6949" w:rsidRPr="00484CFE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="004B1C2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 в досудебном (внесудебном) порядке (далее –</w:t>
      </w:r>
      <w:r w:rsidR="004B1C2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жалоба).</w:t>
      </w:r>
    </w:p>
    <w:p w14:paraId="002953FA" w14:textId="77777777" w:rsidR="005A2078" w:rsidRPr="00484CFE" w:rsidRDefault="005A2078" w:rsidP="00E2118C">
      <w:pPr>
        <w:shd w:val="clear" w:color="auto" w:fill="FFFFFF"/>
        <w:spacing w:line="322" w:lineRule="exact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87465B" w14:textId="77777777" w:rsidR="00E4622F" w:rsidRPr="00484CFE" w:rsidRDefault="00E4622F" w:rsidP="00E2118C">
      <w:pPr>
        <w:shd w:val="clear" w:color="auto" w:fill="FFFFFF"/>
        <w:spacing w:line="322" w:lineRule="exac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Органы местного самоуправления, организации и уполномоченные на</w:t>
      </w:r>
    </w:p>
    <w:p w14:paraId="7CA2F529" w14:textId="77777777" w:rsidR="004B1C22" w:rsidRDefault="00E4622F" w:rsidP="00E2118C">
      <w:pPr>
        <w:shd w:val="clear" w:color="auto" w:fill="FFFFFF"/>
        <w:spacing w:line="322" w:lineRule="exact"/>
        <w:ind w:left="-567" w:righ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4CF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рассмотрение жалобы лица, которым может быть направлена жалоба</w:t>
      </w:r>
      <w:r w:rsidR="004B1C22" w:rsidRPr="00484CF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84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заявителя в досудебном (внесудебном) порядке</w:t>
      </w:r>
    </w:p>
    <w:p w14:paraId="12A427E6" w14:textId="77777777" w:rsidR="00E4622F" w:rsidRPr="004B1C22" w:rsidRDefault="00E4622F" w:rsidP="00E2118C">
      <w:pPr>
        <w:shd w:val="clear" w:color="auto" w:fill="FFFFFF"/>
        <w:spacing w:line="322" w:lineRule="exact"/>
        <w:ind w:left="-567" w:right="5"/>
        <w:jc w:val="center"/>
        <w:rPr>
          <w:rFonts w:ascii="Times New Roman" w:hAnsi="Times New Roman" w:cs="Times New Roman"/>
          <w:sz w:val="24"/>
          <w:szCs w:val="24"/>
        </w:rPr>
      </w:pPr>
      <w:r w:rsidRPr="004B1C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3E9B5BBA" w14:textId="77777777" w:rsidR="00E4622F" w:rsidRPr="004B1C22" w:rsidRDefault="00E4622F" w:rsidP="00E2118C">
      <w:pPr>
        <w:shd w:val="clear" w:color="auto" w:fill="FFFFFF"/>
        <w:tabs>
          <w:tab w:val="left" w:pos="1234"/>
        </w:tabs>
        <w:spacing w:line="322" w:lineRule="exact"/>
        <w:ind w:left="-567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1C22">
        <w:rPr>
          <w:rFonts w:ascii="Times New Roman" w:hAnsi="Times New Roman" w:cs="Times New Roman"/>
          <w:color w:val="000000"/>
          <w:spacing w:val="-1"/>
          <w:sz w:val="24"/>
          <w:szCs w:val="24"/>
        </w:rPr>
        <w:t>5.2.</w:t>
      </w:r>
      <w:r w:rsidR="00A75B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B1C22">
        <w:rPr>
          <w:rFonts w:ascii="Times New Roman" w:hAnsi="Times New Roman" w:cs="Times New Roman"/>
          <w:color w:val="000000"/>
          <w:sz w:val="24"/>
          <w:szCs w:val="24"/>
        </w:rPr>
        <w:t>В досудебном (внесудебном) порядке заявитель (представитель) вправе</w:t>
      </w:r>
      <w:r w:rsidR="004B1C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C22">
        <w:rPr>
          <w:rFonts w:ascii="Times New Roman" w:hAnsi="Times New Roman" w:cs="Times New Roman"/>
          <w:color w:val="000000"/>
          <w:sz w:val="24"/>
          <w:szCs w:val="24"/>
        </w:rPr>
        <w:t>обратиться с жалобой в письменной форме на бумажном носителе или в</w:t>
      </w:r>
      <w:r w:rsidR="004B1C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C22">
        <w:rPr>
          <w:rFonts w:ascii="Times New Roman" w:hAnsi="Times New Roman" w:cs="Times New Roman"/>
          <w:color w:val="000000"/>
          <w:sz w:val="24"/>
          <w:szCs w:val="24"/>
        </w:rPr>
        <w:t>электронной форме:</w:t>
      </w:r>
    </w:p>
    <w:p w14:paraId="691AB8BF" w14:textId="44ED23D5" w:rsidR="00E4622F" w:rsidRPr="00484CFE" w:rsidRDefault="005A2078" w:rsidP="00E2118C">
      <w:pPr>
        <w:shd w:val="clear" w:color="auto" w:fill="FFFFFF"/>
        <w:spacing w:line="322" w:lineRule="exac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4622F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27581" w:rsidRPr="00484CF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E4622F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на решение и (или) действия (бездействие) должностного</w:t>
      </w:r>
      <w:r w:rsidR="004B1C2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22F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лица, руководителя структурного подразделения </w:t>
      </w:r>
      <w:r w:rsidR="00435E15" w:rsidRPr="00484CFE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E4622F" w:rsidRPr="00484CFE">
        <w:rPr>
          <w:rFonts w:ascii="Times New Roman" w:hAnsi="Times New Roman" w:cs="Times New Roman"/>
          <w:color w:val="000000"/>
          <w:sz w:val="24"/>
          <w:szCs w:val="24"/>
        </w:rPr>
        <w:t>, на решение и</w:t>
      </w:r>
      <w:r w:rsidR="004B1C2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22F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(бездействие) </w:t>
      </w:r>
      <w:r w:rsidR="00BB3DE2" w:rsidRPr="00484CF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E4622F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, руководителя </w:t>
      </w:r>
      <w:r w:rsidR="00435E15" w:rsidRPr="00484CFE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E4622F" w:rsidRPr="00484C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2E70D9" w14:textId="31C7A4DC" w:rsidR="00E4622F" w:rsidRPr="00484CFE" w:rsidRDefault="005A2078" w:rsidP="00E2118C">
      <w:pPr>
        <w:shd w:val="clear" w:color="auto" w:fill="FFFFFF"/>
        <w:spacing w:line="322" w:lineRule="exact"/>
        <w:ind w:left="-567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4622F" w:rsidRPr="00484CFE">
        <w:rPr>
          <w:rFonts w:ascii="Times New Roman" w:hAnsi="Times New Roman" w:cs="Times New Roman"/>
          <w:color w:val="000000"/>
          <w:sz w:val="24"/>
          <w:szCs w:val="24"/>
        </w:rPr>
        <w:t>в вышестоящий орган на решение и (или) действия (бездействие) должностного лица,</w:t>
      </w:r>
      <w:r w:rsidR="004B1C2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22F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 структурного подразделения </w:t>
      </w:r>
      <w:r w:rsidR="00BB3DE2" w:rsidRPr="00484CF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E4622F" w:rsidRPr="00484C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ABF92B" w14:textId="77777777" w:rsidR="00E4622F" w:rsidRPr="00484CFE" w:rsidRDefault="005A2078" w:rsidP="00E2118C">
      <w:pPr>
        <w:shd w:val="clear" w:color="auto" w:fill="FFFFFF"/>
        <w:spacing w:line="322" w:lineRule="exac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4622F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к руководителю </w:t>
      </w:r>
      <w:r w:rsidR="00210D45" w:rsidRPr="00484CFE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="00E4622F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1BD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4622F" w:rsidRPr="00484CFE">
        <w:rPr>
          <w:rFonts w:ascii="Times New Roman" w:hAnsi="Times New Roman" w:cs="Times New Roman"/>
          <w:color w:val="000000"/>
          <w:sz w:val="24"/>
          <w:szCs w:val="24"/>
        </w:rPr>
        <w:t>на решения и действия (бездействие)</w:t>
      </w:r>
      <w:r w:rsidR="004B1C2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22F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работника </w:t>
      </w:r>
      <w:r w:rsidR="00DA7708" w:rsidRPr="00484CFE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="00E4622F" w:rsidRPr="00484C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82B346" w14:textId="77777777" w:rsidR="00E4622F" w:rsidRPr="00484CFE" w:rsidRDefault="005A2078" w:rsidP="00E2118C">
      <w:pPr>
        <w:shd w:val="clear" w:color="auto" w:fill="FFFFFF"/>
        <w:spacing w:line="322" w:lineRule="exac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4622F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к учредителю </w:t>
      </w:r>
      <w:r w:rsidR="00210D45" w:rsidRPr="00484CFE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="00E4622F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– на решение и действия (бездействие)</w:t>
      </w:r>
      <w:r w:rsidR="004B1C2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3D5" w:rsidRPr="00484CFE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="00E4622F" w:rsidRPr="00484C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24574C" w14:textId="11E7E7DE" w:rsidR="00E4622F" w:rsidRPr="00484CFE" w:rsidRDefault="00E4622F" w:rsidP="00E2118C">
      <w:pPr>
        <w:shd w:val="clear" w:color="auto" w:fill="FFFFFF"/>
        <w:spacing w:line="322" w:lineRule="exact"/>
        <w:ind w:left="-567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35E15" w:rsidRPr="00484CFE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10D45" w:rsidRPr="00484CFE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, у учредителя</w:t>
      </w:r>
      <w:r w:rsidR="004B1C2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0D45" w:rsidRPr="00484CFE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определяются уполномоченные на рассмотрение жалоб</w:t>
      </w:r>
      <w:r w:rsidR="004B1C2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должностные лица.</w:t>
      </w:r>
    </w:p>
    <w:p w14:paraId="1B35FAC5" w14:textId="77777777" w:rsidR="00E4622F" w:rsidRPr="00484CFE" w:rsidRDefault="00E4622F" w:rsidP="00E2118C">
      <w:pPr>
        <w:shd w:val="clear" w:color="auto" w:fill="FFFFFF"/>
        <w:spacing w:before="278" w:line="322" w:lineRule="exact"/>
        <w:ind w:left="-567" w:firstLine="206"/>
        <w:jc w:val="center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Способы информирования заявителей о порядке подачи и рассмотрения </w:t>
      </w:r>
      <w:r w:rsidRPr="00484CF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жалобы, в том числе с использованием </w:t>
      </w:r>
      <w:r w:rsidR="00C93416" w:rsidRPr="00484CF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ЕПГУ</w:t>
      </w:r>
    </w:p>
    <w:p w14:paraId="00E20A39" w14:textId="1C278CD8" w:rsidR="00E4622F" w:rsidRPr="001A46E2" w:rsidRDefault="00E4622F" w:rsidP="00484CFE">
      <w:pPr>
        <w:shd w:val="clear" w:color="auto" w:fill="FFFFFF"/>
        <w:spacing w:before="278" w:line="322" w:lineRule="exac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color w:val="000000"/>
          <w:spacing w:val="-1"/>
          <w:sz w:val="24"/>
          <w:szCs w:val="24"/>
        </w:rPr>
        <w:t>5.3.</w:t>
      </w:r>
      <w:r w:rsidR="00A75BA0" w:rsidRPr="00484C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  <w:r w:rsidR="001A46E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о порядке подачи и рассмотрения жалобы размещается на</w:t>
      </w:r>
      <w:r w:rsidR="001A46E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информационных</w:t>
      </w:r>
      <w:r w:rsidR="001A46E2" w:rsidRPr="00484C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стендах</w:t>
      </w:r>
      <w:r w:rsidR="001A46E2" w:rsidRPr="00484C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A46E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местах</w:t>
      </w:r>
      <w:r w:rsidR="001A46E2" w:rsidRPr="00484C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предоставления</w:t>
      </w:r>
      <w:r w:rsidR="001A46E2" w:rsidRPr="00484C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1A46E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услуги, на сайте</w:t>
      </w:r>
      <w:r w:rsidR="001A46E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3DE2" w:rsidRPr="00484CF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, ЕПГУ, а также</w:t>
      </w:r>
      <w:r w:rsidR="001A46E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предоставляется в устной форме по</w:t>
      </w:r>
      <w:r w:rsidR="001A46E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телефону и (или) на личном приеме либо в</w:t>
      </w:r>
      <w:r w:rsidR="001A46E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письменной форме почтовым отправлением по адресу,</w:t>
      </w:r>
      <w:r w:rsidR="001A46E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указанному заявителем</w:t>
      </w:r>
      <w:r w:rsidR="001A46E2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(представителем).</w:t>
      </w:r>
    </w:p>
    <w:p w14:paraId="7AAED816" w14:textId="77777777" w:rsidR="00E4622F" w:rsidRDefault="00E4622F" w:rsidP="00435E15">
      <w:pPr>
        <w:shd w:val="clear" w:color="auto" w:fill="FFFFFF"/>
        <w:spacing w:before="278" w:after="240" w:line="322" w:lineRule="exact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9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Перечень нормативных правовых актов, регулирующих порядок досудебного </w:t>
      </w:r>
      <w:r w:rsidRPr="00E35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(внесудебного) обжалования действий (бездействия) и (или) решений,</w:t>
      </w:r>
      <w:r w:rsidR="00E359E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35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принятых (осуществленных) в ходе предоставления муниципальной услуги</w:t>
      </w:r>
    </w:p>
    <w:p w14:paraId="20A4CAB7" w14:textId="6EB2953C" w:rsidR="00E4622F" w:rsidRPr="00484CFE" w:rsidRDefault="00E4622F" w:rsidP="00E2118C">
      <w:pPr>
        <w:shd w:val="clear" w:color="auto" w:fill="FFFFFF"/>
        <w:tabs>
          <w:tab w:val="left" w:pos="1234"/>
        </w:tabs>
        <w:spacing w:line="322" w:lineRule="exact"/>
        <w:ind w:left="-567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CFE">
        <w:rPr>
          <w:rFonts w:ascii="Times New Roman" w:hAnsi="Times New Roman" w:cs="Times New Roman"/>
          <w:color w:val="000000"/>
          <w:spacing w:val="-1"/>
          <w:sz w:val="24"/>
          <w:szCs w:val="24"/>
        </w:rPr>
        <w:t>5.4.</w:t>
      </w:r>
      <w:r w:rsidR="00A75BA0" w:rsidRPr="00484C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 w:rsidR="00E359E5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досудебного</w:t>
      </w:r>
      <w:r w:rsidR="00E359E5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(внесудебного)</w:t>
      </w:r>
      <w:r w:rsidR="00E359E5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обжалования решений</w:t>
      </w:r>
      <w:r w:rsidR="00E359E5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и действий</w:t>
      </w:r>
      <w:r w:rsidR="00E359E5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(бездействия)</w:t>
      </w:r>
      <w:r w:rsidR="00E359E5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3DE2" w:rsidRPr="00484CF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, предоставляющего муниципальную услугу, а также его</w:t>
      </w:r>
      <w:r w:rsidR="00E359E5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должностных лиц регулируется:</w:t>
      </w:r>
    </w:p>
    <w:p w14:paraId="6D01A41F" w14:textId="77777777" w:rsidR="00A75BA0" w:rsidRDefault="005A2078" w:rsidP="00E2118C">
      <w:pPr>
        <w:shd w:val="clear" w:color="auto" w:fill="FFFFFF"/>
        <w:tabs>
          <w:tab w:val="left" w:pos="1234"/>
        </w:tabs>
        <w:spacing w:line="322" w:lineRule="exact"/>
        <w:ind w:left="-567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359E5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</w:t>
      </w:r>
      <w:r w:rsidR="004B6387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от 27.07.2010 № 210-ФЗ </w:t>
      </w:r>
      <w:r w:rsidR="00E359E5" w:rsidRPr="00484CFE">
        <w:rPr>
          <w:rFonts w:ascii="Times New Roman" w:hAnsi="Times New Roman" w:cs="Times New Roman"/>
          <w:color w:val="000000"/>
          <w:sz w:val="24"/>
          <w:szCs w:val="24"/>
        </w:rPr>
        <w:t>«Об организации предоставления государственных и муниципальных услуг»;</w:t>
      </w:r>
    </w:p>
    <w:p w14:paraId="73022AB3" w14:textId="77777777" w:rsidR="00E4622F" w:rsidRPr="00E359E5" w:rsidRDefault="00A75BA0" w:rsidP="00E2118C">
      <w:pPr>
        <w:shd w:val="clear" w:color="auto" w:fill="FFFFFF"/>
        <w:tabs>
          <w:tab w:val="left" w:pos="1234"/>
        </w:tabs>
        <w:spacing w:line="322" w:lineRule="exac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A2078">
        <w:t xml:space="preserve"> </w:t>
      </w:r>
      <w:hyperlink r:id="rId12" w:history="1">
        <w:r w:rsidR="00E4622F" w:rsidRPr="00E359E5">
          <w:rPr>
            <w:rFonts w:ascii="Times New Roman" w:hAnsi="Times New Roman" w:cs="Times New Roman"/>
            <w:spacing w:val="-2"/>
            <w:sz w:val="24"/>
            <w:szCs w:val="24"/>
          </w:rPr>
          <w:t xml:space="preserve">постановлением </w:t>
        </w:r>
      </w:hyperlink>
      <w:r w:rsidR="00E4622F" w:rsidRPr="00E359E5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Правительства Российской Федерации от 20 ноября 2012 года</w:t>
      </w:r>
      <w:r w:rsidR="00E359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4622F" w:rsidRPr="00E359E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4622F" w:rsidRPr="00E359E5">
        <w:rPr>
          <w:rFonts w:ascii="Times New Roman" w:hAnsi="Times New Roman" w:cs="Times New Roman"/>
          <w:color w:val="000000"/>
          <w:spacing w:val="-2"/>
          <w:sz w:val="24"/>
          <w:szCs w:val="24"/>
        </w:rPr>
        <w:t>1198</w:t>
      </w:r>
      <w:r w:rsidR="004A5E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4622F" w:rsidRPr="00E359E5">
        <w:rPr>
          <w:rFonts w:ascii="Times New Roman" w:hAnsi="Times New Roman" w:cs="Times New Roman"/>
          <w:color w:val="000000"/>
          <w:spacing w:val="-3"/>
          <w:sz w:val="24"/>
          <w:szCs w:val="24"/>
        </w:rPr>
        <w:t>«О</w:t>
      </w:r>
      <w:r w:rsidR="005A20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22F" w:rsidRPr="00E359E5">
        <w:rPr>
          <w:rFonts w:ascii="Times New Roman" w:hAnsi="Times New Roman" w:cs="Times New Roman"/>
          <w:color w:val="000000"/>
          <w:spacing w:val="-2"/>
          <w:sz w:val="24"/>
          <w:szCs w:val="24"/>
        </w:rPr>
        <w:t>федеральной</w:t>
      </w:r>
      <w:r w:rsidR="00E359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4622F" w:rsidRPr="00E359E5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государственной</w:t>
      </w:r>
      <w:r w:rsidR="00E359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4622F" w:rsidRPr="00E359E5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информационной</w:t>
      </w:r>
      <w:r w:rsidR="00E359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4622F" w:rsidRPr="00E359E5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системе,</w:t>
      </w:r>
      <w:r w:rsidR="00E359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4622F" w:rsidRPr="00E359E5">
        <w:rPr>
          <w:rFonts w:ascii="Times New Roman" w:hAnsi="Times New Roman" w:cs="Times New Roman"/>
          <w:color w:val="000000"/>
          <w:sz w:val="24"/>
          <w:szCs w:val="24"/>
        </w:rPr>
        <w:t>обеспечивающей</w:t>
      </w:r>
      <w:r w:rsidR="00E35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22F" w:rsidRPr="00E359E5">
        <w:rPr>
          <w:rFonts w:ascii="Times New Roman" w:hAnsi="Times New Roman" w:cs="Times New Roman"/>
          <w:color w:val="000000"/>
          <w:sz w:val="24"/>
          <w:szCs w:val="24"/>
        </w:rPr>
        <w:t>процесс досудебного (внесудебного) обжалования решений и действий (бездействия),</w:t>
      </w:r>
      <w:r w:rsidR="00E35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22F" w:rsidRPr="00E359E5">
        <w:rPr>
          <w:rFonts w:ascii="Times New Roman" w:hAnsi="Times New Roman" w:cs="Times New Roman"/>
          <w:color w:val="000000"/>
          <w:sz w:val="24"/>
          <w:szCs w:val="24"/>
        </w:rPr>
        <w:t>совершенных при предоставлении государственных и муниципальных услуг».</w:t>
      </w:r>
    </w:p>
    <w:p w14:paraId="352D1588" w14:textId="77777777" w:rsidR="00E4622F" w:rsidRPr="00275605" w:rsidRDefault="00E4622F" w:rsidP="00435E15">
      <w:pPr>
        <w:shd w:val="clear" w:color="auto" w:fill="FFFFFF"/>
        <w:spacing w:before="322" w:line="322" w:lineRule="exact"/>
        <w:ind w:left="-567" w:right="288" w:firstLine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60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Особенности выполнения административных процедур (действий) в </w:t>
      </w:r>
      <w:r w:rsidR="00764C72" w:rsidRPr="002756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МФЦ</w:t>
      </w:r>
      <w:r w:rsidRPr="002756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предоставления государственных и</w:t>
      </w:r>
      <w:r w:rsidR="00764C72" w:rsidRPr="002756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56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муниципальных услуг</w:t>
      </w:r>
    </w:p>
    <w:p w14:paraId="1D9FC9AA" w14:textId="77777777" w:rsidR="005259AF" w:rsidRPr="00B424F3" w:rsidRDefault="005259AF" w:rsidP="00E2118C">
      <w:pPr>
        <w:shd w:val="clear" w:color="auto" w:fill="FFFFFF"/>
        <w:ind w:left="-567"/>
        <w:jc w:val="center"/>
        <w:rPr>
          <w:rFonts w:ascii="Arial" w:hAnsi="Arial" w:cs="Arial"/>
          <w:sz w:val="24"/>
          <w:szCs w:val="24"/>
        </w:rPr>
      </w:pPr>
    </w:p>
    <w:p w14:paraId="16084EA2" w14:textId="77777777" w:rsidR="00E4622F" w:rsidRDefault="00E4622F" w:rsidP="00435E15">
      <w:pPr>
        <w:shd w:val="clear" w:color="auto" w:fill="FFFFFF"/>
        <w:spacing w:line="322" w:lineRule="exact"/>
        <w:ind w:left="-567" w:right="288"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Исчерпывающий перечень административных процедур (действий) при </w:t>
      </w:r>
      <w:r w:rsidRPr="002B366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предоставлении муниципальной услуги, выполняемых</w:t>
      </w:r>
      <w:r w:rsidR="00764C7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764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МФЦ</w:t>
      </w:r>
    </w:p>
    <w:p w14:paraId="57BD6874" w14:textId="77777777" w:rsidR="002B3663" w:rsidRPr="002B3663" w:rsidRDefault="002B3663" w:rsidP="00E2118C">
      <w:pPr>
        <w:shd w:val="clear" w:color="auto" w:fill="FFFFFF"/>
        <w:spacing w:line="322" w:lineRule="exact"/>
        <w:ind w:left="-567" w:right="288" w:firstLine="96"/>
        <w:jc w:val="center"/>
        <w:rPr>
          <w:rFonts w:ascii="Times New Roman" w:hAnsi="Times New Roman" w:cs="Times New Roman"/>
          <w:sz w:val="24"/>
          <w:szCs w:val="24"/>
        </w:rPr>
      </w:pPr>
    </w:p>
    <w:p w14:paraId="185D0E8C" w14:textId="53CB95F1" w:rsidR="00E4622F" w:rsidRPr="002B3663" w:rsidRDefault="00435E15" w:rsidP="00435E15">
      <w:pPr>
        <w:shd w:val="clear" w:color="auto" w:fill="FFFFFF"/>
        <w:spacing w:line="322" w:lineRule="exac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4622F" w:rsidRPr="002B3663">
        <w:rPr>
          <w:rFonts w:ascii="Times New Roman" w:hAnsi="Times New Roman" w:cs="Times New Roman"/>
          <w:color w:val="000000"/>
          <w:sz w:val="24"/>
          <w:szCs w:val="24"/>
        </w:rPr>
        <w:t>6.1</w:t>
      </w:r>
      <w:r w:rsidR="002756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622F" w:rsidRPr="002B3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4F6F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="00E4622F" w:rsidRPr="002B366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осуществляет:</w:t>
      </w:r>
    </w:p>
    <w:p w14:paraId="4503D39F" w14:textId="77777777" w:rsidR="00772A54" w:rsidRDefault="00826406" w:rsidP="00E2118C">
      <w:pPr>
        <w:shd w:val="clear" w:color="auto" w:fill="FFFFFF"/>
        <w:spacing w:line="322" w:lineRule="exact"/>
        <w:ind w:left="-567" w:right="5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E4622F" w:rsidRPr="002B3663">
        <w:rPr>
          <w:rFonts w:ascii="Times New Roman" w:hAnsi="Times New Roman" w:cs="Times New Roman"/>
          <w:color w:val="000000"/>
          <w:sz w:val="24"/>
          <w:szCs w:val="24"/>
        </w:rPr>
        <w:t>информирование заявителей о порядке предоставления муниципальной услуги в</w:t>
      </w:r>
      <w:r w:rsidR="00B81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3DAC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="00E4622F" w:rsidRPr="002B3663">
        <w:rPr>
          <w:rFonts w:ascii="Times New Roman" w:hAnsi="Times New Roman" w:cs="Times New Roman"/>
          <w:color w:val="000000"/>
          <w:sz w:val="24"/>
          <w:szCs w:val="24"/>
        </w:rPr>
        <w:t>, по иным вопросам, связанным с предоставлением</w:t>
      </w:r>
      <w:r w:rsidR="00B81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22F" w:rsidRPr="002B366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а также консультирование заявителей о порядке предоставления</w:t>
      </w:r>
      <w:r w:rsidR="00B81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22F" w:rsidRPr="002B366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 в </w:t>
      </w:r>
      <w:r w:rsidR="00772A54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="00E4622F" w:rsidRPr="002B36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DA4E88" w14:textId="77777777" w:rsidR="00772A54" w:rsidRDefault="00826406" w:rsidP="00435E15">
      <w:pPr>
        <w:shd w:val="clear" w:color="auto" w:fill="FFFFFF"/>
        <w:spacing w:line="322" w:lineRule="exact"/>
        <w:ind w:left="-567" w:right="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="00E4622F" w:rsidRPr="002B3663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выдачу</w:t>
      </w:r>
      <w:r w:rsidR="009D0E0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4622F" w:rsidRPr="002B3663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заявителю</w:t>
      </w:r>
      <w:r w:rsidR="009D0E0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4622F" w:rsidRPr="002B3663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результата</w:t>
      </w:r>
      <w:r w:rsidR="009D0E0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4622F" w:rsidRPr="002B3663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предоставления</w:t>
      </w:r>
      <w:r w:rsidR="009D0E0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4622F" w:rsidRPr="002B366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</w:t>
      </w:r>
      <w:r w:rsidR="00B81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22F" w:rsidRPr="002B3663">
        <w:rPr>
          <w:rFonts w:ascii="Times New Roman" w:hAnsi="Times New Roman" w:cs="Times New Roman"/>
          <w:color w:val="000000"/>
          <w:sz w:val="24"/>
          <w:szCs w:val="24"/>
        </w:rPr>
        <w:t>на бумажном</w:t>
      </w:r>
      <w:r w:rsidR="009D0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22F" w:rsidRPr="002B3663">
        <w:rPr>
          <w:rFonts w:ascii="Times New Roman" w:hAnsi="Times New Roman" w:cs="Times New Roman"/>
          <w:color w:val="000000"/>
          <w:sz w:val="24"/>
          <w:szCs w:val="24"/>
        </w:rPr>
        <w:t>носителе,</w:t>
      </w:r>
      <w:r w:rsidR="009D0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22F" w:rsidRPr="002B3663">
        <w:rPr>
          <w:rFonts w:ascii="Times New Roman" w:hAnsi="Times New Roman" w:cs="Times New Roman"/>
          <w:color w:val="000000"/>
          <w:sz w:val="24"/>
          <w:szCs w:val="24"/>
        </w:rPr>
        <w:t>подтверждающих содержание электронных документов, направленных в</w:t>
      </w:r>
      <w:r w:rsidR="009D0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2A54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="00E4622F" w:rsidRPr="002B3663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предоставления муниципальной услуги, а также</w:t>
      </w:r>
      <w:r w:rsidR="009D0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22F" w:rsidRPr="002B3663">
        <w:rPr>
          <w:rFonts w:ascii="Times New Roman" w:hAnsi="Times New Roman" w:cs="Times New Roman"/>
          <w:color w:val="000000"/>
          <w:sz w:val="24"/>
          <w:szCs w:val="24"/>
        </w:rPr>
        <w:t>выдача документов, включая составление на бумажном носителе и заверение выписок из</w:t>
      </w:r>
      <w:r w:rsidR="009D0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22F" w:rsidRPr="002B3663">
        <w:rPr>
          <w:rFonts w:ascii="Times New Roman" w:hAnsi="Times New Roman" w:cs="Times New Roman"/>
          <w:color w:val="000000"/>
          <w:sz w:val="24"/>
          <w:szCs w:val="24"/>
        </w:rPr>
        <w:t>информационных систем органов, предоставляющих муниципальных услуг;</w:t>
      </w:r>
    </w:p>
    <w:p w14:paraId="58039417" w14:textId="77777777" w:rsidR="00772A54" w:rsidRDefault="00826406" w:rsidP="00E2118C">
      <w:pPr>
        <w:shd w:val="clear" w:color="auto" w:fill="FFFFFF"/>
        <w:spacing w:line="322" w:lineRule="exact"/>
        <w:ind w:left="-567" w:right="5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- </w:t>
      </w:r>
      <w:r w:rsidR="00E4622F" w:rsidRPr="002B3663">
        <w:rPr>
          <w:rFonts w:ascii="Times New Roman" w:hAnsi="Times New Roman" w:cs="Times New Roman"/>
          <w:color w:val="000000"/>
          <w:spacing w:val="-10"/>
          <w:sz w:val="24"/>
          <w:szCs w:val="24"/>
        </w:rPr>
        <w:t>иные процедуры и действия, предусмотренные Федеральным законом</w:t>
      </w:r>
      <w:r w:rsidR="00E4622F" w:rsidRPr="002B3663">
        <w:rPr>
          <w:rFonts w:ascii="Times New Roman" w:hAnsi="Times New Roman" w:cs="Times New Roman"/>
          <w:sz w:val="24"/>
          <w:szCs w:val="24"/>
        </w:rPr>
        <w:t xml:space="preserve"> </w:t>
      </w:r>
      <w:r w:rsidR="00E4622F" w:rsidRPr="002B3663">
        <w:rPr>
          <w:rFonts w:ascii="Times New Roman" w:hAnsi="Times New Roman" w:cs="Times New Roman"/>
          <w:color w:val="000000"/>
          <w:sz w:val="24"/>
          <w:szCs w:val="24"/>
        </w:rPr>
        <w:t>№ 210-ФЗ.</w:t>
      </w:r>
    </w:p>
    <w:p w14:paraId="1C552AA6" w14:textId="77777777" w:rsidR="00E4622F" w:rsidRPr="00B810AB" w:rsidRDefault="00E4622F" w:rsidP="00E2118C">
      <w:pPr>
        <w:shd w:val="clear" w:color="auto" w:fill="FFFFFF"/>
        <w:spacing w:line="322" w:lineRule="exact"/>
        <w:ind w:left="-567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3663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1.1 статьи 16 Федерального закона № 210-ФЗ для реализации своих</w:t>
      </w:r>
      <w:r w:rsidR="00B81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3663">
        <w:rPr>
          <w:rFonts w:ascii="Times New Roman" w:hAnsi="Times New Roman" w:cs="Times New Roman"/>
          <w:color w:val="000000"/>
          <w:sz w:val="24"/>
          <w:szCs w:val="24"/>
        </w:rPr>
        <w:t xml:space="preserve">функций </w:t>
      </w:r>
      <w:r w:rsidR="00A43DAC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Pr="00B810A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привлекать иные организации.</w:t>
      </w:r>
    </w:p>
    <w:p w14:paraId="0A51D230" w14:textId="77777777" w:rsidR="00027E99" w:rsidRPr="00A74A31" w:rsidRDefault="00027E99" w:rsidP="00E2118C">
      <w:pPr>
        <w:shd w:val="clear" w:color="auto" w:fill="FFFFFF"/>
        <w:spacing w:line="322" w:lineRule="exact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F93188" w14:textId="77777777" w:rsidR="00E4622F" w:rsidRDefault="00E4622F" w:rsidP="00E2118C">
      <w:pPr>
        <w:shd w:val="clear" w:color="auto" w:fill="FFFFFF"/>
        <w:spacing w:line="322" w:lineRule="exact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5E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Информирование заявителей</w:t>
      </w:r>
    </w:p>
    <w:p w14:paraId="15EE3428" w14:textId="77777777" w:rsidR="00104F6F" w:rsidRPr="00D45EED" w:rsidRDefault="00104F6F" w:rsidP="00E2118C">
      <w:pPr>
        <w:shd w:val="clear" w:color="auto" w:fill="FFFFFF"/>
        <w:spacing w:line="322" w:lineRule="exact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539ED9" w14:textId="77777777" w:rsidR="00E4622F" w:rsidRPr="008578B7" w:rsidRDefault="00E4622F" w:rsidP="00E2118C">
      <w:pPr>
        <w:shd w:val="clear" w:color="auto" w:fill="FFFFFF"/>
        <w:tabs>
          <w:tab w:val="left" w:pos="1517"/>
          <w:tab w:val="left" w:pos="4008"/>
          <w:tab w:val="left" w:pos="5558"/>
          <w:tab w:val="left" w:pos="8923"/>
        </w:tabs>
        <w:spacing w:line="322" w:lineRule="exac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3416">
        <w:rPr>
          <w:rFonts w:ascii="Times New Roman" w:hAnsi="Times New Roman" w:cs="Times New Roman"/>
          <w:spacing w:val="-1"/>
          <w:sz w:val="24"/>
          <w:szCs w:val="24"/>
        </w:rPr>
        <w:t>6.2</w:t>
      </w:r>
      <w:r w:rsidRPr="008578B7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F573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578B7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Информирование</w:t>
      </w:r>
      <w:r w:rsidR="008578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578B7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заявителя</w:t>
      </w:r>
      <w:r w:rsidR="008578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04F6F">
        <w:rPr>
          <w:rFonts w:ascii="Times New Roman" w:hAnsi="Times New Roman" w:cs="Times New Roman"/>
          <w:color w:val="000000"/>
          <w:spacing w:val="-2"/>
          <w:sz w:val="24"/>
          <w:szCs w:val="24"/>
        </w:rPr>
        <w:t>МФЦ</w:t>
      </w:r>
      <w:r w:rsidR="008578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="00857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>следующими способами:</w:t>
      </w:r>
    </w:p>
    <w:p w14:paraId="1901CD24" w14:textId="77777777" w:rsidR="00E4622F" w:rsidRPr="008578B7" w:rsidRDefault="00E4622F" w:rsidP="00E2118C">
      <w:pPr>
        <w:shd w:val="clear" w:color="auto" w:fill="FFFFFF"/>
        <w:tabs>
          <w:tab w:val="left" w:pos="1046"/>
        </w:tabs>
        <w:spacing w:line="322" w:lineRule="exact"/>
        <w:ind w:left="-567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578B7">
        <w:rPr>
          <w:rFonts w:ascii="Times New Roman" w:hAnsi="Times New Roman" w:cs="Times New Roman"/>
          <w:color w:val="000000"/>
          <w:spacing w:val="-3"/>
          <w:sz w:val="24"/>
          <w:szCs w:val="24"/>
        </w:rPr>
        <w:t>а)</w:t>
      </w:r>
      <w:r w:rsidR="00772A5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>посредством привлечения средств массовой информации, а также путем</w:t>
      </w:r>
      <w:r w:rsidR="00857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>размещения информации на официальных сайтах и информационных стендах</w:t>
      </w:r>
      <w:r w:rsidR="00857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4F6F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279D8A" w14:textId="77777777" w:rsidR="00E4622F" w:rsidRPr="008578B7" w:rsidRDefault="00E4622F" w:rsidP="00E2118C">
      <w:pPr>
        <w:shd w:val="clear" w:color="auto" w:fill="FFFFFF"/>
        <w:tabs>
          <w:tab w:val="left" w:pos="1128"/>
        </w:tabs>
        <w:spacing w:line="322" w:lineRule="exac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578B7">
        <w:rPr>
          <w:rFonts w:ascii="Times New Roman" w:hAnsi="Times New Roman" w:cs="Times New Roman"/>
          <w:color w:val="000000"/>
          <w:spacing w:val="-2"/>
          <w:sz w:val="24"/>
          <w:szCs w:val="24"/>
        </w:rPr>
        <w:t>б)</w:t>
      </w:r>
      <w:r w:rsidR="00772A5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заявителя в </w:t>
      </w:r>
      <w:r w:rsidR="00104F6F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 xml:space="preserve"> лично, по</w:t>
      </w:r>
      <w:r w:rsidR="00857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>телефону,</w:t>
      </w:r>
      <w:r w:rsidR="00857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>посредством почтовых отправлений, либо по электронной почте.</w:t>
      </w:r>
    </w:p>
    <w:p w14:paraId="0BD3B192" w14:textId="77777777" w:rsidR="00E4622F" w:rsidRPr="008578B7" w:rsidRDefault="00E4622F" w:rsidP="00E2118C">
      <w:pPr>
        <w:shd w:val="clear" w:color="auto" w:fill="FFFFFF"/>
        <w:spacing w:line="322" w:lineRule="exac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578B7">
        <w:rPr>
          <w:rFonts w:ascii="Times New Roman" w:hAnsi="Times New Roman" w:cs="Times New Roman"/>
          <w:color w:val="000000"/>
          <w:sz w:val="24"/>
          <w:szCs w:val="24"/>
        </w:rPr>
        <w:t xml:space="preserve">При личном обращении работник </w:t>
      </w:r>
      <w:r w:rsidR="00104F6F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 xml:space="preserve"> подробно </w:t>
      </w:r>
      <w:r w:rsidRPr="008578B7">
        <w:rPr>
          <w:rFonts w:ascii="Times New Roman" w:hAnsi="Times New Roman" w:cs="Times New Roman"/>
          <w:color w:val="000000"/>
          <w:spacing w:val="-5"/>
          <w:sz w:val="24"/>
          <w:szCs w:val="24"/>
        </w:rPr>
        <w:t>информирует</w:t>
      </w:r>
      <w:r w:rsidR="00772A5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578B7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заявителей по интересующим их вопросам в</w:t>
      </w:r>
      <w:r w:rsidR="008578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578B7">
        <w:rPr>
          <w:rFonts w:ascii="Times New Roman" w:hAnsi="Times New Roman" w:cs="Times New Roman"/>
          <w:color w:val="000000"/>
          <w:spacing w:val="-5"/>
          <w:sz w:val="24"/>
          <w:szCs w:val="24"/>
        </w:rPr>
        <w:t>вежливой корректной</w:t>
      </w:r>
      <w:r w:rsidR="008578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>форме с использованием</w:t>
      </w:r>
      <w:r w:rsidR="00857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>официально-делового стиля речи. Рекомендуемое время</w:t>
      </w:r>
      <w:r w:rsidR="00F93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>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34FDA05" w14:textId="77777777" w:rsidR="00E4622F" w:rsidRPr="008578B7" w:rsidRDefault="00E4622F" w:rsidP="00E2118C">
      <w:pPr>
        <w:shd w:val="clear" w:color="auto" w:fill="FFFFFF"/>
        <w:spacing w:line="322" w:lineRule="exac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578B7">
        <w:rPr>
          <w:rFonts w:ascii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</w:t>
      </w:r>
      <w:r w:rsidR="00F93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фамилии, имени, отчестве и должности работника </w:t>
      </w:r>
      <w:r w:rsidR="00104F6F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93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>принявшего телефонный звонок. Индивидуальное устное консультирование при обращении</w:t>
      </w:r>
      <w:r w:rsidR="00F93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по телефону работник </w:t>
      </w:r>
      <w:r w:rsidR="00104F6F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не более 10 минут;</w:t>
      </w:r>
    </w:p>
    <w:p w14:paraId="396BE38F" w14:textId="77777777" w:rsidR="00E4622F" w:rsidRPr="008578B7" w:rsidRDefault="00E4622F" w:rsidP="00E2118C">
      <w:pPr>
        <w:shd w:val="clear" w:color="auto" w:fill="FFFFFF"/>
        <w:spacing w:line="322" w:lineRule="exact"/>
        <w:ind w:left="-567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578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случае если для подготовки ответа требуется более продолжительное время, </w:t>
      </w:r>
      <w:r w:rsidRPr="008578B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работник</w:t>
      </w:r>
      <w:r w:rsidR="00F938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04F6F">
        <w:rPr>
          <w:rFonts w:ascii="Times New Roman" w:hAnsi="Times New Roman" w:cs="Times New Roman"/>
          <w:color w:val="000000"/>
          <w:spacing w:val="-1"/>
          <w:sz w:val="24"/>
          <w:szCs w:val="24"/>
        </w:rPr>
        <w:t>МФЦ</w:t>
      </w:r>
      <w:r w:rsidRPr="00857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осуществляющий индивидуальное устное 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>консультирование по</w:t>
      </w:r>
      <w:r w:rsidR="00F93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>телефону, может предложить заявителю:</w:t>
      </w:r>
    </w:p>
    <w:p w14:paraId="7B05B472" w14:textId="77777777" w:rsidR="00E4622F" w:rsidRPr="008578B7" w:rsidRDefault="003F24EA" w:rsidP="00E2118C">
      <w:pPr>
        <w:shd w:val="clear" w:color="auto" w:fill="FFFFFF"/>
        <w:spacing w:line="322" w:lineRule="exact"/>
        <w:ind w:left="-567" w:right="1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4622F" w:rsidRPr="008578B7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 (ответ направляется </w:t>
      </w:r>
      <w:r w:rsidR="00A74A3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4622F" w:rsidRPr="008578B7">
        <w:rPr>
          <w:rFonts w:ascii="Times New Roman" w:hAnsi="Times New Roman" w:cs="Times New Roman"/>
          <w:color w:val="000000"/>
          <w:sz w:val="24"/>
          <w:szCs w:val="24"/>
        </w:rPr>
        <w:t>аявителю в соответствии со способом, указанным в обращении);</w:t>
      </w:r>
    </w:p>
    <w:p w14:paraId="24E86EE7" w14:textId="77777777" w:rsidR="00E4622F" w:rsidRPr="008578B7" w:rsidRDefault="003F24EA" w:rsidP="00E2118C">
      <w:pPr>
        <w:shd w:val="clear" w:color="auto" w:fill="FFFFFF"/>
        <w:spacing w:line="322" w:lineRule="exac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4622F" w:rsidRPr="008578B7">
        <w:rPr>
          <w:rFonts w:ascii="Times New Roman" w:hAnsi="Times New Roman" w:cs="Times New Roman"/>
          <w:color w:val="000000"/>
          <w:sz w:val="24"/>
          <w:szCs w:val="24"/>
        </w:rPr>
        <w:t>назначить другое время для консультаций.</w:t>
      </w:r>
    </w:p>
    <w:p w14:paraId="03F36691" w14:textId="77777777" w:rsidR="00E4622F" w:rsidRPr="008578B7" w:rsidRDefault="00E4622F" w:rsidP="00E2118C">
      <w:pPr>
        <w:shd w:val="clear" w:color="auto" w:fill="FFFFFF"/>
        <w:spacing w:line="322" w:lineRule="exac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578B7">
        <w:rPr>
          <w:rFonts w:ascii="Times New Roman" w:hAnsi="Times New Roman" w:cs="Times New Roman"/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104F6F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772A54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Pr="008578B7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форме.</w:t>
      </w:r>
    </w:p>
    <w:p w14:paraId="2BB28991" w14:textId="77777777" w:rsidR="00E4622F" w:rsidRPr="00B424F3" w:rsidRDefault="00E4622F" w:rsidP="00E2118C">
      <w:pPr>
        <w:shd w:val="clear" w:color="auto" w:fill="FFFFFF"/>
        <w:ind w:left="-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543EB0" w14:textId="77777777" w:rsidR="00E4622F" w:rsidRDefault="00E4622F" w:rsidP="00E2118C">
      <w:pPr>
        <w:shd w:val="clear" w:color="auto" w:fill="FFFFFF"/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3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Выдача заявителю результата предоставления</w:t>
      </w:r>
      <w:r w:rsidR="00725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3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</w:t>
      </w:r>
    </w:p>
    <w:p w14:paraId="69F5DCEC" w14:textId="77777777" w:rsidR="002776CF" w:rsidRDefault="002776CF" w:rsidP="00E2118C">
      <w:pPr>
        <w:shd w:val="clear" w:color="auto" w:fill="FFFFFF"/>
        <w:spacing w:line="322" w:lineRule="exact"/>
        <w:ind w:left="-567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2934A9" w14:textId="39C4D120" w:rsidR="00E4622F" w:rsidRPr="00484CFE" w:rsidRDefault="00E4622F" w:rsidP="00E2118C">
      <w:pPr>
        <w:shd w:val="clear" w:color="auto" w:fill="FFFFFF"/>
        <w:spacing w:line="322" w:lineRule="exac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color w:val="000000"/>
          <w:sz w:val="24"/>
          <w:szCs w:val="24"/>
        </w:rPr>
        <w:t>6.3. При наличии в заявлении о предоставлении муниципальной услуги указания о выдаче</w:t>
      </w:r>
      <w:r w:rsidR="00346DF7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результатов оказания услуги через </w:t>
      </w:r>
      <w:r w:rsidR="00B974BB" w:rsidRPr="00484CFE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97721" w:rsidRPr="00484CFE">
        <w:rPr>
          <w:rFonts w:ascii="Times New Roman" w:hAnsi="Times New Roman" w:cs="Times New Roman"/>
          <w:sz w:val="24"/>
          <w:szCs w:val="24"/>
        </w:rPr>
        <w:t xml:space="preserve">Администрация Зональненского сельского поселения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передает документы в </w:t>
      </w:r>
      <w:r w:rsidR="00772A54" w:rsidRPr="00484CFE">
        <w:rPr>
          <w:rFonts w:ascii="Times New Roman" w:hAnsi="Times New Roman" w:cs="Times New Roman"/>
          <w:color w:val="000000"/>
          <w:spacing w:val="-1"/>
          <w:sz w:val="24"/>
          <w:szCs w:val="24"/>
        </w:rPr>
        <w:t>МФЦ</w:t>
      </w:r>
      <w:r w:rsidRPr="00484C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для последующей выдачи заявителю</w:t>
      </w:r>
      <w:r w:rsidR="00346DF7" w:rsidRPr="00484C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pacing w:val="-1"/>
          <w:sz w:val="24"/>
          <w:szCs w:val="24"/>
        </w:rPr>
        <w:t>(представителю</w:t>
      </w:r>
      <w:r w:rsidR="00941C5D" w:rsidRPr="00484C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заявителя</w:t>
      </w:r>
      <w:r w:rsidRPr="00484C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способом, согласно заключенн</w:t>
      </w:r>
      <w:r w:rsidR="00A74A31" w:rsidRPr="00484CFE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</w:t>
      </w:r>
      <w:r w:rsidR="00A74A31" w:rsidRPr="00484CF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о взаимодействии</w:t>
      </w:r>
      <w:r w:rsidR="00A74A31" w:rsidRPr="00484C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D5F296" w14:textId="5F084462" w:rsidR="00E4622F" w:rsidRPr="00484CFE" w:rsidRDefault="00E4622F" w:rsidP="00E2118C">
      <w:pPr>
        <w:shd w:val="clear" w:color="auto" w:fill="FFFFFF"/>
        <w:spacing w:line="322" w:lineRule="exact"/>
        <w:ind w:left="-567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 w:rsidR="00346DF7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и сроки передачи</w:t>
      </w:r>
      <w:r w:rsidR="00346DF7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7721" w:rsidRPr="00484CFE">
        <w:rPr>
          <w:rFonts w:ascii="Times New Roman" w:hAnsi="Times New Roman" w:cs="Times New Roman"/>
          <w:color w:val="000000"/>
          <w:sz w:val="24"/>
          <w:szCs w:val="24"/>
        </w:rPr>
        <w:t>Администрацией</w:t>
      </w:r>
      <w:r w:rsidR="00346DF7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таких</w:t>
      </w:r>
      <w:r w:rsidR="00346DF7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="00346DF7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46DF7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4BB" w:rsidRPr="00484CFE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определяются соглашением о взаимодействии.</w:t>
      </w:r>
    </w:p>
    <w:p w14:paraId="4DC8515D" w14:textId="77777777" w:rsidR="00E4622F" w:rsidRPr="00F93852" w:rsidRDefault="00E47366" w:rsidP="00E2118C">
      <w:pPr>
        <w:shd w:val="clear" w:color="auto" w:fill="FFFFFF"/>
        <w:spacing w:line="322" w:lineRule="exac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84CFE">
        <w:rPr>
          <w:rFonts w:ascii="Times New Roman" w:hAnsi="Times New Roman" w:cs="Times New Roman"/>
          <w:color w:val="000000"/>
          <w:sz w:val="24"/>
          <w:szCs w:val="24"/>
        </w:rPr>
        <w:t>6.4</w:t>
      </w:r>
      <w:r w:rsidR="00FD6774" w:rsidRPr="00484CFE">
        <w:rPr>
          <w:rFonts w:ascii="Times New Roman" w:hAnsi="Times New Roman" w:cs="Times New Roman"/>
          <w:color w:val="000000"/>
          <w:sz w:val="24"/>
          <w:szCs w:val="24"/>
        </w:rPr>
        <w:t xml:space="preserve">. Прием </w:t>
      </w:r>
      <w:r w:rsidR="007B045B" w:rsidRPr="00484CF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4622F" w:rsidRPr="00484CFE">
        <w:rPr>
          <w:rFonts w:ascii="Times New Roman" w:hAnsi="Times New Roman" w:cs="Times New Roman"/>
          <w:color w:val="000000"/>
          <w:sz w:val="24"/>
          <w:szCs w:val="24"/>
        </w:rPr>
        <w:t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8E633C8" w14:textId="77777777" w:rsidR="00E4622F" w:rsidRPr="00F93852" w:rsidRDefault="00E4622F" w:rsidP="00E2118C">
      <w:pPr>
        <w:shd w:val="clear" w:color="auto" w:fill="FFFFFF"/>
        <w:spacing w:line="322" w:lineRule="exact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8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Работник </w:t>
      </w:r>
      <w:r w:rsidR="00B974BB">
        <w:rPr>
          <w:rFonts w:ascii="Times New Roman" w:hAnsi="Times New Roman" w:cs="Times New Roman"/>
          <w:color w:val="000000"/>
          <w:spacing w:val="-1"/>
          <w:sz w:val="24"/>
          <w:szCs w:val="24"/>
        </w:rPr>
        <w:t>МФЦ</w:t>
      </w:r>
      <w:r w:rsidRPr="00F938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осуществляет следующие действия:</w:t>
      </w:r>
    </w:p>
    <w:p w14:paraId="525D2EB6" w14:textId="77777777" w:rsidR="00E4622F" w:rsidRPr="00F93852" w:rsidRDefault="007B045B" w:rsidP="00E2118C">
      <w:pPr>
        <w:shd w:val="clear" w:color="auto" w:fill="FFFFFF"/>
        <w:spacing w:line="322" w:lineRule="exac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 устанавливает личность з</w:t>
      </w:r>
      <w:r w:rsidR="00E4622F" w:rsidRPr="00F938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аявителя на основании документа, удостоверяющего </w:t>
      </w:r>
      <w:r w:rsidR="00E4622F" w:rsidRPr="00F93852">
        <w:rPr>
          <w:rFonts w:ascii="Times New Roman" w:hAnsi="Times New Roman" w:cs="Times New Roman"/>
          <w:color w:val="000000"/>
          <w:sz w:val="24"/>
          <w:szCs w:val="24"/>
        </w:rPr>
        <w:t>личность в соответствии с законодательством Российской Федерации;</w:t>
      </w:r>
    </w:p>
    <w:p w14:paraId="5BD5D8A7" w14:textId="77777777" w:rsidR="00E4622F" w:rsidRPr="00F93852" w:rsidRDefault="007B045B" w:rsidP="00E2118C">
      <w:pPr>
        <w:shd w:val="clear" w:color="auto" w:fill="FFFFFF"/>
        <w:spacing w:line="322" w:lineRule="exac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4622F" w:rsidRPr="00F93852">
        <w:rPr>
          <w:rFonts w:ascii="Times New Roman" w:hAnsi="Times New Roman" w:cs="Times New Roman"/>
          <w:color w:val="000000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35E56505" w14:textId="77777777" w:rsidR="00E4622F" w:rsidRPr="00F93852" w:rsidRDefault="007B045B" w:rsidP="00E2118C">
      <w:pPr>
        <w:shd w:val="clear" w:color="auto" w:fill="FFFFFF"/>
        <w:spacing w:line="322" w:lineRule="exact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4622F" w:rsidRPr="00F9385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статус исполнения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4622F" w:rsidRPr="00F93852">
        <w:rPr>
          <w:rFonts w:ascii="Times New Roman" w:hAnsi="Times New Roman" w:cs="Times New Roman"/>
          <w:color w:val="000000"/>
          <w:sz w:val="24"/>
          <w:szCs w:val="24"/>
        </w:rPr>
        <w:t>аявителя в ГИС;</w:t>
      </w:r>
    </w:p>
    <w:p w14:paraId="3C614F4D" w14:textId="77777777" w:rsidR="00E4622F" w:rsidRPr="00F93852" w:rsidRDefault="007B045B" w:rsidP="00E2118C">
      <w:pPr>
        <w:shd w:val="clear" w:color="auto" w:fill="FFFFFF"/>
        <w:spacing w:line="322" w:lineRule="exac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4622F" w:rsidRPr="00F93852">
        <w:rPr>
          <w:rFonts w:ascii="Times New Roman" w:hAnsi="Times New Roman" w:cs="Times New Roman"/>
          <w:color w:val="000000"/>
          <w:sz w:val="24"/>
          <w:szCs w:val="24"/>
        </w:rPr>
        <w:t xml:space="preserve">распечатывает результат предоставления муниципальной </w:t>
      </w:r>
      <w:r w:rsidR="00E4622F" w:rsidRPr="00F9385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услуги в виде экземпляра электронного документа на бумажном носителе и заверяет </w:t>
      </w:r>
      <w:r w:rsidR="00E4622F" w:rsidRPr="00F93852">
        <w:rPr>
          <w:rFonts w:ascii="Times New Roman" w:hAnsi="Times New Roman" w:cs="Times New Roman"/>
          <w:color w:val="000000"/>
          <w:sz w:val="24"/>
          <w:szCs w:val="24"/>
        </w:rPr>
        <w:t xml:space="preserve">его с использованием печати </w:t>
      </w:r>
      <w:r w:rsidR="00B974BB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="00E4622F" w:rsidRPr="00F93852">
        <w:rPr>
          <w:rFonts w:ascii="Times New Roman" w:hAnsi="Times New Roman" w:cs="Times New Roman"/>
          <w:color w:val="000000"/>
          <w:sz w:val="24"/>
          <w:szCs w:val="24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C2C18AE" w14:textId="77777777" w:rsidR="00E4622F" w:rsidRPr="00F93852" w:rsidRDefault="007B045B" w:rsidP="00E2118C">
      <w:pPr>
        <w:shd w:val="clear" w:color="auto" w:fill="FFFFFF"/>
        <w:spacing w:line="322" w:lineRule="exact"/>
        <w:ind w:left="-567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</w:t>
      </w:r>
      <w:r w:rsidR="00E4622F" w:rsidRPr="00F93852">
        <w:rPr>
          <w:rFonts w:ascii="Times New Roman" w:hAnsi="Times New Roman" w:cs="Times New Roman"/>
          <w:color w:val="000000"/>
          <w:sz w:val="24"/>
          <w:szCs w:val="24"/>
        </w:rPr>
        <w:t xml:space="preserve">аверяет экземпляр электронного документа на бумажном носителе с использованием печати </w:t>
      </w:r>
      <w:r w:rsidR="00B974BB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="00E4622F" w:rsidRPr="00F93852">
        <w:rPr>
          <w:rFonts w:ascii="Times New Roman" w:hAnsi="Times New Roman" w:cs="Times New Roman"/>
          <w:color w:val="000000"/>
          <w:sz w:val="24"/>
          <w:szCs w:val="24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42BBD800" w14:textId="77777777" w:rsidR="00E4622F" w:rsidRPr="00F93852" w:rsidRDefault="007B045B" w:rsidP="00E2118C">
      <w:pPr>
        <w:shd w:val="clear" w:color="auto" w:fill="FFFFFF"/>
        <w:spacing w:line="322" w:lineRule="exact"/>
        <w:ind w:left="-567" w:right="1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4622F" w:rsidRPr="00F93852">
        <w:rPr>
          <w:rFonts w:ascii="Times New Roman" w:hAnsi="Times New Roman" w:cs="Times New Roman"/>
          <w:color w:val="00000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3B5A5D87" w14:textId="77777777" w:rsidR="00E4622F" w:rsidRDefault="00765687" w:rsidP="00E2118C">
      <w:pPr>
        <w:shd w:val="clear" w:color="auto" w:fill="FFFFFF"/>
        <w:spacing w:line="322" w:lineRule="exact"/>
        <w:ind w:left="-567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4622F" w:rsidRPr="00F93852">
        <w:rPr>
          <w:rFonts w:ascii="Times New Roman" w:hAnsi="Times New Roman" w:cs="Times New Roman"/>
          <w:color w:val="000000"/>
          <w:sz w:val="24"/>
          <w:szCs w:val="24"/>
        </w:rPr>
        <w:t xml:space="preserve">запрашивает согласие заявителя на участие в смс-опросе для оценки качества предоставленных услуг </w:t>
      </w:r>
      <w:r w:rsidR="00B974BB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="00E4622F" w:rsidRPr="00F938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C2E29B" w14:textId="77777777" w:rsidR="00FB5120" w:rsidRDefault="00FB5120" w:rsidP="00E2118C">
      <w:pPr>
        <w:spacing w:after="160" w:line="259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137C10A1" w14:textId="77777777" w:rsidR="00E4622F" w:rsidRDefault="00EC5669" w:rsidP="00275605">
      <w:pPr>
        <w:pStyle w:val="2"/>
        <w:ind w:left="-567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№ 1</w:t>
      </w:r>
      <w:r w:rsidRPr="001E59BC">
        <w:rPr>
          <w:b w:val="0"/>
          <w:sz w:val="24"/>
          <w:szCs w:val="24"/>
        </w:rPr>
        <w:br/>
        <w:t xml:space="preserve">к </w:t>
      </w:r>
      <w:r>
        <w:rPr>
          <w:b w:val="0"/>
          <w:sz w:val="24"/>
          <w:szCs w:val="24"/>
        </w:rPr>
        <w:t xml:space="preserve">Административному регламенту </w:t>
      </w:r>
      <w:r w:rsidR="003E69BA">
        <w:rPr>
          <w:b w:val="0"/>
          <w:sz w:val="24"/>
          <w:szCs w:val="24"/>
        </w:rPr>
        <w:t xml:space="preserve">                   </w:t>
      </w:r>
      <w:r w:rsidR="00AF5FCA">
        <w:rPr>
          <w:b w:val="0"/>
          <w:sz w:val="24"/>
          <w:szCs w:val="24"/>
        </w:rPr>
        <w:t xml:space="preserve">        </w:t>
      </w:r>
      <w:r w:rsidR="00163C73">
        <w:rPr>
          <w:b w:val="0"/>
          <w:sz w:val="24"/>
          <w:szCs w:val="24"/>
        </w:rPr>
        <w:t xml:space="preserve">           </w:t>
      </w:r>
    </w:p>
    <w:p w14:paraId="1996AC6F" w14:textId="77777777" w:rsidR="002A2FF6" w:rsidRDefault="002A2FF6" w:rsidP="00E2118C">
      <w:pPr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61DDCA" w14:textId="77777777" w:rsidR="00E21B33" w:rsidRPr="008C69B1" w:rsidRDefault="00E21B33" w:rsidP="00E2118C">
      <w:pPr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6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</w:t>
      </w:r>
      <w:r w:rsidR="00CD347A">
        <w:rPr>
          <w:rFonts w:ascii="Times New Roman" w:hAnsi="Times New Roman" w:cs="Times New Roman"/>
          <w:b/>
          <w:color w:val="000000"/>
          <w:sz w:val="24"/>
          <w:szCs w:val="24"/>
        </w:rPr>
        <w:t>заявления о выдаче разрешения на право вырубки зеленых насаждений</w:t>
      </w:r>
    </w:p>
    <w:p w14:paraId="79866273" w14:textId="77777777" w:rsidR="00E21B33" w:rsidRDefault="00E21B33" w:rsidP="00E2118C">
      <w:pPr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BCE57" w14:textId="77777777" w:rsidR="00E21B33" w:rsidRDefault="00E21B33" w:rsidP="00E2118C">
      <w:pPr>
        <w:ind w:left="-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Кому: _</w:t>
      </w:r>
      <w:r w:rsidR="00945EEC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14:paraId="2FA79D1F" w14:textId="77777777" w:rsidR="00E21B33" w:rsidRDefault="009F0045" w:rsidP="00E2118C">
      <w:pPr>
        <w:ind w:left="-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21B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E21B33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901B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21B33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4C438CF8" w14:textId="77777777" w:rsidR="00E21B33" w:rsidRDefault="009F0045" w:rsidP="00E2118C">
      <w:pPr>
        <w:ind w:left="-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E901B4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14:paraId="5683F6B6" w14:textId="77777777" w:rsidR="009F0045" w:rsidRDefault="009F0045" w:rsidP="00E2118C">
      <w:pPr>
        <w:ind w:left="-567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(фамилия, имя, отчество полностью – для физического лица,</w:t>
      </w:r>
    </w:p>
    <w:p w14:paraId="1F9C7E2F" w14:textId="77777777" w:rsidR="009F0045" w:rsidRDefault="009F0045" w:rsidP="00E2118C">
      <w:pPr>
        <w:ind w:left="-567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полное наименование организации – для юридического лица)</w:t>
      </w:r>
    </w:p>
    <w:p w14:paraId="51A19149" w14:textId="77777777" w:rsidR="009F0045" w:rsidRDefault="009F0045" w:rsidP="00E2118C">
      <w:pPr>
        <w:ind w:left="-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регистрации: _________________</w:t>
      </w:r>
    </w:p>
    <w:p w14:paraId="3E4F90E9" w14:textId="77777777" w:rsidR="009F0045" w:rsidRPr="009F0045" w:rsidRDefault="009F0045" w:rsidP="00E2118C">
      <w:pPr>
        <w:ind w:left="-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14:paraId="0D7709FF" w14:textId="77777777" w:rsidR="00E21B33" w:rsidRDefault="00E21B33" w:rsidP="00E2118C">
      <w:pPr>
        <w:ind w:left="-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____</w:t>
      </w:r>
      <w:r w:rsidR="00AE34A2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14:paraId="2AC73CD3" w14:textId="77777777" w:rsidR="00E21B33" w:rsidRDefault="00E21B33" w:rsidP="00E2118C">
      <w:pPr>
        <w:ind w:left="-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Эл. Почта: __________</w:t>
      </w:r>
      <w:r w:rsidR="00AE34A2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14:paraId="3875458B" w14:textId="77777777" w:rsidR="00E21B33" w:rsidRPr="00E21B33" w:rsidRDefault="00E21B33" w:rsidP="00E2118C">
      <w:pPr>
        <w:ind w:left="-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5F9A5A3" w14:textId="77777777" w:rsidR="00B7260B" w:rsidRDefault="00E901B4" w:rsidP="00E2118C">
      <w:pPr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55542446" w14:textId="77777777" w:rsidR="00E901B4" w:rsidRDefault="00E901B4" w:rsidP="00E2118C">
      <w:pPr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 выдаче разрешения на право вырубки зеленых насаждений</w:t>
      </w:r>
    </w:p>
    <w:p w14:paraId="180064E7" w14:textId="77777777" w:rsidR="00E21B33" w:rsidRDefault="00E21B33" w:rsidP="00E2118C">
      <w:pPr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2BB2BB" w14:textId="77777777" w:rsidR="00B811F9" w:rsidRDefault="00B811F9" w:rsidP="00E2118C">
      <w:pPr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1748E58" w14:textId="77777777" w:rsidR="00E901B4" w:rsidRDefault="00E901B4" w:rsidP="00E2118C">
      <w:pPr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выдать разрешение на право вырубки зеленых насаждений</w:t>
      </w:r>
      <w:r w:rsidR="00945EEC">
        <w:rPr>
          <w:rFonts w:ascii="Times New Roman" w:hAnsi="Times New Roman" w:cs="Times New Roman"/>
          <w:color w:val="000000"/>
          <w:sz w:val="24"/>
          <w:szCs w:val="24"/>
        </w:rPr>
        <w:br/>
        <w:t>породы: ______________, в количестве: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на земельном участке</w:t>
      </w:r>
      <w:r w:rsidR="00945EEC">
        <w:rPr>
          <w:rFonts w:ascii="Times New Roman" w:hAnsi="Times New Roman" w:cs="Times New Roman"/>
          <w:color w:val="000000"/>
          <w:sz w:val="24"/>
          <w:szCs w:val="24"/>
        </w:rPr>
        <w:t>, расположенном по адресу: 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принадлежащий </w:t>
      </w:r>
      <w:r w:rsidR="00945EEC">
        <w:rPr>
          <w:rFonts w:ascii="Times New Roman" w:hAnsi="Times New Roman" w:cs="Times New Roman"/>
          <w:color w:val="000000"/>
          <w:sz w:val="24"/>
          <w:szCs w:val="24"/>
        </w:rPr>
        <w:t>на праве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 </w:t>
      </w:r>
      <w:r w:rsidR="00945EEC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производством работ по: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="00B811F9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945EEC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945E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859AB7" w14:textId="77777777" w:rsidR="00B811F9" w:rsidRDefault="00B811F9" w:rsidP="00E2118C">
      <w:pPr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8D22AB" w14:textId="77777777" w:rsidR="00E901B4" w:rsidRDefault="00E901B4" w:rsidP="00E2118C">
      <w:pPr>
        <w:pStyle w:val="affc"/>
        <w:ind w:left="-567"/>
        <w:rPr>
          <w:rFonts w:ascii="Times New Roman" w:hAnsi="Times New Roman" w:cs="Times New Roman"/>
        </w:rPr>
      </w:pPr>
    </w:p>
    <w:p w14:paraId="4877B8D6" w14:textId="77777777" w:rsidR="00E901B4" w:rsidRDefault="00E901B4" w:rsidP="00E2118C">
      <w:pPr>
        <w:pStyle w:val="affc"/>
        <w:ind w:left="-567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14:paraId="33FAC4DB" w14:textId="77777777" w:rsidR="00E901B4" w:rsidRDefault="00E901B4" w:rsidP="00E2118C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ab/>
        <w:t>1)</w:t>
      </w:r>
    </w:p>
    <w:p w14:paraId="365EDA9A" w14:textId="77777777" w:rsidR="00E901B4" w:rsidRPr="000E7826" w:rsidRDefault="00E901B4" w:rsidP="00E2118C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ab/>
        <w:t>2)</w:t>
      </w:r>
    </w:p>
    <w:p w14:paraId="6FF52600" w14:textId="77777777" w:rsidR="00E901B4" w:rsidRDefault="00E901B4" w:rsidP="00E2118C">
      <w:pPr>
        <w:pStyle w:val="affc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</w:t>
      </w:r>
    </w:p>
    <w:p w14:paraId="2ABFC8F5" w14:textId="77777777" w:rsidR="00E901B4" w:rsidRPr="00231BB7" w:rsidRDefault="00E901B4" w:rsidP="00E2118C">
      <w:pPr>
        <w:ind w:left="-567"/>
      </w:pPr>
      <w:r>
        <w:tab/>
        <w:t>4)</w:t>
      </w:r>
    </w:p>
    <w:p w14:paraId="1A8D3BB1" w14:textId="77777777" w:rsidR="00E901B4" w:rsidRPr="00231BB7" w:rsidRDefault="00E901B4" w:rsidP="00E2118C">
      <w:pPr>
        <w:ind w:left="-567"/>
      </w:pPr>
    </w:p>
    <w:p w14:paraId="3737C33A" w14:textId="77777777" w:rsidR="00E901B4" w:rsidRDefault="00E901B4" w:rsidP="00E2118C">
      <w:pPr>
        <w:pStyle w:val="affc"/>
        <w:ind w:left="-567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 20</w:t>
      </w:r>
      <w:r w:rsidR="00713C99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г.</w:t>
      </w:r>
    </w:p>
    <w:p w14:paraId="71495E4F" w14:textId="77777777" w:rsidR="00E901B4" w:rsidRDefault="00E901B4" w:rsidP="00E2118C">
      <w:pPr>
        <w:ind w:left="-567"/>
        <w:rPr>
          <w:sz w:val="24"/>
          <w:szCs w:val="24"/>
        </w:rPr>
      </w:pPr>
    </w:p>
    <w:p w14:paraId="26B3FF87" w14:textId="77777777" w:rsidR="00E901B4" w:rsidRDefault="00E901B4" w:rsidP="00E2118C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5E9736" w14:textId="77777777" w:rsidR="00E901B4" w:rsidRDefault="00E901B4" w:rsidP="00E2118C">
      <w:pPr>
        <w:ind w:left="-567" w:firstLine="709"/>
        <w:rPr>
          <w:sz w:val="24"/>
          <w:szCs w:val="24"/>
        </w:rPr>
      </w:pPr>
      <w:r>
        <w:rPr>
          <w:sz w:val="24"/>
          <w:szCs w:val="24"/>
        </w:rPr>
        <w:t>____________________                                                  _______________________________</w:t>
      </w:r>
    </w:p>
    <w:p w14:paraId="61DBE328" w14:textId="77777777" w:rsidR="00E901B4" w:rsidRPr="000E7826" w:rsidRDefault="00E901B4" w:rsidP="00E2118C">
      <w:pPr>
        <w:ind w:left="-567" w:firstLine="709"/>
        <w:rPr>
          <w:sz w:val="24"/>
          <w:szCs w:val="24"/>
          <w:vertAlign w:val="superscript"/>
        </w:rPr>
      </w:pPr>
      <w:r w:rsidRPr="000E7826">
        <w:rPr>
          <w:sz w:val="24"/>
          <w:szCs w:val="24"/>
          <w:vertAlign w:val="superscript"/>
        </w:rPr>
        <w:t xml:space="preserve">             (подпись)</w:t>
      </w:r>
      <w:r w:rsidRPr="000E7826">
        <w:rPr>
          <w:sz w:val="24"/>
          <w:szCs w:val="24"/>
          <w:vertAlign w:val="superscript"/>
        </w:rPr>
        <w:tab/>
        <w:t xml:space="preserve">              </w:t>
      </w:r>
      <w:r w:rsidRPr="000E7826">
        <w:rPr>
          <w:sz w:val="24"/>
          <w:szCs w:val="24"/>
          <w:vertAlign w:val="superscript"/>
        </w:rPr>
        <w:tab/>
      </w:r>
      <w:r w:rsidRPr="000E7826">
        <w:rPr>
          <w:sz w:val="24"/>
          <w:szCs w:val="24"/>
          <w:vertAlign w:val="superscript"/>
        </w:rPr>
        <w:tab/>
        <w:t xml:space="preserve">                      </w:t>
      </w:r>
      <w:r>
        <w:rPr>
          <w:sz w:val="24"/>
          <w:szCs w:val="24"/>
          <w:vertAlign w:val="superscript"/>
        </w:rPr>
        <w:t xml:space="preserve">                                                        </w:t>
      </w:r>
      <w:r w:rsidRPr="000E7826">
        <w:rPr>
          <w:sz w:val="24"/>
          <w:szCs w:val="24"/>
          <w:vertAlign w:val="superscript"/>
        </w:rPr>
        <w:t xml:space="preserve">       (расшифровка подписи)</w:t>
      </w:r>
    </w:p>
    <w:p w14:paraId="4BA66EFD" w14:textId="77777777" w:rsidR="00E901B4" w:rsidRPr="00E901B4" w:rsidRDefault="00E901B4" w:rsidP="00E2118C">
      <w:pPr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14:paraId="4AFCCA9C" w14:textId="77777777" w:rsidR="00E901B4" w:rsidRDefault="00E901B4" w:rsidP="00E2118C">
      <w:pPr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F58F52" w14:textId="77777777" w:rsidR="00E901B4" w:rsidRDefault="00CC25BA" w:rsidP="00E2118C">
      <w:pPr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A43BF" wp14:editId="1FB5DEC4">
                <wp:simplePos x="0" y="0"/>
                <wp:positionH relativeFrom="column">
                  <wp:posOffset>4605021</wp:posOffset>
                </wp:positionH>
                <wp:positionV relativeFrom="paragraph">
                  <wp:posOffset>151130</wp:posOffset>
                </wp:positionV>
                <wp:extent cx="1504950" cy="4191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EDD7B" w14:textId="77777777" w:rsidR="009E3C04" w:rsidRDefault="009E3C04" w:rsidP="00CC25BA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6A43BF" id="Прямоугольник 1" o:spid="_x0000_s1026" style="position:absolute;left:0;text-align:left;margin-left:362.6pt;margin-top:11.9pt;width:118.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" fillcolor="#4472c4 [3204]" strokecolor="#1f3763 [1604]" strokeweight="1pt">
                <v:textbox>
                  <w:txbxContent>
                    <w:p w14:paraId="5AEEDD7B" w14:textId="77777777" w:rsidR="009E3C04" w:rsidRDefault="009E3C04" w:rsidP="00CC25BA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0D883607" w14:textId="77777777" w:rsidR="00E901B4" w:rsidRDefault="00E901B4" w:rsidP="00E2118C">
      <w:pPr>
        <w:ind w:left="-567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D8D59F9" w14:textId="77777777" w:rsidR="00E901B4" w:rsidRDefault="00E901B4" w:rsidP="00E2118C">
      <w:pPr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C17E78" w14:textId="77777777" w:rsidR="00E901B4" w:rsidRDefault="00E901B4" w:rsidP="00E2118C">
      <w:pPr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1DB9B5" w14:textId="77777777" w:rsidR="00E901B4" w:rsidRDefault="00E901B4" w:rsidP="00E2118C">
      <w:pPr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6A0ED4" w14:textId="77777777" w:rsidR="00DF5C82" w:rsidRDefault="00DF5C82" w:rsidP="00E2118C">
      <w:pPr>
        <w:spacing w:after="160" w:line="259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6C785BA" w14:textId="77777777" w:rsidR="008C3E88" w:rsidRDefault="008C3E88" w:rsidP="00275605">
      <w:pPr>
        <w:pStyle w:val="2"/>
        <w:ind w:left="-567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№ 2</w:t>
      </w:r>
      <w:r w:rsidRPr="001E59BC">
        <w:rPr>
          <w:b w:val="0"/>
          <w:sz w:val="24"/>
          <w:szCs w:val="24"/>
        </w:rPr>
        <w:br/>
        <w:t xml:space="preserve">к </w:t>
      </w:r>
      <w:r>
        <w:rPr>
          <w:b w:val="0"/>
          <w:sz w:val="24"/>
          <w:szCs w:val="24"/>
        </w:rPr>
        <w:t xml:space="preserve">Административному регламенту                                       </w:t>
      </w:r>
    </w:p>
    <w:p w14:paraId="7F61F893" w14:textId="77777777" w:rsidR="008C3E88" w:rsidRDefault="008C3E88" w:rsidP="00E2118C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6C8A0E98" w14:textId="77777777" w:rsidR="008C3E88" w:rsidRPr="008C69B1" w:rsidRDefault="008C3E88" w:rsidP="00E2118C">
      <w:pPr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69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 </w:t>
      </w:r>
      <w:r w:rsidR="006552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разрешения на право вырубки зеленых насаждений</w:t>
      </w:r>
    </w:p>
    <w:p w14:paraId="075ECC57" w14:textId="77777777" w:rsidR="008C3E88" w:rsidRDefault="008C3E88" w:rsidP="00E2118C">
      <w:pPr>
        <w:ind w:left="-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AD1E777" w14:textId="77777777" w:rsidR="008C3E88" w:rsidRDefault="006552F9" w:rsidP="00E2118C">
      <w:pPr>
        <w:ind w:left="-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="008C3E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="008C3E88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</w:t>
      </w:r>
    </w:p>
    <w:p w14:paraId="41A9B378" w14:textId="77777777" w:rsidR="006552F9" w:rsidRPr="006552F9" w:rsidRDefault="006552F9" w:rsidP="00E2118C">
      <w:pPr>
        <w:ind w:left="-567"/>
        <w:jc w:val="right"/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(наименование Уполномоченного органа)</w:t>
      </w:r>
    </w:p>
    <w:p w14:paraId="2656EA5F" w14:textId="77777777" w:rsidR="008C3E88" w:rsidRDefault="006552F9" w:rsidP="00E2118C">
      <w:pPr>
        <w:ind w:left="-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Кому:</w:t>
      </w:r>
      <w:r w:rsidR="008C3E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</w:t>
      </w:r>
    </w:p>
    <w:p w14:paraId="6F6A07F0" w14:textId="77777777" w:rsidR="008C3E88" w:rsidRDefault="008C3E88" w:rsidP="00E2118C">
      <w:pPr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BF82B0" w14:textId="77777777" w:rsidR="008C3E88" w:rsidRDefault="006552F9" w:rsidP="00E2118C">
      <w:pPr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РАЗРЕШЕНИЕ</w:t>
      </w:r>
    </w:p>
    <w:p w14:paraId="3B05878F" w14:textId="77777777" w:rsidR="006552F9" w:rsidRDefault="006552F9" w:rsidP="00E2118C">
      <w:pPr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право вырубки зеленых насаждений</w:t>
      </w:r>
    </w:p>
    <w:p w14:paraId="5E2E48D2" w14:textId="77777777" w:rsidR="008C3E88" w:rsidRDefault="008C3E88" w:rsidP="00E2118C">
      <w:pPr>
        <w:ind w:left="-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0AC9242" w14:textId="77777777" w:rsidR="008C3E88" w:rsidRDefault="008C3E88" w:rsidP="00E2118C">
      <w:pPr>
        <w:ind w:left="-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 ____________                                      № ________</w:t>
      </w:r>
    </w:p>
    <w:p w14:paraId="6773AC04" w14:textId="77777777" w:rsidR="008C3E88" w:rsidRDefault="008C3E88" w:rsidP="00E2118C">
      <w:pPr>
        <w:ind w:left="-56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B9AFE93" w14:textId="77777777" w:rsidR="006552F9" w:rsidRDefault="008C3E88" w:rsidP="00E2118C">
      <w:pPr>
        <w:shd w:val="clear" w:color="auto" w:fill="FFFFFF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</w:t>
      </w:r>
      <w:r w:rsidR="00A378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8C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C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C3E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о</w:t>
      </w:r>
      <w:r w:rsidR="00655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выдаче разрешения на право вырубки зеленых насаждений, уведомляем о предоставлении разрешения на право вырубки зеленых насаждений </w:t>
      </w:r>
      <w:r w:rsidR="00A3781F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(вид, порода) _________________, в количестве____ шт.</w:t>
      </w:r>
      <w:r w:rsidR="006975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7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__________</w:t>
      </w:r>
      <w:r w:rsidR="00F245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6975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___________,</w:t>
      </w:r>
      <w:r w:rsidR="00A37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</w:t>
      </w:r>
      <w:r w:rsidR="00F245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6552F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975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6552F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975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5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земельном участке с кадастровым номером</w:t>
      </w:r>
      <w:r w:rsidR="00A378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55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="00F245C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расположенном по адресу: ____________________________________________________</w:t>
      </w:r>
      <w:r w:rsidR="00655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до _____________.</w:t>
      </w:r>
    </w:p>
    <w:p w14:paraId="64254789" w14:textId="77777777" w:rsidR="006552F9" w:rsidRDefault="006552F9" w:rsidP="00E2118C">
      <w:pPr>
        <w:shd w:val="clear" w:color="auto" w:fill="FFFFFF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62F76" w14:textId="77777777" w:rsidR="006552F9" w:rsidRDefault="006552F9" w:rsidP="00E2118C">
      <w:pPr>
        <w:shd w:val="clear" w:color="auto" w:fill="FFFFFF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7696F" w14:textId="77777777" w:rsidR="00F210B1" w:rsidRDefault="006552F9" w:rsidP="00E2118C">
      <w:pPr>
        <w:shd w:val="clear" w:color="auto" w:fill="FFFFFF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14:paraId="1F247735" w14:textId="77777777" w:rsidR="006552F9" w:rsidRDefault="00F210B1" w:rsidP="00E2118C">
      <w:pPr>
        <w:shd w:val="clear" w:color="auto" w:fill="FFFFFF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5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участка с нанесением зеленых насаждений, подлежащих вырубке.</w:t>
      </w:r>
    </w:p>
    <w:p w14:paraId="54FDE25A" w14:textId="77777777" w:rsidR="006552F9" w:rsidRDefault="006552F9" w:rsidP="00E2118C">
      <w:pPr>
        <w:shd w:val="clear" w:color="auto" w:fill="FFFFFF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17615" w14:textId="77777777" w:rsidR="008C3E88" w:rsidRDefault="008C3E88" w:rsidP="00E2118C">
      <w:pPr>
        <w:ind w:left="-56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67BBFE0" w14:textId="77777777" w:rsidR="008C3E88" w:rsidRDefault="008C3E88" w:rsidP="00E2118C">
      <w:pPr>
        <w:shd w:val="clear" w:color="auto" w:fill="FFFFFF"/>
        <w:ind w:left="-567"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      ______________             ____________________</w:t>
      </w:r>
    </w:p>
    <w:p w14:paraId="747CA959" w14:textId="77777777" w:rsidR="008C3E88" w:rsidRDefault="008C3E88" w:rsidP="00E2118C">
      <w:pPr>
        <w:shd w:val="clear" w:color="auto" w:fill="FFFFFF"/>
        <w:ind w:left="-567"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 уполномоченного лица)                                              (подпись)                                            (Фамилия, инициалы)</w:t>
      </w:r>
    </w:p>
    <w:p w14:paraId="6D79A547" w14:textId="77777777" w:rsidR="008C3E88" w:rsidRDefault="008C3E88" w:rsidP="00E2118C">
      <w:pPr>
        <w:ind w:left="-56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EC68F00" w14:textId="77777777" w:rsidR="006552F9" w:rsidRDefault="006552F9" w:rsidP="00E2118C">
      <w:pPr>
        <w:ind w:left="-567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FB9BB" wp14:editId="04F4FB13">
                <wp:simplePos x="0" y="0"/>
                <wp:positionH relativeFrom="column">
                  <wp:posOffset>4528820</wp:posOffset>
                </wp:positionH>
                <wp:positionV relativeFrom="paragraph">
                  <wp:posOffset>80010</wp:posOffset>
                </wp:positionV>
                <wp:extent cx="1628775" cy="4476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32489" w14:textId="77777777" w:rsidR="009E3C04" w:rsidRDefault="009E3C04" w:rsidP="006552F9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FB9BB" id="Прямоугольник 2" o:spid="_x0000_s1027" style="position:absolute;left:0;text-align:left;margin-left:356.6pt;margin-top:6.3pt;width:128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" fillcolor="#4472c4 [3204]" strokecolor="#1f3763 [1604]" strokeweight="1pt">
                <v:textbox>
                  <w:txbxContent>
                    <w:p w14:paraId="3FF32489" w14:textId="77777777" w:rsidR="009E3C04" w:rsidRDefault="009E3C04" w:rsidP="006552F9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5268D6BB" w14:textId="77777777" w:rsidR="006552F9" w:rsidRDefault="006552F9" w:rsidP="00E2118C">
      <w:pPr>
        <w:ind w:left="-56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B0294C9" w14:textId="77777777" w:rsidR="008C3E88" w:rsidRDefault="008C3E88" w:rsidP="00E2118C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D12961F" w14:textId="77777777" w:rsidR="008C69B1" w:rsidRDefault="008C69B1" w:rsidP="00E2118C">
      <w:pPr>
        <w:spacing w:after="160" w:line="259" w:lineRule="auto"/>
        <w:ind w:left="-56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5D15F874" w14:textId="77777777" w:rsidR="006552F9" w:rsidRDefault="008C69B1" w:rsidP="00E2118C">
      <w:pPr>
        <w:pStyle w:val="2"/>
        <w:ind w:left="-567"/>
        <w:jc w:val="lef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lastRenderedPageBreak/>
        <w:t>Приложение</w:t>
      </w:r>
    </w:p>
    <w:p w14:paraId="2EE96823" w14:textId="77777777" w:rsidR="008C69B1" w:rsidRDefault="006552F9" w:rsidP="00E2118C">
      <w:pPr>
        <w:pStyle w:val="2"/>
        <w:ind w:left="-567"/>
        <w:jc w:val="lef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разрешению на право вырубки зеленых насаждений </w:t>
      </w:r>
      <w:r w:rsidR="00D84926">
        <w:rPr>
          <w:b w:val="0"/>
          <w:sz w:val="24"/>
          <w:szCs w:val="24"/>
        </w:rPr>
        <w:t>№ ____ от______</w:t>
      </w:r>
      <w:r w:rsidR="008C69B1" w:rsidRPr="001E59BC">
        <w:rPr>
          <w:b w:val="0"/>
          <w:sz w:val="24"/>
          <w:szCs w:val="24"/>
        </w:rPr>
        <w:t xml:space="preserve"> </w:t>
      </w:r>
    </w:p>
    <w:p w14:paraId="4B4CD311" w14:textId="77777777" w:rsidR="006552F9" w:rsidRPr="006552F9" w:rsidRDefault="006552F9" w:rsidP="00E2118C">
      <w:pPr>
        <w:ind w:left="-567"/>
        <w:rPr>
          <w:lang w:eastAsia="ru-RU"/>
        </w:rPr>
      </w:pPr>
    </w:p>
    <w:p w14:paraId="5D4A1089" w14:textId="77777777" w:rsidR="00EB6059" w:rsidRDefault="00EB6059" w:rsidP="00E2118C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</w:pPr>
    </w:p>
    <w:p w14:paraId="7D693E0B" w14:textId="77777777" w:rsidR="00D84926" w:rsidRDefault="00D84926" w:rsidP="00E2118C">
      <w:pPr>
        <w:ind w:left="-567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Схема участка с нанесением зеленых насаждений,</w:t>
      </w:r>
    </w:p>
    <w:p w14:paraId="497E29E0" w14:textId="77777777" w:rsidR="00EB6059" w:rsidRPr="002D1DC6" w:rsidRDefault="00D84926" w:rsidP="00E2118C">
      <w:pPr>
        <w:ind w:left="-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подлежащих вырубке</w:t>
      </w:r>
    </w:p>
    <w:p w14:paraId="08195636" w14:textId="77777777" w:rsidR="00EB6059" w:rsidRDefault="00EB6059" w:rsidP="00E2118C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F0D154E" w14:textId="77777777" w:rsidR="00F738DF" w:rsidRDefault="00F738DF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F73A50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84D4E4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E83A1F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0A8484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8A79D7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712EA9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17BF1F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0BC4CE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89E3B0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F08A0A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EC76D3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976AA5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E32EA9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81C064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BEA29B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70EBD3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13DD7C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24C419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83DC0F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9DF147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3E3C16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93E53F" w14:textId="77777777" w:rsidR="00D84926" w:rsidRDefault="00D84926" w:rsidP="00E2118C">
      <w:pPr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</w:p>
    <w:p w14:paraId="21CE5FC8" w14:textId="77777777" w:rsidR="00D84926" w:rsidRPr="00D84926" w:rsidRDefault="00D84926" w:rsidP="00E2118C">
      <w:pPr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(должность, фамилия, инициалы уполномоченного сотрудника) </w:t>
      </w:r>
    </w:p>
    <w:p w14:paraId="053D307C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0CDF6" wp14:editId="47FA29D6">
                <wp:simplePos x="0" y="0"/>
                <wp:positionH relativeFrom="column">
                  <wp:posOffset>4490720</wp:posOffset>
                </wp:positionH>
                <wp:positionV relativeFrom="paragraph">
                  <wp:posOffset>111125</wp:posOffset>
                </wp:positionV>
                <wp:extent cx="1647825" cy="5143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B2C9E" w14:textId="77777777" w:rsidR="009E3C04" w:rsidRDefault="009E3C04" w:rsidP="00D84926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50CDF6" id="Прямоугольник 3" o:spid="_x0000_s1028" style="position:absolute;left:0;text-align:left;margin-left:353.6pt;margin-top:8.75pt;width:129.7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" fillcolor="#4472c4 [3204]" strokecolor="#1f3763 [1604]" strokeweight="1pt">
                <v:textbox>
                  <w:txbxContent>
                    <w:p w14:paraId="7EBB2C9E" w14:textId="77777777" w:rsidR="009E3C04" w:rsidRDefault="009E3C04" w:rsidP="00D84926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1779C633" w14:textId="77777777" w:rsidR="00D84926" w:rsidRDefault="00D84926" w:rsidP="00E2118C">
      <w:pPr>
        <w:ind w:left="-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5B556C0" w14:textId="77777777" w:rsidR="00D84926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CDD922" w14:textId="77777777" w:rsidR="00D84926" w:rsidRPr="00C3137A" w:rsidRDefault="00D84926" w:rsidP="00E2118C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0FB32F" w14:textId="77777777" w:rsidR="00C3137A" w:rsidRDefault="00C3137A" w:rsidP="00E2118C">
      <w:pPr>
        <w:spacing w:after="160" w:line="259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159F700" w14:textId="77777777" w:rsidR="00D94BBC" w:rsidRDefault="00D94BBC" w:rsidP="00275605">
      <w:pPr>
        <w:pStyle w:val="2"/>
        <w:ind w:left="-567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 xml:space="preserve">№ </w:t>
      </w:r>
      <w:r w:rsidR="00630E7B">
        <w:rPr>
          <w:b w:val="0"/>
          <w:sz w:val="24"/>
          <w:szCs w:val="24"/>
        </w:rPr>
        <w:t>3</w:t>
      </w:r>
      <w:r w:rsidRPr="001E59BC">
        <w:rPr>
          <w:b w:val="0"/>
          <w:sz w:val="24"/>
          <w:szCs w:val="24"/>
        </w:rPr>
        <w:br/>
        <w:t xml:space="preserve">к </w:t>
      </w:r>
      <w:r>
        <w:rPr>
          <w:b w:val="0"/>
          <w:sz w:val="24"/>
          <w:szCs w:val="24"/>
        </w:rPr>
        <w:t xml:space="preserve">Административному регламенту                                       </w:t>
      </w:r>
    </w:p>
    <w:p w14:paraId="5365AE8A" w14:textId="77777777" w:rsidR="00B4303E" w:rsidRDefault="00B4303E" w:rsidP="00E2118C">
      <w:pPr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E5C16A" w14:textId="77777777" w:rsidR="0051258E" w:rsidRDefault="0051258E" w:rsidP="00E2118C">
      <w:pPr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 </w:t>
      </w:r>
      <w:r w:rsidR="00D94B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решения об отказе</w:t>
      </w:r>
      <w:r w:rsidR="00724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="00B430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приеме документов, необходимых для предоставления услуги/ об отказе в предоставлении услуги</w:t>
      </w:r>
    </w:p>
    <w:p w14:paraId="4F3A052E" w14:textId="77777777" w:rsidR="00D94BBC" w:rsidRDefault="00D94BBC" w:rsidP="00E2118C">
      <w:pPr>
        <w:ind w:left="-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FE59158" w14:textId="77777777" w:rsidR="00D94BBC" w:rsidRDefault="00D94BBC" w:rsidP="004629A5">
      <w:pPr>
        <w:ind w:left="-567" w:firstLine="595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Кому: ____________________________</w:t>
      </w:r>
    </w:p>
    <w:p w14:paraId="2505E2CB" w14:textId="77777777" w:rsidR="00D94BBC" w:rsidRDefault="00D94BBC" w:rsidP="004629A5">
      <w:pPr>
        <w:ind w:left="-567" w:firstLine="595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ИНН _____________________________</w:t>
      </w:r>
    </w:p>
    <w:p w14:paraId="6DDA491B" w14:textId="77777777" w:rsidR="00D94BBC" w:rsidRDefault="00D94BBC" w:rsidP="004629A5">
      <w:pPr>
        <w:ind w:left="-567" w:firstLine="595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Представитель: ____________________</w:t>
      </w:r>
      <w:bookmarkStart w:id="5" w:name="_GoBack"/>
      <w:bookmarkEnd w:id="5"/>
    </w:p>
    <w:p w14:paraId="6A3375F6" w14:textId="77777777" w:rsidR="00D94BBC" w:rsidRDefault="00D94BBC" w:rsidP="004629A5">
      <w:pPr>
        <w:ind w:left="-567" w:firstLine="595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Контактные данные заявителя</w:t>
      </w:r>
      <w:r w:rsidR="00B4303E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</w:p>
    <w:p w14:paraId="53414099" w14:textId="77777777" w:rsidR="00D94BBC" w:rsidRDefault="00D94BBC" w:rsidP="004629A5">
      <w:pPr>
        <w:ind w:left="-567" w:firstLine="595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(представителя): __________________</w:t>
      </w:r>
    </w:p>
    <w:p w14:paraId="09580C72" w14:textId="77777777" w:rsidR="00B4303E" w:rsidRDefault="00B4303E" w:rsidP="004629A5">
      <w:pPr>
        <w:ind w:left="-567" w:firstLine="595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Адрес: ____________________________</w:t>
      </w:r>
    </w:p>
    <w:p w14:paraId="11E2233F" w14:textId="77777777" w:rsidR="00D94BBC" w:rsidRDefault="00D94BBC" w:rsidP="004629A5">
      <w:pPr>
        <w:ind w:left="-567" w:firstLine="595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Тел.: __</w:t>
      </w:r>
      <w:r w:rsidR="0072447E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</w:t>
      </w:r>
    </w:p>
    <w:p w14:paraId="2B6ED359" w14:textId="77777777" w:rsidR="00D94BBC" w:rsidRPr="008C3E88" w:rsidRDefault="00D94BBC" w:rsidP="004629A5">
      <w:pPr>
        <w:ind w:left="-567" w:firstLine="595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Эл. почта: _</w:t>
      </w:r>
      <w:r w:rsidR="0072447E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</w:t>
      </w:r>
    </w:p>
    <w:p w14:paraId="55AEBE4B" w14:textId="77777777" w:rsidR="00D94BBC" w:rsidRDefault="00D94BBC" w:rsidP="00E2118C">
      <w:pPr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C72F98" w14:textId="77777777" w:rsidR="00B4303E" w:rsidRDefault="00D94BBC" w:rsidP="00E2118C">
      <w:pPr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14:paraId="1379A6B9" w14:textId="77777777" w:rsidR="00B4303E" w:rsidRDefault="00B4303E" w:rsidP="00E2118C">
      <w:pPr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отказе в приеме документов, необходимых для предоставления услуги/</w:t>
      </w:r>
    </w:p>
    <w:p w14:paraId="3CFDCC24" w14:textId="77777777" w:rsidR="0072447E" w:rsidRDefault="00B4303E" w:rsidP="00E2118C">
      <w:pPr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отказе в предоставлении услуги</w:t>
      </w:r>
    </w:p>
    <w:p w14:paraId="6F8D5F1C" w14:textId="77777777" w:rsidR="00D94BBC" w:rsidRDefault="00D94BBC" w:rsidP="00E2118C">
      <w:pPr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86B3CE" w14:textId="77777777" w:rsidR="00D94BBC" w:rsidRPr="00344241" w:rsidRDefault="00D94BBC" w:rsidP="00E2118C">
      <w:pPr>
        <w:ind w:left="-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4241">
        <w:rPr>
          <w:rFonts w:ascii="Times New Roman" w:hAnsi="Times New Roman" w:cs="Times New Roman"/>
          <w:bCs/>
          <w:color w:val="000000"/>
          <w:sz w:val="24"/>
          <w:szCs w:val="24"/>
        </w:rPr>
        <w:t>№ ________ от ___________</w:t>
      </w:r>
    </w:p>
    <w:p w14:paraId="53AC9869" w14:textId="77777777" w:rsidR="00D94BBC" w:rsidRDefault="00D94BBC" w:rsidP="00E2118C">
      <w:pPr>
        <w:ind w:left="-567"/>
        <w:jc w:val="both"/>
        <w:rPr>
          <w:rFonts w:ascii="Arial" w:hAnsi="Arial" w:cs="Arial"/>
          <w:color w:val="444444"/>
          <w:shd w:val="clear" w:color="auto" w:fill="FFFFFF"/>
        </w:rPr>
      </w:pPr>
    </w:p>
    <w:p w14:paraId="1F5FE54A" w14:textId="77777777" w:rsidR="00D94BBC" w:rsidRDefault="00D94BBC" w:rsidP="00E2118C">
      <w:pPr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результатам рассмотрения заявления по услуге </w:t>
      </w:r>
      <w:r w:rsidR="00B4303E">
        <w:rPr>
          <w:rFonts w:ascii="Times New Roman" w:hAnsi="Times New Roman" w:cs="Times New Roman"/>
          <w:sz w:val="24"/>
          <w:szCs w:val="24"/>
          <w:shd w:val="clear" w:color="auto" w:fill="FFFFFF"/>
        </w:rPr>
        <w:t>«Выдача разрешени</w:t>
      </w:r>
      <w:r w:rsidR="00F210B1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B43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право вырубки зеленых насаждений» от ___________ № _______ и приложенных к нему документов, органом, уполномоченным на предоставление услуги _____________, принято решение об отказе в приеме документов, необходимых для предоставления услуги/ об отказе в предоставлении услуги, по следующим основаниям: _________________________________.</w:t>
      </w:r>
    </w:p>
    <w:p w14:paraId="3CEC0600" w14:textId="77777777" w:rsidR="00B4303E" w:rsidRDefault="00B4303E" w:rsidP="00E2118C">
      <w:pPr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14:paraId="45AEF7BB" w14:textId="77777777" w:rsidR="00B4303E" w:rsidRDefault="00B4303E" w:rsidP="00E2118C">
      <w:pPr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64629095" w14:textId="77777777" w:rsidR="00B4303E" w:rsidRDefault="00B4303E" w:rsidP="00E2118C">
      <w:pPr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518131" w14:textId="77777777" w:rsidR="00B4303E" w:rsidRDefault="00B4303E" w:rsidP="00E2118C">
      <w:pPr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5D5FF35" w14:textId="77777777" w:rsidR="00D94BBC" w:rsidRDefault="00D94BBC" w:rsidP="00E2118C">
      <w:pPr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AC55E3" w14:textId="77777777" w:rsidR="00D94BBC" w:rsidRDefault="00D94BBC" w:rsidP="00E2118C">
      <w:pPr>
        <w:shd w:val="clear" w:color="auto" w:fill="FFFFFF"/>
        <w:ind w:left="-567"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      ______________             ____________________</w:t>
      </w:r>
    </w:p>
    <w:p w14:paraId="0767EA2B" w14:textId="77777777" w:rsidR="00FE2752" w:rsidRDefault="00D94BBC" w:rsidP="00E2118C">
      <w:pPr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 уполномоченного лица)                                              (подпись)                                            (Фамилия, инициалы</w:t>
      </w:r>
      <w:r w:rsidR="00FE27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88F1B1C" w14:textId="77777777" w:rsidR="00C3429E" w:rsidRDefault="00C3429E" w:rsidP="00E2118C">
      <w:pPr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FD072" w14:textId="77777777" w:rsidR="00C3429E" w:rsidRDefault="00C3429E" w:rsidP="00E2118C">
      <w:pPr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C8600" w14:textId="77777777" w:rsidR="00C3429E" w:rsidRDefault="00C3429E" w:rsidP="00E2118C">
      <w:pPr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3DDEB" wp14:editId="72055EC7">
                <wp:simplePos x="0" y="0"/>
                <wp:positionH relativeFrom="column">
                  <wp:posOffset>4595496</wp:posOffset>
                </wp:positionH>
                <wp:positionV relativeFrom="paragraph">
                  <wp:posOffset>176530</wp:posOffset>
                </wp:positionV>
                <wp:extent cx="1543050" cy="4286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C7201" w14:textId="77777777" w:rsidR="009E3C04" w:rsidRDefault="009E3C04" w:rsidP="00C3429E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23DDEB" id="Прямоугольник 4" o:spid="_x0000_s1029" style="position:absolute;left:0;text-align:left;margin-left:361.85pt;margin-top:13.9pt;width:121.5pt;height:33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" fillcolor="#4472c4 [3204]" strokecolor="#1f3763 [1604]" strokeweight="1pt">
                <v:textbox>
                  <w:txbxContent>
                    <w:p w14:paraId="6A2C7201" w14:textId="77777777" w:rsidR="009E3C04" w:rsidRDefault="009E3C04" w:rsidP="00C3429E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1D6D66A6" w14:textId="77777777" w:rsidR="00C3429E" w:rsidRDefault="00C3429E" w:rsidP="00E2118C">
      <w:pPr>
        <w:ind w:lef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7AE13" w14:textId="77777777" w:rsidR="00C3429E" w:rsidRDefault="00C3429E" w:rsidP="00E2118C">
      <w:pPr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DB21F" w14:textId="77777777" w:rsidR="00630E7B" w:rsidRDefault="00630E7B" w:rsidP="00E2118C">
      <w:pPr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710F9" w14:textId="77777777" w:rsidR="00630E7B" w:rsidRDefault="00630E7B" w:rsidP="00E2118C">
      <w:pPr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305C2" w14:textId="77777777" w:rsidR="00580676" w:rsidRDefault="00580676" w:rsidP="00E2118C">
      <w:pPr>
        <w:ind w:left="-567"/>
        <w:jc w:val="center"/>
        <w:rPr>
          <w:rFonts w:ascii="TimesNewRomanPS-BoldMT" w:hAnsi="TimesNewRomanPS-BoldMT"/>
          <w:bCs/>
          <w:color w:val="000000"/>
          <w:sz w:val="24"/>
          <w:szCs w:val="24"/>
        </w:rPr>
        <w:sectPr w:rsidR="00580676" w:rsidSect="00D02D9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0"/>
          <w:pgMar w:top="426" w:right="849" w:bottom="426" w:left="1418" w:header="709" w:footer="709" w:gutter="0"/>
          <w:cols w:space="708"/>
          <w:titlePg/>
          <w:docGrid w:linePitch="360"/>
        </w:sectPr>
      </w:pPr>
    </w:p>
    <w:p w14:paraId="2DB0D37F" w14:textId="77777777" w:rsidR="00561A75" w:rsidRDefault="00561A75" w:rsidP="00275605">
      <w:pPr>
        <w:ind w:left="-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Приложение № </w:t>
      </w:r>
      <w:r w:rsidR="00630E7B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73AE77D0" w14:textId="77777777" w:rsidR="004A4A7C" w:rsidRPr="00275605" w:rsidRDefault="00561A75" w:rsidP="0055740D">
      <w:pPr>
        <w:ind w:left="-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60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к</w:t>
      </w:r>
      <w:r w:rsidRPr="00FA60F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Административному регламенту</w:t>
      </w:r>
      <w:r w:rsidR="00A42F8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2756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14:paraId="07376E1D" w14:textId="77777777" w:rsidR="000C785A" w:rsidRDefault="00630E7B" w:rsidP="00E2118C">
      <w:pPr>
        <w:shd w:val="clear" w:color="auto" w:fill="FFFFFF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Перечень административных процедур</w:t>
      </w:r>
    </w:p>
    <w:p w14:paraId="7487F246" w14:textId="77777777" w:rsidR="004A4A7C" w:rsidRDefault="004A4A7C" w:rsidP="00E2118C">
      <w:pPr>
        <w:shd w:val="clear" w:color="auto" w:fill="FFFFFF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14:paraId="1E6659EC" w14:textId="77777777" w:rsidR="004A4A7C" w:rsidRDefault="004A4A7C" w:rsidP="00E2118C">
      <w:pPr>
        <w:shd w:val="clear" w:color="auto" w:fill="FFFFFF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tbl>
      <w:tblPr>
        <w:tblW w:w="143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2409"/>
        <w:gridCol w:w="4962"/>
        <w:gridCol w:w="2835"/>
      </w:tblGrid>
      <w:tr w:rsidR="00630E7B" w:rsidRPr="005832C9" w14:paraId="39A1D4B1" w14:textId="77777777" w:rsidTr="00275605">
        <w:tc>
          <w:tcPr>
            <w:tcW w:w="1134" w:type="dxa"/>
            <w:shd w:val="clear" w:color="auto" w:fill="auto"/>
          </w:tcPr>
          <w:p w14:paraId="57947B30" w14:textId="77777777" w:rsidR="00630E7B" w:rsidRPr="006A66CE" w:rsidRDefault="00630E7B" w:rsidP="00275605">
            <w:pPr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7646D313" w14:textId="77777777" w:rsidR="00630E7B" w:rsidRPr="006A66CE" w:rsidRDefault="00630E7B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Место выполнения действия/используемая ИС</w:t>
            </w:r>
          </w:p>
        </w:tc>
        <w:tc>
          <w:tcPr>
            <w:tcW w:w="2409" w:type="dxa"/>
            <w:shd w:val="clear" w:color="auto" w:fill="auto"/>
          </w:tcPr>
          <w:p w14:paraId="161C7CA9" w14:textId="77777777" w:rsidR="00630E7B" w:rsidRPr="006A66CE" w:rsidRDefault="00630E7B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4962" w:type="dxa"/>
            <w:shd w:val="clear" w:color="auto" w:fill="auto"/>
          </w:tcPr>
          <w:p w14:paraId="5DE72381" w14:textId="77777777" w:rsidR="00630E7B" w:rsidRPr="006A66CE" w:rsidRDefault="00630E7B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835" w:type="dxa"/>
            <w:shd w:val="clear" w:color="auto" w:fill="auto"/>
          </w:tcPr>
          <w:p w14:paraId="0749E9FA" w14:textId="77777777" w:rsidR="00630E7B" w:rsidRPr="006A66CE" w:rsidRDefault="00630E7B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Максимальный срок</w:t>
            </w:r>
          </w:p>
        </w:tc>
      </w:tr>
      <w:tr w:rsidR="00630E7B" w:rsidRPr="005832C9" w14:paraId="256011CA" w14:textId="77777777" w:rsidTr="00275605">
        <w:tc>
          <w:tcPr>
            <w:tcW w:w="1134" w:type="dxa"/>
            <w:shd w:val="clear" w:color="auto" w:fill="auto"/>
          </w:tcPr>
          <w:p w14:paraId="10695EF9" w14:textId="77777777" w:rsidR="00630E7B" w:rsidRPr="006A66CE" w:rsidRDefault="00630E7B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56D33AD" w14:textId="77777777" w:rsidR="00630E7B" w:rsidRPr="006A66CE" w:rsidRDefault="00630E7B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396436AF" w14:textId="77777777" w:rsidR="00630E7B" w:rsidRPr="006A66CE" w:rsidRDefault="00630E7B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5492B250" w14:textId="77777777" w:rsidR="00630E7B" w:rsidRPr="006A66CE" w:rsidRDefault="00630E7B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1ACF7FA1" w14:textId="77777777" w:rsidR="00630E7B" w:rsidRPr="006A66CE" w:rsidRDefault="00630E7B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7791" w:rsidRPr="005832C9" w14:paraId="0F7EDDDE" w14:textId="77777777" w:rsidTr="00275605">
        <w:tc>
          <w:tcPr>
            <w:tcW w:w="1134" w:type="dxa"/>
            <w:shd w:val="clear" w:color="auto" w:fill="auto"/>
          </w:tcPr>
          <w:p w14:paraId="7197451A" w14:textId="77777777" w:rsidR="00417791" w:rsidRPr="006A66CE" w:rsidRDefault="00417791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342E4AA" w14:textId="3DED9999" w:rsidR="00417791" w:rsidRPr="006A66CE" w:rsidRDefault="00BB3DE2" w:rsidP="0027560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2409" w:type="dxa"/>
            <w:shd w:val="clear" w:color="auto" w:fill="auto"/>
          </w:tcPr>
          <w:p w14:paraId="484B2F17" w14:textId="77777777" w:rsidR="00417791" w:rsidRPr="006A66CE" w:rsidRDefault="00417791" w:rsidP="00275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  <w:tc>
          <w:tcPr>
            <w:tcW w:w="4962" w:type="dxa"/>
            <w:shd w:val="clear" w:color="auto" w:fill="auto"/>
          </w:tcPr>
          <w:p w14:paraId="075A5D53" w14:textId="77777777" w:rsidR="00417791" w:rsidRPr="006A66CE" w:rsidRDefault="00417791" w:rsidP="00275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0BAF612" w14:textId="77777777" w:rsidR="00417791" w:rsidRPr="006A66CE" w:rsidRDefault="00417791" w:rsidP="00275605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</w:p>
        </w:tc>
      </w:tr>
      <w:tr w:rsidR="00417791" w:rsidRPr="005832C9" w14:paraId="138261ED" w14:textId="77777777" w:rsidTr="00275605">
        <w:tc>
          <w:tcPr>
            <w:tcW w:w="1134" w:type="dxa"/>
            <w:shd w:val="clear" w:color="auto" w:fill="auto"/>
          </w:tcPr>
          <w:p w14:paraId="11125283" w14:textId="77777777" w:rsidR="00417791" w:rsidRPr="006A66CE" w:rsidRDefault="00417791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6F41C4C" w14:textId="75CC9C8D" w:rsidR="00417791" w:rsidRPr="006A66CE" w:rsidRDefault="00BB3DE2" w:rsidP="0027560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2409" w:type="dxa"/>
            <w:shd w:val="clear" w:color="auto" w:fill="auto"/>
          </w:tcPr>
          <w:p w14:paraId="5DEE45A2" w14:textId="77777777" w:rsidR="00417791" w:rsidRPr="006A66CE" w:rsidRDefault="00417791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8F23045" w14:textId="77777777" w:rsidR="00417791" w:rsidRPr="006A66CE" w:rsidRDefault="00417791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Подтверждение полномочий представителя заявителя</w:t>
            </w:r>
          </w:p>
        </w:tc>
        <w:tc>
          <w:tcPr>
            <w:tcW w:w="2835" w:type="dxa"/>
            <w:vMerge/>
            <w:shd w:val="clear" w:color="auto" w:fill="auto"/>
          </w:tcPr>
          <w:p w14:paraId="1E32876F" w14:textId="77777777" w:rsidR="00417791" w:rsidRPr="006A66CE" w:rsidRDefault="00417791" w:rsidP="0027560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91" w:rsidRPr="005832C9" w14:paraId="5EED4E95" w14:textId="77777777" w:rsidTr="00275605">
        <w:tc>
          <w:tcPr>
            <w:tcW w:w="1134" w:type="dxa"/>
            <w:shd w:val="clear" w:color="auto" w:fill="auto"/>
          </w:tcPr>
          <w:p w14:paraId="0BF38835" w14:textId="77777777" w:rsidR="00417791" w:rsidRPr="006A66CE" w:rsidRDefault="00417791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8BD1B32" w14:textId="7827812C" w:rsidR="00417791" w:rsidRPr="006A66CE" w:rsidRDefault="00BB3DE2" w:rsidP="0027560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2409" w:type="dxa"/>
            <w:shd w:val="clear" w:color="auto" w:fill="auto"/>
          </w:tcPr>
          <w:p w14:paraId="29C8FAA6" w14:textId="77777777" w:rsidR="00417791" w:rsidRPr="006A66CE" w:rsidRDefault="00417791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E446F99" w14:textId="77777777" w:rsidR="00417791" w:rsidRPr="006A66CE" w:rsidRDefault="00417791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</w:tc>
        <w:tc>
          <w:tcPr>
            <w:tcW w:w="2835" w:type="dxa"/>
            <w:vMerge/>
            <w:shd w:val="clear" w:color="auto" w:fill="auto"/>
          </w:tcPr>
          <w:p w14:paraId="427A0A63" w14:textId="77777777" w:rsidR="00417791" w:rsidRPr="006A66CE" w:rsidRDefault="00417791" w:rsidP="002756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91" w:rsidRPr="005832C9" w14:paraId="3F011ECC" w14:textId="77777777" w:rsidTr="00275605">
        <w:tc>
          <w:tcPr>
            <w:tcW w:w="1134" w:type="dxa"/>
            <w:shd w:val="clear" w:color="auto" w:fill="auto"/>
          </w:tcPr>
          <w:p w14:paraId="50EC8311" w14:textId="77777777" w:rsidR="00417791" w:rsidRPr="006A66CE" w:rsidRDefault="00417791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1C6D1452" w14:textId="18853576" w:rsidR="00417791" w:rsidRPr="006A66CE" w:rsidRDefault="00BB3DE2" w:rsidP="0027560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2409" w:type="dxa"/>
            <w:shd w:val="clear" w:color="auto" w:fill="auto"/>
          </w:tcPr>
          <w:p w14:paraId="1FB14BE8" w14:textId="77777777" w:rsidR="00417791" w:rsidRPr="006A66CE" w:rsidRDefault="00417791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FB9CD02" w14:textId="77777777" w:rsidR="00417791" w:rsidRPr="006A66CE" w:rsidRDefault="00417791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приеме документов</w:t>
            </w:r>
          </w:p>
        </w:tc>
        <w:tc>
          <w:tcPr>
            <w:tcW w:w="2835" w:type="dxa"/>
            <w:vMerge/>
            <w:shd w:val="clear" w:color="auto" w:fill="auto"/>
          </w:tcPr>
          <w:p w14:paraId="45FABBBD" w14:textId="77777777" w:rsidR="00417791" w:rsidRPr="006A66CE" w:rsidRDefault="00417791" w:rsidP="002756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91" w:rsidRPr="005832C9" w14:paraId="2A57BE8B" w14:textId="77777777" w:rsidTr="00275605">
        <w:tc>
          <w:tcPr>
            <w:tcW w:w="1134" w:type="dxa"/>
            <w:shd w:val="clear" w:color="auto" w:fill="auto"/>
          </w:tcPr>
          <w:p w14:paraId="2907497C" w14:textId="77777777" w:rsidR="00417791" w:rsidRPr="006A66CE" w:rsidRDefault="00417791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179AD791" w14:textId="1F132E5A" w:rsidR="00417791" w:rsidRPr="006A66CE" w:rsidRDefault="00BB3DE2" w:rsidP="0027560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  <w:r w:rsidR="00417791" w:rsidRPr="006A66CE">
              <w:rPr>
                <w:rFonts w:ascii="Times New Roman" w:hAnsi="Times New Roman" w:cs="Times New Roman"/>
                <w:sz w:val="24"/>
                <w:szCs w:val="24"/>
              </w:rPr>
              <w:t>/СМЭВ</w:t>
            </w:r>
          </w:p>
        </w:tc>
        <w:tc>
          <w:tcPr>
            <w:tcW w:w="2409" w:type="dxa"/>
            <w:shd w:val="clear" w:color="auto" w:fill="auto"/>
          </w:tcPr>
          <w:p w14:paraId="2A4C8E06" w14:textId="77777777" w:rsidR="00417791" w:rsidRPr="006A66CE" w:rsidRDefault="00417791" w:rsidP="00275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  <w:tc>
          <w:tcPr>
            <w:tcW w:w="4962" w:type="dxa"/>
            <w:shd w:val="clear" w:color="auto" w:fill="auto"/>
          </w:tcPr>
          <w:p w14:paraId="55F1466F" w14:textId="77777777" w:rsidR="00417791" w:rsidRPr="006A66CE" w:rsidRDefault="00417791" w:rsidP="00275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427EA64" w14:textId="77777777" w:rsidR="00417791" w:rsidRPr="006A66CE" w:rsidRDefault="00417791" w:rsidP="002756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До 5 рабочих дней</w:t>
            </w:r>
          </w:p>
        </w:tc>
      </w:tr>
      <w:tr w:rsidR="00417791" w:rsidRPr="005832C9" w14:paraId="11195C0F" w14:textId="77777777" w:rsidTr="00275605">
        <w:tc>
          <w:tcPr>
            <w:tcW w:w="1134" w:type="dxa"/>
            <w:shd w:val="clear" w:color="auto" w:fill="auto"/>
          </w:tcPr>
          <w:p w14:paraId="0335A787" w14:textId="77777777" w:rsidR="00417791" w:rsidRPr="006A66CE" w:rsidRDefault="00417791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3C688F07" w14:textId="3CAF9EA0" w:rsidR="00417791" w:rsidRPr="006A66CE" w:rsidRDefault="00BB3DE2" w:rsidP="0027560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  <w:r w:rsidR="00417791" w:rsidRPr="006A66CE">
              <w:rPr>
                <w:rFonts w:ascii="Times New Roman" w:hAnsi="Times New Roman" w:cs="Times New Roman"/>
                <w:sz w:val="24"/>
                <w:szCs w:val="24"/>
              </w:rPr>
              <w:t>/СМЭВ</w:t>
            </w:r>
          </w:p>
        </w:tc>
        <w:tc>
          <w:tcPr>
            <w:tcW w:w="2409" w:type="dxa"/>
            <w:shd w:val="clear" w:color="auto" w:fill="auto"/>
          </w:tcPr>
          <w:p w14:paraId="1243E719" w14:textId="77777777" w:rsidR="00417791" w:rsidRPr="006A66CE" w:rsidRDefault="00417791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205759C" w14:textId="77777777" w:rsidR="00417791" w:rsidRPr="006A66CE" w:rsidRDefault="00417791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2835" w:type="dxa"/>
            <w:vMerge/>
            <w:shd w:val="clear" w:color="auto" w:fill="auto"/>
          </w:tcPr>
          <w:p w14:paraId="367DBF1C" w14:textId="77777777" w:rsidR="00417791" w:rsidRPr="006A66CE" w:rsidRDefault="00417791" w:rsidP="002756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91" w:rsidRPr="005832C9" w14:paraId="5CD7B24C" w14:textId="77777777" w:rsidTr="00275605">
        <w:tc>
          <w:tcPr>
            <w:tcW w:w="1134" w:type="dxa"/>
            <w:shd w:val="clear" w:color="auto" w:fill="auto"/>
          </w:tcPr>
          <w:p w14:paraId="14ED587C" w14:textId="77777777" w:rsidR="00417791" w:rsidRPr="006A66CE" w:rsidRDefault="00417791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06846E4" w14:textId="1C3743E2" w:rsidR="00417791" w:rsidRPr="006A66CE" w:rsidRDefault="00BB3DE2" w:rsidP="0027560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  <w:r w:rsidR="00417791" w:rsidRPr="006A66CE">
              <w:rPr>
                <w:rFonts w:ascii="Times New Roman" w:hAnsi="Times New Roman" w:cs="Times New Roman"/>
                <w:sz w:val="24"/>
                <w:szCs w:val="24"/>
              </w:rPr>
              <w:t>/СМЭВ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B747B5B" w14:textId="77777777" w:rsidR="00417791" w:rsidRPr="006A66CE" w:rsidRDefault="00417791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Подготовка акта обследования, направление начислений компенсационной стоимости</w:t>
            </w:r>
            <w:r w:rsidR="000274A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962" w:type="dxa"/>
            <w:shd w:val="clear" w:color="auto" w:fill="auto"/>
          </w:tcPr>
          <w:p w14:paraId="6EAD4CDD" w14:textId="77777777" w:rsidR="00417791" w:rsidRPr="006A66CE" w:rsidRDefault="00417791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Выезд на место проведения работ для обследования участка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96AAF67" w14:textId="77777777" w:rsidR="00417791" w:rsidRPr="006A66CE" w:rsidRDefault="00417791" w:rsidP="002756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До 10 рабочих дней</w:t>
            </w:r>
          </w:p>
        </w:tc>
      </w:tr>
      <w:tr w:rsidR="00417791" w:rsidRPr="005832C9" w14:paraId="68C2D431" w14:textId="77777777" w:rsidTr="00275605">
        <w:tc>
          <w:tcPr>
            <w:tcW w:w="1134" w:type="dxa"/>
            <w:shd w:val="clear" w:color="auto" w:fill="auto"/>
          </w:tcPr>
          <w:p w14:paraId="59DFEA12" w14:textId="77777777" w:rsidR="00417791" w:rsidRPr="006A66CE" w:rsidRDefault="00417791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E2393EB" w14:textId="77777777" w:rsidR="00417791" w:rsidRPr="006A66CE" w:rsidRDefault="00417791" w:rsidP="0027560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5EEA757" w14:textId="77777777" w:rsidR="00417791" w:rsidRPr="006A66CE" w:rsidRDefault="00417791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F968FF2" w14:textId="77777777" w:rsidR="00417791" w:rsidRPr="006A66CE" w:rsidRDefault="00417791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Направление акта обследования, расчета компенсационной стоимости</w:t>
            </w:r>
          </w:p>
        </w:tc>
        <w:tc>
          <w:tcPr>
            <w:tcW w:w="2835" w:type="dxa"/>
            <w:vMerge/>
            <w:shd w:val="clear" w:color="auto" w:fill="auto"/>
          </w:tcPr>
          <w:p w14:paraId="6E1CFA7F" w14:textId="77777777" w:rsidR="00417791" w:rsidRPr="006A66CE" w:rsidRDefault="00417791" w:rsidP="002756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91" w:rsidRPr="005832C9" w14:paraId="5734C0FB" w14:textId="77777777" w:rsidTr="00275605">
        <w:tc>
          <w:tcPr>
            <w:tcW w:w="1134" w:type="dxa"/>
            <w:shd w:val="clear" w:color="auto" w:fill="auto"/>
          </w:tcPr>
          <w:p w14:paraId="155357F6" w14:textId="77777777" w:rsidR="00417791" w:rsidRPr="006A66CE" w:rsidRDefault="00417791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9622B05" w14:textId="77777777" w:rsidR="00417791" w:rsidRPr="006A66CE" w:rsidRDefault="00417791" w:rsidP="0027560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6193091" w14:textId="77777777" w:rsidR="00417791" w:rsidRPr="006A66CE" w:rsidRDefault="00417791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F68E4AC" w14:textId="77777777" w:rsidR="00417791" w:rsidRPr="006A66CE" w:rsidRDefault="00417791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2835" w:type="dxa"/>
            <w:vMerge/>
            <w:shd w:val="clear" w:color="auto" w:fill="auto"/>
          </w:tcPr>
          <w:p w14:paraId="46196497" w14:textId="77777777" w:rsidR="00417791" w:rsidRPr="006A66CE" w:rsidRDefault="00417791" w:rsidP="002756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91" w:rsidRPr="005832C9" w14:paraId="56907B5D" w14:textId="77777777" w:rsidTr="00275605">
        <w:tc>
          <w:tcPr>
            <w:tcW w:w="1134" w:type="dxa"/>
            <w:shd w:val="clear" w:color="auto" w:fill="auto"/>
          </w:tcPr>
          <w:p w14:paraId="1DDC4C01" w14:textId="77777777" w:rsidR="00417791" w:rsidRPr="006A66CE" w:rsidRDefault="00417791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75C8EA4" w14:textId="77777777" w:rsidR="00417791" w:rsidRPr="006A66CE" w:rsidRDefault="00417791" w:rsidP="0027560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4D8FFF9" w14:textId="77777777" w:rsidR="00417791" w:rsidRPr="006A66CE" w:rsidRDefault="00417791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3E0B77E" w14:textId="77777777" w:rsidR="00417791" w:rsidRPr="006A66CE" w:rsidRDefault="00417791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Контроль поступления оплаты</w:t>
            </w:r>
          </w:p>
        </w:tc>
        <w:tc>
          <w:tcPr>
            <w:tcW w:w="2835" w:type="dxa"/>
            <w:vMerge/>
            <w:shd w:val="clear" w:color="auto" w:fill="auto"/>
          </w:tcPr>
          <w:p w14:paraId="4EEC33EA" w14:textId="77777777" w:rsidR="00417791" w:rsidRPr="006A66CE" w:rsidRDefault="00417791" w:rsidP="002756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91" w:rsidRPr="005832C9" w14:paraId="1D76CA0E" w14:textId="77777777" w:rsidTr="00275605">
        <w:tc>
          <w:tcPr>
            <w:tcW w:w="1134" w:type="dxa"/>
            <w:shd w:val="clear" w:color="auto" w:fill="auto"/>
          </w:tcPr>
          <w:p w14:paraId="7FD97313" w14:textId="77777777" w:rsidR="00417791" w:rsidRPr="006A66CE" w:rsidRDefault="00417791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420AD5E" w14:textId="77777777" w:rsidR="00417791" w:rsidRPr="006A66CE" w:rsidRDefault="00417791" w:rsidP="0027560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4A7C698" w14:textId="77777777" w:rsidR="00417791" w:rsidRPr="006A66CE" w:rsidRDefault="00417791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37A67B9" w14:textId="77777777" w:rsidR="00417791" w:rsidRPr="006A66CE" w:rsidRDefault="00417791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Прием сведений об оплате</w:t>
            </w:r>
          </w:p>
        </w:tc>
        <w:tc>
          <w:tcPr>
            <w:tcW w:w="2835" w:type="dxa"/>
            <w:vMerge/>
            <w:shd w:val="clear" w:color="auto" w:fill="auto"/>
          </w:tcPr>
          <w:p w14:paraId="79E9E804" w14:textId="77777777" w:rsidR="00417791" w:rsidRPr="006A66CE" w:rsidRDefault="00417791" w:rsidP="002756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91" w:rsidRPr="005832C9" w14:paraId="541FC167" w14:textId="77777777" w:rsidTr="00275605">
        <w:tc>
          <w:tcPr>
            <w:tcW w:w="1134" w:type="dxa"/>
            <w:shd w:val="clear" w:color="auto" w:fill="auto"/>
          </w:tcPr>
          <w:p w14:paraId="71324470" w14:textId="77777777" w:rsidR="00417791" w:rsidRPr="006A66CE" w:rsidRDefault="00417791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</w:tcPr>
          <w:p w14:paraId="30787639" w14:textId="564B9D7A" w:rsidR="00417791" w:rsidRPr="006A66CE" w:rsidRDefault="00BB3DE2" w:rsidP="0027560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  <w:r w:rsidR="00417791" w:rsidRPr="006A66CE">
              <w:rPr>
                <w:rFonts w:ascii="Times New Roman" w:hAnsi="Times New Roman" w:cs="Times New Roman"/>
                <w:sz w:val="24"/>
                <w:szCs w:val="24"/>
              </w:rPr>
              <w:t>/СМЭВ</w:t>
            </w:r>
          </w:p>
        </w:tc>
        <w:tc>
          <w:tcPr>
            <w:tcW w:w="2409" w:type="dxa"/>
            <w:shd w:val="clear" w:color="auto" w:fill="auto"/>
          </w:tcPr>
          <w:p w14:paraId="185C342A" w14:textId="77777777" w:rsidR="00417791" w:rsidRPr="006A66CE" w:rsidRDefault="00417791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4962" w:type="dxa"/>
            <w:shd w:val="clear" w:color="auto" w:fill="auto"/>
          </w:tcPr>
          <w:p w14:paraId="2449DF5D" w14:textId="77777777" w:rsidR="00417791" w:rsidRPr="006A66CE" w:rsidRDefault="00417791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835" w:type="dxa"/>
            <w:shd w:val="clear" w:color="auto" w:fill="auto"/>
          </w:tcPr>
          <w:p w14:paraId="410ABDCA" w14:textId="77777777" w:rsidR="00417791" w:rsidRPr="006A66CE" w:rsidRDefault="008E00A7" w:rsidP="002756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До 2 рабочих дней</w:t>
            </w:r>
          </w:p>
        </w:tc>
      </w:tr>
      <w:tr w:rsidR="00A90239" w:rsidRPr="005832C9" w14:paraId="66D897C1" w14:textId="77777777" w:rsidTr="00275605">
        <w:tc>
          <w:tcPr>
            <w:tcW w:w="1134" w:type="dxa"/>
            <w:shd w:val="clear" w:color="auto" w:fill="auto"/>
          </w:tcPr>
          <w:p w14:paraId="614B7025" w14:textId="77777777" w:rsidR="00A90239" w:rsidRPr="006A66CE" w:rsidRDefault="00A90239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261A3294" w14:textId="4FD4861A" w:rsidR="00A90239" w:rsidRPr="006A66CE" w:rsidRDefault="00BB3DE2" w:rsidP="0027560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2409" w:type="dxa"/>
            <w:shd w:val="clear" w:color="auto" w:fill="auto"/>
          </w:tcPr>
          <w:p w14:paraId="56132A43" w14:textId="77777777" w:rsidR="00A90239" w:rsidRPr="006A66CE" w:rsidRDefault="00A90239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  <w:tc>
          <w:tcPr>
            <w:tcW w:w="4962" w:type="dxa"/>
            <w:shd w:val="clear" w:color="auto" w:fill="auto"/>
          </w:tcPr>
          <w:p w14:paraId="384925A8" w14:textId="77777777" w:rsidR="00A90239" w:rsidRPr="006A66CE" w:rsidRDefault="006A66CE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2835" w:type="dxa"/>
            <w:shd w:val="clear" w:color="auto" w:fill="auto"/>
          </w:tcPr>
          <w:p w14:paraId="69366549" w14:textId="77777777" w:rsidR="00A90239" w:rsidRPr="006A66CE" w:rsidRDefault="006A66CE" w:rsidP="002756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</w:tr>
      <w:tr w:rsidR="00A90239" w:rsidRPr="005832C9" w14:paraId="3B6E1AFC" w14:textId="77777777" w:rsidTr="00275605">
        <w:tc>
          <w:tcPr>
            <w:tcW w:w="1134" w:type="dxa"/>
            <w:shd w:val="clear" w:color="auto" w:fill="auto"/>
          </w:tcPr>
          <w:p w14:paraId="1E42B915" w14:textId="77777777" w:rsidR="00A90239" w:rsidRPr="006A66CE" w:rsidRDefault="006A66CE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00C318AC" w14:textId="7E9115D0" w:rsidR="00A90239" w:rsidRPr="006A66CE" w:rsidRDefault="00BB3DE2" w:rsidP="0027560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2409" w:type="dxa"/>
            <w:shd w:val="clear" w:color="auto" w:fill="auto"/>
          </w:tcPr>
          <w:p w14:paraId="5796413F" w14:textId="77777777" w:rsidR="00A90239" w:rsidRPr="006A66CE" w:rsidRDefault="00A90239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A51E1A9" w14:textId="77777777" w:rsidR="00A90239" w:rsidRPr="006A66CE" w:rsidRDefault="006A66CE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 предоставлении услуги</w:t>
            </w:r>
          </w:p>
        </w:tc>
        <w:tc>
          <w:tcPr>
            <w:tcW w:w="2835" w:type="dxa"/>
            <w:shd w:val="clear" w:color="auto" w:fill="auto"/>
          </w:tcPr>
          <w:p w14:paraId="724AD22E" w14:textId="77777777" w:rsidR="00A90239" w:rsidRPr="006A66CE" w:rsidRDefault="00A90239" w:rsidP="002756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239" w:rsidRPr="005832C9" w14:paraId="3C1C56EB" w14:textId="77777777" w:rsidTr="00275605">
        <w:tc>
          <w:tcPr>
            <w:tcW w:w="1134" w:type="dxa"/>
            <w:shd w:val="clear" w:color="auto" w:fill="auto"/>
          </w:tcPr>
          <w:p w14:paraId="0A0DFB29" w14:textId="77777777" w:rsidR="00A90239" w:rsidRPr="006A66CE" w:rsidRDefault="006A66CE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5568FD8E" w14:textId="2FAEF0C7" w:rsidR="00A90239" w:rsidRPr="006A66CE" w:rsidRDefault="00BB3DE2" w:rsidP="0027560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2409" w:type="dxa"/>
            <w:shd w:val="clear" w:color="auto" w:fill="auto"/>
          </w:tcPr>
          <w:p w14:paraId="37D40A20" w14:textId="77777777" w:rsidR="00A90239" w:rsidRPr="006A66CE" w:rsidRDefault="00A90239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C9549C9" w14:textId="77777777" w:rsidR="00A90239" w:rsidRPr="006A66CE" w:rsidRDefault="006A66CE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2835" w:type="dxa"/>
            <w:shd w:val="clear" w:color="auto" w:fill="auto"/>
          </w:tcPr>
          <w:p w14:paraId="663C8DE4" w14:textId="77777777" w:rsidR="00A90239" w:rsidRPr="006A66CE" w:rsidRDefault="00A90239" w:rsidP="002756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239" w:rsidRPr="005832C9" w14:paraId="50D7F1FF" w14:textId="77777777" w:rsidTr="00275605">
        <w:tc>
          <w:tcPr>
            <w:tcW w:w="1134" w:type="dxa"/>
            <w:shd w:val="clear" w:color="auto" w:fill="auto"/>
          </w:tcPr>
          <w:p w14:paraId="263F4F36" w14:textId="77777777" w:rsidR="00A90239" w:rsidRPr="006A66CE" w:rsidRDefault="006A66CE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14:paraId="65CE9C49" w14:textId="73941954" w:rsidR="00A90239" w:rsidRPr="006A66CE" w:rsidRDefault="00BB3DE2" w:rsidP="00E2118C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2409" w:type="dxa"/>
            <w:shd w:val="clear" w:color="auto" w:fill="auto"/>
          </w:tcPr>
          <w:p w14:paraId="424E9C46" w14:textId="77777777" w:rsidR="00A90239" w:rsidRPr="006A66CE" w:rsidRDefault="00A90239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CCDF7A7" w14:textId="77777777" w:rsidR="00A90239" w:rsidRPr="006A66CE" w:rsidRDefault="006A66CE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отказа в предоставлении услуги</w:t>
            </w:r>
          </w:p>
        </w:tc>
        <w:tc>
          <w:tcPr>
            <w:tcW w:w="2835" w:type="dxa"/>
            <w:shd w:val="clear" w:color="auto" w:fill="auto"/>
          </w:tcPr>
          <w:p w14:paraId="64A2B3C8" w14:textId="77777777" w:rsidR="00A90239" w:rsidRPr="006A66CE" w:rsidRDefault="00A90239" w:rsidP="002756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CE" w:rsidRPr="005832C9" w14:paraId="5C20A7E5" w14:textId="77777777" w:rsidTr="00275605">
        <w:tc>
          <w:tcPr>
            <w:tcW w:w="1134" w:type="dxa"/>
            <w:shd w:val="clear" w:color="auto" w:fill="auto"/>
          </w:tcPr>
          <w:p w14:paraId="076BA486" w14:textId="77777777" w:rsidR="006A66CE" w:rsidRPr="006A66CE" w:rsidRDefault="006A66CE" w:rsidP="00E2118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14:paraId="479356D6" w14:textId="788390E8" w:rsidR="006A66CE" w:rsidRPr="006A66CE" w:rsidRDefault="00BB3DE2" w:rsidP="00E2118C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  <w:r w:rsidR="0039340D">
              <w:rPr>
                <w:rFonts w:ascii="Times New Roman" w:hAnsi="Times New Roman" w:cs="Times New Roman"/>
                <w:sz w:val="24"/>
                <w:szCs w:val="24"/>
              </w:rPr>
              <w:t>/МФЦ</w:t>
            </w:r>
          </w:p>
        </w:tc>
        <w:tc>
          <w:tcPr>
            <w:tcW w:w="2409" w:type="dxa"/>
            <w:shd w:val="clear" w:color="auto" w:fill="auto"/>
          </w:tcPr>
          <w:p w14:paraId="7A772562" w14:textId="77777777" w:rsidR="006A66CE" w:rsidRPr="006A66CE" w:rsidRDefault="006A66CE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Выдача результата на бумажном носителе (опционально)</w:t>
            </w:r>
          </w:p>
        </w:tc>
        <w:tc>
          <w:tcPr>
            <w:tcW w:w="4962" w:type="dxa"/>
            <w:shd w:val="clear" w:color="auto" w:fill="auto"/>
          </w:tcPr>
          <w:p w14:paraId="47E2120B" w14:textId="77777777" w:rsidR="006A66CE" w:rsidRPr="006A66CE" w:rsidRDefault="006A66CE" w:rsidP="0027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МФЦ/Ведомстве</w:t>
            </w:r>
          </w:p>
        </w:tc>
        <w:tc>
          <w:tcPr>
            <w:tcW w:w="2835" w:type="dxa"/>
            <w:shd w:val="clear" w:color="auto" w:fill="auto"/>
          </w:tcPr>
          <w:p w14:paraId="46DB0A22" w14:textId="77777777" w:rsidR="006A66CE" w:rsidRPr="006A66CE" w:rsidRDefault="006A66CE" w:rsidP="0027560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E">
              <w:rPr>
                <w:rFonts w:ascii="Times New Roman" w:hAnsi="Times New Roman" w:cs="Times New Roman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14:paraId="6BD5EB75" w14:textId="77777777" w:rsidR="00561A75" w:rsidRDefault="00561A75" w:rsidP="00E2118C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61A75" w:rsidSect="00E9011C">
      <w:pgSz w:w="16840" w:h="11906" w:orient="landscape"/>
      <w:pgMar w:top="1418" w:right="822" w:bottom="84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3B61A" w14:textId="77777777" w:rsidR="009E3C04" w:rsidRDefault="009E3C04">
      <w:r>
        <w:separator/>
      </w:r>
    </w:p>
  </w:endnote>
  <w:endnote w:type="continuationSeparator" w:id="0">
    <w:p w14:paraId="504319BB" w14:textId="77777777" w:rsidR="009E3C04" w:rsidRDefault="009E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A671A" w14:textId="77777777" w:rsidR="009E3C04" w:rsidRDefault="009E3C04">
    <w:pPr>
      <w:pStyle w:val="af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E826" w14:textId="77777777" w:rsidR="009E3C04" w:rsidRDefault="009E3C04">
    <w:pPr>
      <w:pStyle w:val="af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9AA5" w14:textId="77777777" w:rsidR="009E3C04" w:rsidRDefault="009E3C04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35393" w14:textId="77777777" w:rsidR="009E3C04" w:rsidRDefault="009E3C04">
      <w:r>
        <w:separator/>
      </w:r>
    </w:p>
  </w:footnote>
  <w:footnote w:type="continuationSeparator" w:id="0">
    <w:p w14:paraId="72BC436B" w14:textId="77777777" w:rsidR="009E3C04" w:rsidRDefault="009E3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95CC7" w14:textId="77777777" w:rsidR="009E3C04" w:rsidRDefault="009E3C04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245E8" w14:textId="7E911306" w:rsidR="009E3C04" w:rsidRDefault="009E3C04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4629A5">
      <w:rPr>
        <w:noProof/>
      </w:rPr>
      <w:t>24</w:t>
    </w:r>
    <w:r>
      <w:fldChar w:fldCharType="end"/>
    </w:r>
  </w:p>
  <w:p w14:paraId="4660A59B" w14:textId="77777777" w:rsidR="009E3C04" w:rsidRDefault="009E3C04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007864"/>
      <w:docPartObj>
        <w:docPartGallery w:val="Page Numbers (Top of Page)"/>
        <w:docPartUnique/>
      </w:docPartObj>
    </w:sdtPr>
    <w:sdtEndPr/>
    <w:sdtContent>
      <w:p w14:paraId="395CFEA8" w14:textId="77777777" w:rsidR="009E3C04" w:rsidRDefault="004629A5">
        <w:pPr>
          <w:pStyle w:val="af8"/>
          <w:jc w:val="center"/>
        </w:pPr>
      </w:p>
    </w:sdtContent>
  </w:sdt>
  <w:p w14:paraId="3FA252B7" w14:textId="77777777" w:rsidR="009E3C04" w:rsidRDefault="009E3C04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D06696A"/>
    <w:lvl w:ilvl="0">
      <w:numFmt w:val="bullet"/>
      <w:lvlText w:val="*"/>
      <w:lvlJc w:val="left"/>
    </w:lvl>
  </w:abstractNum>
  <w:abstractNum w:abstractNumId="1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2" w15:restartNumberingAfterBreak="0">
    <w:nsid w:val="087655C2"/>
    <w:multiLevelType w:val="multilevel"/>
    <w:tmpl w:val="361C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4" w15:restartNumberingAfterBreak="0">
    <w:nsid w:val="0FD2193A"/>
    <w:multiLevelType w:val="hybridMultilevel"/>
    <w:tmpl w:val="13A01E7E"/>
    <w:lvl w:ilvl="0" w:tplc="C638CD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64CC0"/>
    <w:multiLevelType w:val="hybridMultilevel"/>
    <w:tmpl w:val="25D48CC6"/>
    <w:lvl w:ilvl="0" w:tplc="1A8E15B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D575B"/>
    <w:multiLevelType w:val="multilevel"/>
    <w:tmpl w:val="03089F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24323A2"/>
    <w:multiLevelType w:val="hybridMultilevel"/>
    <w:tmpl w:val="79120BA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27F80B26"/>
    <w:multiLevelType w:val="hybridMultilevel"/>
    <w:tmpl w:val="A4500C1C"/>
    <w:lvl w:ilvl="0" w:tplc="C638CD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76A3B"/>
    <w:multiLevelType w:val="hybridMultilevel"/>
    <w:tmpl w:val="71100470"/>
    <w:lvl w:ilvl="0" w:tplc="C638CD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1" w15:restartNumberingAfterBreak="0">
    <w:nsid w:val="422963D8"/>
    <w:multiLevelType w:val="hybridMultilevel"/>
    <w:tmpl w:val="A508BAE8"/>
    <w:lvl w:ilvl="0" w:tplc="C638CD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D2E09"/>
    <w:multiLevelType w:val="hybridMultilevel"/>
    <w:tmpl w:val="C82E2BB4"/>
    <w:lvl w:ilvl="0" w:tplc="0A6AD1C0">
      <w:start w:val="1"/>
      <w:numFmt w:val="decimal"/>
      <w:lvlText w:val="%1)"/>
      <w:lvlJc w:val="left"/>
      <w:pPr>
        <w:ind w:left="1065" w:hanging="360"/>
      </w:pPr>
      <w:rPr>
        <w:rFonts w:ascii="TimesNewRomanPS-BoldMT" w:eastAsiaTheme="minorHAnsi" w:hAnsi="TimesNewRomanPS-BoldMT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C0648B1"/>
    <w:multiLevelType w:val="hybridMultilevel"/>
    <w:tmpl w:val="C540AF0A"/>
    <w:lvl w:ilvl="0" w:tplc="C638CD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42CA"/>
    <w:multiLevelType w:val="hybridMultilevel"/>
    <w:tmpl w:val="EE827120"/>
    <w:lvl w:ilvl="0" w:tplc="20002AD0">
      <w:start w:val="1"/>
      <w:numFmt w:val="decimal"/>
      <w:lvlText w:val="%1."/>
      <w:lvlJc w:val="left"/>
      <w:pPr>
        <w:ind w:left="1092" w:hanging="5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A80410"/>
    <w:multiLevelType w:val="multilevel"/>
    <w:tmpl w:val="3D50B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86B5925"/>
    <w:multiLevelType w:val="hybridMultilevel"/>
    <w:tmpl w:val="EE827120"/>
    <w:lvl w:ilvl="0" w:tplc="20002AD0">
      <w:start w:val="1"/>
      <w:numFmt w:val="decimal"/>
      <w:lvlText w:val="%1."/>
      <w:lvlJc w:val="left"/>
      <w:pPr>
        <w:ind w:left="1092" w:hanging="5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A623D51"/>
    <w:multiLevelType w:val="multilevel"/>
    <w:tmpl w:val="1FF0B6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012581C"/>
    <w:multiLevelType w:val="hybridMultilevel"/>
    <w:tmpl w:val="552835D8"/>
    <w:lvl w:ilvl="0" w:tplc="9B1C1D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28E1CA9"/>
    <w:multiLevelType w:val="hybridMultilevel"/>
    <w:tmpl w:val="C21E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26590"/>
    <w:multiLevelType w:val="hybridMultilevel"/>
    <w:tmpl w:val="047C447C"/>
    <w:lvl w:ilvl="0" w:tplc="C638CD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47389"/>
    <w:multiLevelType w:val="hybridMultilevel"/>
    <w:tmpl w:val="28825DFE"/>
    <w:lvl w:ilvl="0" w:tplc="C638CD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73DF7"/>
    <w:multiLevelType w:val="multilevel"/>
    <w:tmpl w:val="7A38387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5"/>
  </w:num>
  <w:num w:numId="4">
    <w:abstractNumId w:val="2"/>
  </w:num>
  <w:num w:numId="5">
    <w:abstractNumId w:val="17"/>
  </w:num>
  <w:num w:numId="6">
    <w:abstractNumId w:val="12"/>
  </w:num>
  <w:num w:numId="7">
    <w:abstractNumId w:val="18"/>
  </w:num>
  <w:num w:numId="8">
    <w:abstractNumId w:val="19"/>
  </w:num>
  <w:num w:numId="9">
    <w:abstractNumId w:val="20"/>
  </w:num>
  <w:num w:numId="10">
    <w:abstractNumId w:val="13"/>
  </w:num>
  <w:num w:numId="11">
    <w:abstractNumId w:val="21"/>
  </w:num>
  <w:num w:numId="12">
    <w:abstractNumId w:val="11"/>
  </w:num>
  <w:num w:numId="13">
    <w:abstractNumId w:val="8"/>
  </w:num>
  <w:num w:numId="14">
    <w:abstractNumId w:val="4"/>
  </w:num>
  <w:num w:numId="15">
    <w:abstractNumId w:val="9"/>
  </w:num>
  <w:num w:numId="16">
    <w:abstractNumId w:val="10"/>
  </w:num>
  <w:num w:numId="17">
    <w:abstractNumId w:val="3"/>
  </w:num>
  <w:num w:numId="18">
    <w:abstractNumId w:val="1"/>
  </w:num>
  <w:num w:numId="19">
    <w:abstractNumId w:val="6"/>
  </w:num>
  <w:num w:numId="20">
    <w:abstractNumId w:val="7"/>
  </w:num>
  <w:num w:numId="21">
    <w:abstractNumId w:val="14"/>
  </w:num>
  <w:num w:numId="22">
    <w:abstractNumId w:val="16"/>
  </w:num>
  <w:num w:numId="2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5A"/>
    <w:rsid w:val="000007A4"/>
    <w:rsid w:val="00001366"/>
    <w:rsid w:val="00002653"/>
    <w:rsid w:val="00006738"/>
    <w:rsid w:val="00006B2D"/>
    <w:rsid w:val="00007D52"/>
    <w:rsid w:val="000116C4"/>
    <w:rsid w:val="00011C1C"/>
    <w:rsid w:val="00012751"/>
    <w:rsid w:val="000129DF"/>
    <w:rsid w:val="0002045A"/>
    <w:rsid w:val="00024B8C"/>
    <w:rsid w:val="00025408"/>
    <w:rsid w:val="00025C56"/>
    <w:rsid w:val="000274A6"/>
    <w:rsid w:val="00027E99"/>
    <w:rsid w:val="00031209"/>
    <w:rsid w:val="00033D53"/>
    <w:rsid w:val="0003479C"/>
    <w:rsid w:val="000366E5"/>
    <w:rsid w:val="00040DC0"/>
    <w:rsid w:val="00041B8F"/>
    <w:rsid w:val="00041DCC"/>
    <w:rsid w:val="00043B23"/>
    <w:rsid w:val="00045686"/>
    <w:rsid w:val="0005226B"/>
    <w:rsid w:val="00052E48"/>
    <w:rsid w:val="00056F9E"/>
    <w:rsid w:val="00062BB9"/>
    <w:rsid w:val="000643DC"/>
    <w:rsid w:val="00067A8B"/>
    <w:rsid w:val="00067BFA"/>
    <w:rsid w:val="00071266"/>
    <w:rsid w:val="00072F91"/>
    <w:rsid w:val="00081115"/>
    <w:rsid w:val="00081515"/>
    <w:rsid w:val="00082374"/>
    <w:rsid w:val="00082435"/>
    <w:rsid w:val="00083C61"/>
    <w:rsid w:val="00085B14"/>
    <w:rsid w:val="000912D9"/>
    <w:rsid w:val="0009163C"/>
    <w:rsid w:val="00096E80"/>
    <w:rsid w:val="00097A95"/>
    <w:rsid w:val="00097D1F"/>
    <w:rsid w:val="000A0E79"/>
    <w:rsid w:val="000A3B7A"/>
    <w:rsid w:val="000A4131"/>
    <w:rsid w:val="000A4CBB"/>
    <w:rsid w:val="000A5602"/>
    <w:rsid w:val="000A67A4"/>
    <w:rsid w:val="000B0D47"/>
    <w:rsid w:val="000B3851"/>
    <w:rsid w:val="000B3962"/>
    <w:rsid w:val="000B4AFB"/>
    <w:rsid w:val="000B55A2"/>
    <w:rsid w:val="000B664B"/>
    <w:rsid w:val="000B6853"/>
    <w:rsid w:val="000C0F77"/>
    <w:rsid w:val="000C3A3F"/>
    <w:rsid w:val="000C7136"/>
    <w:rsid w:val="000C785A"/>
    <w:rsid w:val="000C7E1C"/>
    <w:rsid w:val="000D1506"/>
    <w:rsid w:val="000D3EBD"/>
    <w:rsid w:val="000E086F"/>
    <w:rsid w:val="000E1D49"/>
    <w:rsid w:val="000E20D5"/>
    <w:rsid w:val="000E2184"/>
    <w:rsid w:val="000E2E81"/>
    <w:rsid w:val="000E39C3"/>
    <w:rsid w:val="000E537C"/>
    <w:rsid w:val="000E7AAC"/>
    <w:rsid w:val="000F0208"/>
    <w:rsid w:val="000F0D9D"/>
    <w:rsid w:val="000F4C5F"/>
    <w:rsid w:val="000F50FD"/>
    <w:rsid w:val="000F6A6F"/>
    <w:rsid w:val="00104F6F"/>
    <w:rsid w:val="00110FDE"/>
    <w:rsid w:val="00111477"/>
    <w:rsid w:val="00112559"/>
    <w:rsid w:val="0011449F"/>
    <w:rsid w:val="001162B7"/>
    <w:rsid w:val="00116500"/>
    <w:rsid w:val="00117915"/>
    <w:rsid w:val="00117A32"/>
    <w:rsid w:val="00121458"/>
    <w:rsid w:val="001220B9"/>
    <w:rsid w:val="0012574D"/>
    <w:rsid w:val="0013007C"/>
    <w:rsid w:val="00131019"/>
    <w:rsid w:val="00132AD0"/>
    <w:rsid w:val="00136F7E"/>
    <w:rsid w:val="00137014"/>
    <w:rsid w:val="00137E42"/>
    <w:rsid w:val="00141954"/>
    <w:rsid w:val="00143B71"/>
    <w:rsid w:val="0014509E"/>
    <w:rsid w:val="00146213"/>
    <w:rsid w:val="001464F2"/>
    <w:rsid w:val="00146EF3"/>
    <w:rsid w:val="001479FA"/>
    <w:rsid w:val="001522E3"/>
    <w:rsid w:val="0016003B"/>
    <w:rsid w:val="0016288A"/>
    <w:rsid w:val="00163C73"/>
    <w:rsid w:val="00163FB7"/>
    <w:rsid w:val="001654E6"/>
    <w:rsid w:val="00165C92"/>
    <w:rsid w:val="00170120"/>
    <w:rsid w:val="0017172D"/>
    <w:rsid w:val="001737C5"/>
    <w:rsid w:val="00173FDA"/>
    <w:rsid w:val="00174893"/>
    <w:rsid w:val="00174BF8"/>
    <w:rsid w:val="00176B09"/>
    <w:rsid w:val="0017729B"/>
    <w:rsid w:val="00184FF1"/>
    <w:rsid w:val="001854CF"/>
    <w:rsid w:val="00186627"/>
    <w:rsid w:val="001901E1"/>
    <w:rsid w:val="0019162D"/>
    <w:rsid w:val="00192267"/>
    <w:rsid w:val="00192F88"/>
    <w:rsid w:val="00194E1C"/>
    <w:rsid w:val="00195817"/>
    <w:rsid w:val="001969A2"/>
    <w:rsid w:val="00197721"/>
    <w:rsid w:val="001A12B5"/>
    <w:rsid w:val="001A46E2"/>
    <w:rsid w:val="001A5811"/>
    <w:rsid w:val="001A6D52"/>
    <w:rsid w:val="001B1261"/>
    <w:rsid w:val="001B39D3"/>
    <w:rsid w:val="001B57AC"/>
    <w:rsid w:val="001B7234"/>
    <w:rsid w:val="001B723B"/>
    <w:rsid w:val="001C0CF8"/>
    <w:rsid w:val="001C3428"/>
    <w:rsid w:val="001C3DCA"/>
    <w:rsid w:val="001C48CF"/>
    <w:rsid w:val="001C696A"/>
    <w:rsid w:val="001C7ABC"/>
    <w:rsid w:val="001D0178"/>
    <w:rsid w:val="001D0677"/>
    <w:rsid w:val="001D0CE8"/>
    <w:rsid w:val="001D1441"/>
    <w:rsid w:val="001D1502"/>
    <w:rsid w:val="001D1AAC"/>
    <w:rsid w:val="001D3F05"/>
    <w:rsid w:val="001D4D96"/>
    <w:rsid w:val="001D56DF"/>
    <w:rsid w:val="001D7339"/>
    <w:rsid w:val="001E1432"/>
    <w:rsid w:val="001E3E43"/>
    <w:rsid w:val="001E7611"/>
    <w:rsid w:val="001F001C"/>
    <w:rsid w:val="001F076B"/>
    <w:rsid w:val="001F2F80"/>
    <w:rsid w:val="001F332E"/>
    <w:rsid w:val="001F38FD"/>
    <w:rsid w:val="001F68F3"/>
    <w:rsid w:val="00201879"/>
    <w:rsid w:val="002022B3"/>
    <w:rsid w:val="00202A11"/>
    <w:rsid w:val="0020531D"/>
    <w:rsid w:val="00206F6E"/>
    <w:rsid w:val="002101D9"/>
    <w:rsid w:val="0021040C"/>
    <w:rsid w:val="00210D45"/>
    <w:rsid w:val="0021100E"/>
    <w:rsid w:val="002113DE"/>
    <w:rsid w:val="00211A28"/>
    <w:rsid w:val="00211C6C"/>
    <w:rsid w:val="00212B05"/>
    <w:rsid w:val="00214B17"/>
    <w:rsid w:val="00216427"/>
    <w:rsid w:val="00217671"/>
    <w:rsid w:val="00217BCE"/>
    <w:rsid w:val="00221019"/>
    <w:rsid w:val="00221D0D"/>
    <w:rsid w:val="00224B60"/>
    <w:rsid w:val="00225C99"/>
    <w:rsid w:val="00231250"/>
    <w:rsid w:val="0023165F"/>
    <w:rsid w:val="00231742"/>
    <w:rsid w:val="002325FF"/>
    <w:rsid w:val="00235D79"/>
    <w:rsid w:val="00240AAF"/>
    <w:rsid w:val="0024190A"/>
    <w:rsid w:val="002435DD"/>
    <w:rsid w:val="002464EC"/>
    <w:rsid w:val="0024798E"/>
    <w:rsid w:val="00251704"/>
    <w:rsid w:val="00251F37"/>
    <w:rsid w:val="00252B66"/>
    <w:rsid w:val="00260520"/>
    <w:rsid w:val="00260855"/>
    <w:rsid w:val="002612BF"/>
    <w:rsid w:val="002630ED"/>
    <w:rsid w:val="002666CB"/>
    <w:rsid w:val="0026770C"/>
    <w:rsid w:val="00267E0E"/>
    <w:rsid w:val="002707C7"/>
    <w:rsid w:val="00275605"/>
    <w:rsid w:val="0027744A"/>
    <w:rsid w:val="002776CF"/>
    <w:rsid w:val="002855E4"/>
    <w:rsid w:val="00287951"/>
    <w:rsid w:val="002910DD"/>
    <w:rsid w:val="00291891"/>
    <w:rsid w:val="00293324"/>
    <w:rsid w:val="00294A5F"/>
    <w:rsid w:val="00297CA2"/>
    <w:rsid w:val="002A0FC2"/>
    <w:rsid w:val="002A1BFA"/>
    <w:rsid w:val="002A2202"/>
    <w:rsid w:val="002A26DB"/>
    <w:rsid w:val="002A2FF6"/>
    <w:rsid w:val="002A3D2D"/>
    <w:rsid w:val="002A5B95"/>
    <w:rsid w:val="002A5D17"/>
    <w:rsid w:val="002A7C25"/>
    <w:rsid w:val="002B2616"/>
    <w:rsid w:val="002B2B8D"/>
    <w:rsid w:val="002B3663"/>
    <w:rsid w:val="002C029B"/>
    <w:rsid w:val="002C1881"/>
    <w:rsid w:val="002C1FDC"/>
    <w:rsid w:val="002C429C"/>
    <w:rsid w:val="002C4ADB"/>
    <w:rsid w:val="002C5793"/>
    <w:rsid w:val="002C7878"/>
    <w:rsid w:val="002D1AF5"/>
    <w:rsid w:val="002D1DC6"/>
    <w:rsid w:val="002D24D8"/>
    <w:rsid w:val="002D3ECC"/>
    <w:rsid w:val="002D469E"/>
    <w:rsid w:val="002D4E9B"/>
    <w:rsid w:val="002D65BD"/>
    <w:rsid w:val="002D6958"/>
    <w:rsid w:val="002E0249"/>
    <w:rsid w:val="002E2903"/>
    <w:rsid w:val="002E57E3"/>
    <w:rsid w:val="002E586E"/>
    <w:rsid w:val="002E78DE"/>
    <w:rsid w:val="002F0B5D"/>
    <w:rsid w:val="002F1354"/>
    <w:rsid w:val="002F3BB3"/>
    <w:rsid w:val="002F3FA6"/>
    <w:rsid w:val="002F4BA2"/>
    <w:rsid w:val="002F5345"/>
    <w:rsid w:val="002F6296"/>
    <w:rsid w:val="002F7372"/>
    <w:rsid w:val="00300188"/>
    <w:rsid w:val="00300765"/>
    <w:rsid w:val="00302CC6"/>
    <w:rsid w:val="00304C35"/>
    <w:rsid w:val="00305E52"/>
    <w:rsid w:val="00306840"/>
    <w:rsid w:val="00306A5F"/>
    <w:rsid w:val="00306EC0"/>
    <w:rsid w:val="00310343"/>
    <w:rsid w:val="003113FC"/>
    <w:rsid w:val="003124F2"/>
    <w:rsid w:val="003142F2"/>
    <w:rsid w:val="00316A04"/>
    <w:rsid w:val="00316D4A"/>
    <w:rsid w:val="00324DFB"/>
    <w:rsid w:val="00326513"/>
    <w:rsid w:val="0032693E"/>
    <w:rsid w:val="00327DCF"/>
    <w:rsid w:val="00327E1A"/>
    <w:rsid w:val="003308B6"/>
    <w:rsid w:val="0033599E"/>
    <w:rsid w:val="00336A2C"/>
    <w:rsid w:val="00340ACF"/>
    <w:rsid w:val="003412EA"/>
    <w:rsid w:val="003416B9"/>
    <w:rsid w:val="00341872"/>
    <w:rsid w:val="003422DF"/>
    <w:rsid w:val="00343191"/>
    <w:rsid w:val="00344241"/>
    <w:rsid w:val="003458AC"/>
    <w:rsid w:val="00345C5D"/>
    <w:rsid w:val="00346DF7"/>
    <w:rsid w:val="003471E8"/>
    <w:rsid w:val="0034768B"/>
    <w:rsid w:val="0035038A"/>
    <w:rsid w:val="003510F1"/>
    <w:rsid w:val="003522FD"/>
    <w:rsid w:val="00352E49"/>
    <w:rsid w:val="003532E7"/>
    <w:rsid w:val="00355BF2"/>
    <w:rsid w:val="0035717E"/>
    <w:rsid w:val="00357445"/>
    <w:rsid w:val="003576FE"/>
    <w:rsid w:val="00360120"/>
    <w:rsid w:val="00362560"/>
    <w:rsid w:val="00363A30"/>
    <w:rsid w:val="00365A79"/>
    <w:rsid w:val="0036745F"/>
    <w:rsid w:val="003701AA"/>
    <w:rsid w:val="0037623E"/>
    <w:rsid w:val="00377285"/>
    <w:rsid w:val="0037741B"/>
    <w:rsid w:val="00377BED"/>
    <w:rsid w:val="003818B3"/>
    <w:rsid w:val="00383014"/>
    <w:rsid w:val="00383740"/>
    <w:rsid w:val="00383DEA"/>
    <w:rsid w:val="003841E8"/>
    <w:rsid w:val="003843C1"/>
    <w:rsid w:val="00384E80"/>
    <w:rsid w:val="0038766F"/>
    <w:rsid w:val="00387D16"/>
    <w:rsid w:val="0039034C"/>
    <w:rsid w:val="0039340D"/>
    <w:rsid w:val="00394366"/>
    <w:rsid w:val="003A08DE"/>
    <w:rsid w:val="003A11FD"/>
    <w:rsid w:val="003A15C6"/>
    <w:rsid w:val="003A19C0"/>
    <w:rsid w:val="003A41BE"/>
    <w:rsid w:val="003A7579"/>
    <w:rsid w:val="003A7CB8"/>
    <w:rsid w:val="003B0159"/>
    <w:rsid w:val="003B11F6"/>
    <w:rsid w:val="003B1EB2"/>
    <w:rsid w:val="003B5530"/>
    <w:rsid w:val="003B55B7"/>
    <w:rsid w:val="003B7A5E"/>
    <w:rsid w:val="003C0003"/>
    <w:rsid w:val="003C1EB3"/>
    <w:rsid w:val="003C3ACE"/>
    <w:rsid w:val="003C4029"/>
    <w:rsid w:val="003C690A"/>
    <w:rsid w:val="003C6919"/>
    <w:rsid w:val="003D0C0B"/>
    <w:rsid w:val="003D391C"/>
    <w:rsid w:val="003D4B95"/>
    <w:rsid w:val="003E187A"/>
    <w:rsid w:val="003E3021"/>
    <w:rsid w:val="003E69BA"/>
    <w:rsid w:val="003E6C69"/>
    <w:rsid w:val="003E773F"/>
    <w:rsid w:val="003E7EC1"/>
    <w:rsid w:val="003F09BB"/>
    <w:rsid w:val="003F1F60"/>
    <w:rsid w:val="003F24EA"/>
    <w:rsid w:val="003F6176"/>
    <w:rsid w:val="003F6395"/>
    <w:rsid w:val="0040051C"/>
    <w:rsid w:val="00401FD7"/>
    <w:rsid w:val="00404468"/>
    <w:rsid w:val="00404BE4"/>
    <w:rsid w:val="004054F2"/>
    <w:rsid w:val="004115EA"/>
    <w:rsid w:val="00413C2A"/>
    <w:rsid w:val="00415729"/>
    <w:rsid w:val="004159CE"/>
    <w:rsid w:val="0041664F"/>
    <w:rsid w:val="00416FB7"/>
    <w:rsid w:val="00417791"/>
    <w:rsid w:val="004205A4"/>
    <w:rsid w:val="00420BAD"/>
    <w:rsid w:val="00423AF9"/>
    <w:rsid w:val="00424B26"/>
    <w:rsid w:val="00426727"/>
    <w:rsid w:val="00427E32"/>
    <w:rsid w:val="0043001B"/>
    <w:rsid w:val="00432B7C"/>
    <w:rsid w:val="00433232"/>
    <w:rsid w:val="00433D82"/>
    <w:rsid w:val="004349C4"/>
    <w:rsid w:val="00434A0F"/>
    <w:rsid w:val="00435128"/>
    <w:rsid w:val="00435E15"/>
    <w:rsid w:val="004461B5"/>
    <w:rsid w:val="00446439"/>
    <w:rsid w:val="00447D95"/>
    <w:rsid w:val="00451A24"/>
    <w:rsid w:val="00453A31"/>
    <w:rsid w:val="0045404A"/>
    <w:rsid w:val="004540B3"/>
    <w:rsid w:val="00454F8A"/>
    <w:rsid w:val="004553B4"/>
    <w:rsid w:val="004629A5"/>
    <w:rsid w:val="0046316D"/>
    <w:rsid w:val="00465C02"/>
    <w:rsid w:val="00467047"/>
    <w:rsid w:val="0046727E"/>
    <w:rsid w:val="00467A40"/>
    <w:rsid w:val="00470B67"/>
    <w:rsid w:val="00473E23"/>
    <w:rsid w:val="00473E79"/>
    <w:rsid w:val="004764CA"/>
    <w:rsid w:val="004774D0"/>
    <w:rsid w:val="00482D2F"/>
    <w:rsid w:val="0048457C"/>
    <w:rsid w:val="00484CFE"/>
    <w:rsid w:val="004859F8"/>
    <w:rsid w:val="00486125"/>
    <w:rsid w:val="00486481"/>
    <w:rsid w:val="0049342A"/>
    <w:rsid w:val="00493B17"/>
    <w:rsid w:val="004943F3"/>
    <w:rsid w:val="00494D72"/>
    <w:rsid w:val="0049611B"/>
    <w:rsid w:val="00496BBD"/>
    <w:rsid w:val="004978E3"/>
    <w:rsid w:val="004A1C09"/>
    <w:rsid w:val="004A453A"/>
    <w:rsid w:val="004A4A7C"/>
    <w:rsid w:val="004A4B3B"/>
    <w:rsid w:val="004A5E4C"/>
    <w:rsid w:val="004A7D29"/>
    <w:rsid w:val="004B0AD0"/>
    <w:rsid w:val="004B0BCB"/>
    <w:rsid w:val="004B0EC0"/>
    <w:rsid w:val="004B0F28"/>
    <w:rsid w:val="004B1C22"/>
    <w:rsid w:val="004B296D"/>
    <w:rsid w:val="004B33D0"/>
    <w:rsid w:val="004B38BB"/>
    <w:rsid w:val="004B425F"/>
    <w:rsid w:val="004B6387"/>
    <w:rsid w:val="004B6CE4"/>
    <w:rsid w:val="004B6F16"/>
    <w:rsid w:val="004C0445"/>
    <w:rsid w:val="004C42ED"/>
    <w:rsid w:val="004C4A7A"/>
    <w:rsid w:val="004C545C"/>
    <w:rsid w:val="004C5A0A"/>
    <w:rsid w:val="004C66AC"/>
    <w:rsid w:val="004C66CE"/>
    <w:rsid w:val="004C79E4"/>
    <w:rsid w:val="004D04AC"/>
    <w:rsid w:val="004D2D15"/>
    <w:rsid w:val="004D650B"/>
    <w:rsid w:val="004D6D34"/>
    <w:rsid w:val="004D75C0"/>
    <w:rsid w:val="004D7E40"/>
    <w:rsid w:val="004E0ABF"/>
    <w:rsid w:val="004E0B00"/>
    <w:rsid w:val="004E0DAB"/>
    <w:rsid w:val="004E131B"/>
    <w:rsid w:val="004E2358"/>
    <w:rsid w:val="004E2AFB"/>
    <w:rsid w:val="004E4C47"/>
    <w:rsid w:val="004E515E"/>
    <w:rsid w:val="004F0E66"/>
    <w:rsid w:val="004F32A6"/>
    <w:rsid w:val="004F5A97"/>
    <w:rsid w:val="004F6BDA"/>
    <w:rsid w:val="004F7F79"/>
    <w:rsid w:val="00500C27"/>
    <w:rsid w:val="0050142F"/>
    <w:rsid w:val="00502741"/>
    <w:rsid w:val="0050358A"/>
    <w:rsid w:val="005043D2"/>
    <w:rsid w:val="0050445C"/>
    <w:rsid w:val="00504A92"/>
    <w:rsid w:val="00505077"/>
    <w:rsid w:val="00505BE0"/>
    <w:rsid w:val="005101EC"/>
    <w:rsid w:val="00510414"/>
    <w:rsid w:val="0051096F"/>
    <w:rsid w:val="0051258E"/>
    <w:rsid w:val="0051358F"/>
    <w:rsid w:val="00514B5C"/>
    <w:rsid w:val="00515B7D"/>
    <w:rsid w:val="00515DA6"/>
    <w:rsid w:val="005209C2"/>
    <w:rsid w:val="00520AF4"/>
    <w:rsid w:val="00521B2A"/>
    <w:rsid w:val="00521C2B"/>
    <w:rsid w:val="00521FDD"/>
    <w:rsid w:val="005259AF"/>
    <w:rsid w:val="00526D23"/>
    <w:rsid w:val="0052719E"/>
    <w:rsid w:val="00530188"/>
    <w:rsid w:val="005323BF"/>
    <w:rsid w:val="00533E7D"/>
    <w:rsid w:val="00533FDC"/>
    <w:rsid w:val="005340BF"/>
    <w:rsid w:val="00534E22"/>
    <w:rsid w:val="00534FA6"/>
    <w:rsid w:val="005367C6"/>
    <w:rsid w:val="00537801"/>
    <w:rsid w:val="00541CD4"/>
    <w:rsid w:val="00542BEC"/>
    <w:rsid w:val="005474C1"/>
    <w:rsid w:val="0054780A"/>
    <w:rsid w:val="00550CB9"/>
    <w:rsid w:val="00552A87"/>
    <w:rsid w:val="0055558C"/>
    <w:rsid w:val="005567FD"/>
    <w:rsid w:val="00556CF1"/>
    <w:rsid w:val="00556D74"/>
    <w:rsid w:val="0055740D"/>
    <w:rsid w:val="005601E0"/>
    <w:rsid w:val="00561059"/>
    <w:rsid w:val="00561239"/>
    <w:rsid w:val="00561A75"/>
    <w:rsid w:val="00562028"/>
    <w:rsid w:val="0056291D"/>
    <w:rsid w:val="00564BE4"/>
    <w:rsid w:val="0056549C"/>
    <w:rsid w:val="0056576C"/>
    <w:rsid w:val="00565CB8"/>
    <w:rsid w:val="0056643C"/>
    <w:rsid w:val="0057374B"/>
    <w:rsid w:val="005739E3"/>
    <w:rsid w:val="00574B44"/>
    <w:rsid w:val="0057587D"/>
    <w:rsid w:val="005775F3"/>
    <w:rsid w:val="00580676"/>
    <w:rsid w:val="005812B4"/>
    <w:rsid w:val="00582D00"/>
    <w:rsid w:val="005832C9"/>
    <w:rsid w:val="00583CFC"/>
    <w:rsid w:val="00585648"/>
    <w:rsid w:val="0059063A"/>
    <w:rsid w:val="005940DD"/>
    <w:rsid w:val="00594CB0"/>
    <w:rsid w:val="00595874"/>
    <w:rsid w:val="00595F6B"/>
    <w:rsid w:val="005A1584"/>
    <w:rsid w:val="005A1FE6"/>
    <w:rsid w:val="005A2078"/>
    <w:rsid w:val="005A2D5B"/>
    <w:rsid w:val="005A3ECB"/>
    <w:rsid w:val="005A4EAD"/>
    <w:rsid w:val="005A73F7"/>
    <w:rsid w:val="005B1AAC"/>
    <w:rsid w:val="005B1DFF"/>
    <w:rsid w:val="005B4CCF"/>
    <w:rsid w:val="005B4E9E"/>
    <w:rsid w:val="005B6123"/>
    <w:rsid w:val="005C5336"/>
    <w:rsid w:val="005C6FA0"/>
    <w:rsid w:val="005C74BC"/>
    <w:rsid w:val="005D2E37"/>
    <w:rsid w:val="005D333D"/>
    <w:rsid w:val="005D3D6D"/>
    <w:rsid w:val="005D42A5"/>
    <w:rsid w:val="005D6729"/>
    <w:rsid w:val="005D6ABD"/>
    <w:rsid w:val="005D7ADC"/>
    <w:rsid w:val="005E0938"/>
    <w:rsid w:val="005E15B1"/>
    <w:rsid w:val="005E3D01"/>
    <w:rsid w:val="005E435A"/>
    <w:rsid w:val="005E644F"/>
    <w:rsid w:val="005E6558"/>
    <w:rsid w:val="005E660D"/>
    <w:rsid w:val="005E76CF"/>
    <w:rsid w:val="005F0B4E"/>
    <w:rsid w:val="005F1120"/>
    <w:rsid w:val="005F124A"/>
    <w:rsid w:val="005F19A4"/>
    <w:rsid w:val="005F1F16"/>
    <w:rsid w:val="005F22D4"/>
    <w:rsid w:val="005F46BE"/>
    <w:rsid w:val="005F73D0"/>
    <w:rsid w:val="005F75F2"/>
    <w:rsid w:val="005F7C45"/>
    <w:rsid w:val="0060191A"/>
    <w:rsid w:val="00602796"/>
    <w:rsid w:val="00604DC7"/>
    <w:rsid w:val="006051D7"/>
    <w:rsid w:val="006061BE"/>
    <w:rsid w:val="00606F8E"/>
    <w:rsid w:val="006072A0"/>
    <w:rsid w:val="00607BFA"/>
    <w:rsid w:val="00610B02"/>
    <w:rsid w:val="00611A58"/>
    <w:rsid w:val="006148E7"/>
    <w:rsid w:val="006176B7"/>
    <w:rsid w:val="0062145A"/>
    <w:rsid w:val="00624032"/>
    <w:rsid w:val="00626145"/>
    <w:rsid w:val="00626990"/>
    <w:rsid w:val="00626FB3"/>
    <w:rsid w:val="006308A5"/>
    <w:rsid w:val="00630E7B"/>
    <w:rsid w:val="00631EDB"/>
    <w:rsid w:val="0063255A"/>
    <w:rsid w:val="006325BD"/>
    <w:rsid w:val="00633C6D"/>
    <w:rsid w:val="00637495"/>
    <w:rsid w:val="00640590"/>
    <w:rsid w:val="006408EB"/>
    <w:rsid w:val="00640FDD"/>
    <w:rsid w:val="006420C0"/>
    <w:rsid w:val="00642BB9"/>
    <w:rsid w:val="00643ABD"/>
    <w:rsid w:val="0064504D"/>
    <w:rsid w:val="0064554B"/>
    <w:rsid w:val="006457B1"/>
    <w:rsid w:val="006458A5"/>
    <w:rsid w:val="00646A71"/>
    <w:rsid w:val="00650305"/>
    <w:rsid w:val="00653DC9"/>
    <w:rsid w:val="00654256"/>
    <w:rsid w:val="006552F9"/>
    <w:rsid w:val="006558E9"/>
    <w:rsid w:val="006570F4"/>
    <w:rsid w:val="00657E13"/>
    <w:rsid w:val="00660AD0"/>
    <w:rsid w:val="00660BC6"/>
    <w:rsid w:val="00661252"/>
    <w:rsid w:val="00662059"/>
    <w:rsid w:val="006631BD"/>
    <w:rsid w:val="0066380E"/>
    <w:rsid w:val="0066774F"/>
    <w:rsid w:val="0067185F"/>
    <w:rsid w:val="00672F71"/>
    <w:rsid w:val="0067327C"/>
    <w:rsid w:val="006739EE"/>
    <w:rsid w:val="0067437A"/>
    <w:rsid w:val="00674526"/>
    <w:rsid w:val="0067463C"/>
    <w:rsid w:val="00675BB8"/>
    <w:rsid w:val="006768AC"/>
    <w:rsid w:val="00680811"/>
    <w:rsid w:val="00680842"/>
    <w:rsid w:val="00680EC8"/>
    <w:rsid w:val="00682CEB"/>
    <w:rsid w:val="0068328A"/>
    <w:rsid w:val="0068510F"/>
    <w:rsid w:val="006876BC"/>
    <w:rsid w:val="00693A1E"/>
    <w:rsid w:val="00693E1A"/>
    <w:rsid w:val="00694C91"/>
    <w:rsid w:val="00695167"/>
    <w:rsid w:val="00696187"/>
    <w:rsid w:val="006961F1"/>
    <w:rsid w:val="0069664E"/>
    <w:rsid w:val="0069712A"/>
    <w:rsid w:val="0069728E"/>
    <w:rsid w:val="0069756F"/>
    <w:rsid w:val="00697F39"/>
    <w:rsid w:val="006A2840"/>
    <w:rsid w:val="006A32F8"/>
    <w:rsid w:val="006A33F0"/>
    <w:rsid w:val="006A45F2"/>
    <w:rsid w:val="006A66CE"/>
    <w:rsid w:val="006A6DCE"/>
    <w:rsid w:val="006A7F7D"/>
    <w:rsid w:val="006B2598"/>
    <w:rsid w:val="006B6B88"/>
    <w:rsid w:val="006C0C37"/>
    <w:rsid w:val="006C0F3C"/>
    <w:rsid w:val="006C1D2F"/>
    <w:rsid w:val="006C2EF2"/>
    <w:rsid w:val="006C3C12"/>
    <w:rsid w:val="006C57A1"/>
    <w:rsid w:val="006C7CB2"/>
    <w:rsid w:val="006D0B54"/>
    <w:rsid w:val="006D1310"/>
    <w:rsid w:val="006D1674"/>
    <w:rsid w:val="006D324E"/>
    <w:rsid w:val="006D426C"/>
    <w:rsid w:val="006D529D"/>
    <w:rsid w:val="006D6AEF"/>
    <w:rsid w:val="006E25BA"/>
    <w:rsid w:val="006E33B8"/>
    <w:rsid w:val="006E37F6"/>
    <w:rsid w:val="006E5056"/>
    <w:rsid w:val="006E6D62"/>
    <w:rsid w:val="006E74AC"/>
    <w:rsid w:val="006F0EF7"/>
    <w:rsid w:val="006F568A"/>
    <w:rsid w:val="006F7450"/>
    <w:rsid w:val="007027F0"/>
    <w:rsid w:val="00703D91"/>
    <w:rsid w:val="00704B30"/>
    <w:rsid w:val="0070700D"/>
    <w:rsid w:val="007134BD"/>
    <w:rsid w:val="00713C99"/>
    <w:rsid w:val="00721BB3"/>
    <w:rsid w:val="007230A1"/>
    <w:rsid w:val="0072447E"/>
    <w:rsid w:val="00724A41"/>
    <w:rsid w:val="0072561B"/>
    <w:rsid w:val="00725917"/>
    <w:rsid w:val="00726C45"/>
    <w:rsid w:val="00726FA9"/>
    <w:rsid w:val="0072760C"/>
    <w:rsid w:val="00727E03"/>
    <w:rsid w:val="00732310"/>
    <w:rsid w:val="00733AE7"/>
    <w:rsid w:val="00733BD6"/>
    <w:rsid w:val="00733E75"/>
    <w:rsid w:val="00734CF0"/>
    <w:rsid w:val="00737C92"/>
    <w:rsid w:val="00740AB2"/>
    <w:rsid w:val="00742E85"/>
    <w:rsid w:val="00743FFF"/>
    <w:rsid w:val="00744B15"/>
    <w:rsid w:val="00745545"/>
    <w:rsid w:val="007536C5"/>
    <w:rsid w:val="00754807"/>
    <w:rsid w:val="00755329"/>
    <w:rsid w:val="00755AB3"/>
    <w:rsid w:val="007565E6"/>
    <w:rsid w:val="00757770"/>
    <w:rsid w:val="00760772"/>
    <w:rsid w:val="00761DA0"/>
    <w:rsid w:val="00764C72"/>
    <w:rsid w:val="007653D2"/>
    <w:rsid w:val="00765687"/>
    <w:rsid w:val="00767014"/>
    <w:rsid w:val="00771A71"/>
    <w:rsid w:val="00772A30"/>
    <w:rsid w:val="00772A54"/>
    <w:rsid w:val="00772A99"/>
    <w:rsid w:val="00773715"/>
    <w:rsid w:val="007751DD"/>
    <w:rsid w:val="00775788"/>
    <w:rsid w:val="0077670E"/>
    <w:rsid w:val="0077719A"/>
    <w:rsid w:val="00777F36"/>
    <w:rsid w:val="00780897"/>
    <w:rsid w:val="00780DB9"/>
    <w:rsid w:val="007819AB"/>
    <w:rsid w:val="00781C6A"/>
    <w:rsid w:val="00786309"/>
    <w:rsid w:val="007866DE"/>
    <w:rsid w:val="007916CA"/>
    <w:rsid w:val="0079234A"/>
    <w:rsid w:val="007936C5"/>
    <w:rsid w:val="00795C43"/>
    <w:rsid w:val="007A143A"/>
    <w:rsid w:val="007A24B5"/>
    <w:rsid w:val="007A512B"/>
    <w:rsid w:val="007A5421"/>
    <w:rsid w:val="007A5E8C"/>
    <w:rsid w:val="007A75B2"/>
    <w:rsid w:val="007A767C"/>
    <w:rsid w:val="007A7F8B"/>
    <w:rsid w:val="007B045B"/>
    <w:rsid w:val="007B08D9"/>
    <w:rsid w:val="007B17B7"/>
    <w:rsid w:val="007B31A2"/>
    <w:rsid w:val="007B61A8"/>
    <w:rsid w:val="007B6E2D"/>
    <w:rsid w:val="007B7D0E"/>
    <w:rsid w:val="007C30A6"/>
    <w:rsid w:val="007C3EB4"/>
    <w:rsid w:val="007C50C0"/>
    <w:rsid w:val="007C5CFE"/>
    <w:rsid w:val="007C77BF"/>
    <w:rsid w:val="007D189D"/>
    <w:rsid w:val="007D6166"/>
    <w:rsid w:val="007D7EA2"/>
    <w:rsid w:val="007E15E9"/>
    <w:rsid w:val="007E1909"/>
    <w:rsid w:val="007E21C2"/>
    <w:rsid w:val="007E5323"/>
    <w:rsid w:val="007E5C06"/>
    <w:rsid w:val="007F016C"/>
    <w:rsid w:val="007F1B45"/>
    <w:rsid w:val="007F229D"/>
    <w:rsid w:val="007F264D"/>
    <w:rsid w:val="007F3176"/>
    <w:rsid w:val="007F3EA8"/>
    <w:rsid w:val="007F4CFF"/>
    <w:rsid w:val="00800890"/>
    <w:rsid w:val="00800A9B"/>
    <w:rsid w:val="00804C88"/>
    <w:rsid w:val="008053FD"/>
    <w:rsid w:val="00806B84"/>
    <w:rsid w:val="008074D2"/>
    <w:rsid w:val="0081053B"/>
    <w:rsid w:val="00812EB5"/>
    <w:rsid w:val="00813B88"/>
    <w:rsid w:val="00813D41"/>
    <w:rsid w:val="00814C1F"/>
    <w:rsid w:val="0081592A"/>
    <w:rsid w:val="00815A55"/>
    <w:rsid w:val="0081733B"/>
    <w:rsid w:val="00817D19"/>
    <w:rsid w:val="00821257"/>
    <w:rsid w:val="00824D86"/>
    <w:rsid w:val="00826406"/>
    <w:rsid w:val="00827581"/>
    <w:rsid w:val="00827E99"/>
    <w:rsid w:val="008300BB"/>
    <w:rsid w:val="00830361"/>
    <w:rsid w:val="00830A54"/>
    <w:rsid w:val="0083261C"/>
    <w:rsid w:val="00832D6F"/>
    <w:rsid w:val="00833566"/>
    <w:rsid w:val="00833C8B"/>
    <w:rsid w:val="008346E3"/>
    <w:rsid w:val="00834B1A"/>
    <w:rsid w:val="00835284"/>
    <w:rsid w:val="00836186"/>
    <w:rsid w:val="00840AF6"/>
    <w:rsid w:val="008435D6"/>
    <w:rsid w:val="008452F9"/>
    <w:rsid w:val="00850776"/>
    <w:rsid w:val="00852185"/>
    <w:rsid w:val="0085275A"/>
    <w:rsid w:val="00852D37"/>
    <w:rsid w:val="008539BE"/>
    <w:rsid w:val="00853D99"/>
    <w:rsid w:val="008559F8"/>
    <w:rsid w:val="0085684D"/>
    <w:rsid w:val="008578B7"/>
    <w:rsid w:val="00857FB6"/>
    <w:rsid w:val="008607D4"/>
    <w:rsid w:val="0086239A"/>
    <w:rsid w:val="008636FB"/>
    <w:rsid w:val="008656D6"/>
    <w:rsid w:val="00865B22"/>
    <w:rsid w:val="00867E73"/>
    <w:rsid w:val="008713DD"/>
    <w:rsid w:val="008717EC"/>
    <w:rsid w:val="00871C63"/>
    <w:rsid w:val="00872171"/>
    <w:rsid w:val="00872278"/>
    <w:rsid w:val="00873027"/>
    <w:rsid w:val="00873C2A"/>
    <w:rsid w:val="00873F4A"/>
    <w:rsid w:val="00882A91"/>
    <w:rsid w:val="00883809"/>
    <w:rsid w:val="00884647"/>
    <w:rsid w:val="0088495B"/>
    <w:rsid w:val="00884CF3"/>
    <w:rsid w:val="00890AD1"/>
    <w:rsid w:val="00892797"/>
    <w:rsid w:val="0089319E"/>
    <w:rsid w:val="00893DDE"/>
    <w:rsid w:val="00894709"/>
    <w:rsid w:val="0089542A"/>
    <w:rsid w:val="008A0767"/>
    <w:rsid w:val="008A161A"/>
    <w:rsid w:val="008A1DE8"/>
    <w:rsid w:val="008A22BD"/>
    <w:rsid w:val="008A50A2"/>
    <w:rsid w:val="008A54A3"/>
    <w:rsid w:val="008A56F0"/>
    <w:rsid w:val="008A7C9F"/>
    <w:rsid w:val="008B049D"/>
    <w:rsid w:val="008B0CAC"/>
    <w:rsid w:val="008B1134"/>
    <w:rsid w:val="008B1A20"/>
    <w:rsid w:val="008B1BB3"/>
    <w:rsid w:val="008B3CEE"/>
    <w:rsid w:val="008B465F"/>
    <w:rsid w:val="008B74B4"/>
    <w:rsid w:val="008B7C5A"/>
    <w:rsid w:val="008C0C8E"/>
    <w:rsid w:val="008C1313"/>
    <w:rsid w:val="008C1EB2"/>
    <w:rsid w:val="008C3E88"/>
    <w:rsid w:val="008C46DA"/>
    <w:rsid w:val="008C69B1"/>
    <w:rsid w:val="008D239C"/>
    <w:rsid w:val="008D2A1B"/>
    <w:rsid w:val="008D2D4A"/>
    <w:rsid w:val="008D4CC5"/>
    <w:rsid w:val="008D4FAA"/>
    <w:rsid w:val="008D6EF3"/>
    <w:rsid w:val="008D72A1"/>
    <w:rsid w:val="008E00A7"/>
    <w:rsid w:val="008E02E1"/>
    <w:rsid w:val="008E057E"/>
    <w:rsid w:val="008E0D3F"/>
    <w:rsid w:val="008E1D08"/>
    <w:rsid w:val="008E2963"/>
    <w:rsid w:val="008E4D41"/>
    <w:rsid w:val="008E7359"/>
    <w:rsid w:val="008F0FB0"/>
    <w:rsid w:val="008F1B13"/>
    <w:rsid w:val="008F4AF4"/>
    <w:rsid w:val="008F5E14"/>
    <w:rsid w:val="008F6082"/>
    <w:rsid w:val="00900EAF"/>
    <w:rsid w:val="009018AA"/>
    <w:rsid w:val="009021B8"/>
    <w:rsid w:val="0090415E"/>
    <w:rsid w:val="00904902"/>
    <w:rsid w:val="00907BB6"/>
    <w:rsid w:val="00910E31"/>
    <w:rsid w:val="00911AB2"/>
    <w:rsid w:val="00912A91"/>
    <w:rsid w:val="00915141"/>
    <w:rsid w:val="009176EC"/>
    <w:rsid w:val="00922BAB"/>
    <w:rsid w:val="009237C4"/>
    <w:rsid w:val="00925D45"/>
    <w:rsid w:val="0092680B"/>
    <w:rsid w:val="00927F04"/>
    <w:rsid w:val="0093051F"/>
    <w:rsid w:val="009317B4"/>
    <w:rsid w:val="00931B2B"/>
    <w:rsid w:val="00934D6F"/>
    <w:rsid w:val="00935BE6"/>
    <w:rsid w:val="00936D66"/>
    <w:rsid w:val="00936F22"/>
    <w:rsid w:val="009406F1"/>
    <w:rsid w:val="009409CF"/>
    <w:rsid w:val="00941C5D"/>
    <w:rsid w:val="00942DF3"/>
    <w:rsid w:val="00943F3F"/>
    <w:rsid w:val="00943F95"/>
    <w:rsid w:val="00944014"/>
    <w:rsid w:val="00945EEC"/>
    <w:rsid w:val="00947EB4"/>
    <w:rsid w:val="0095038C"/>
    <w:rsid w:val="00952154"/>
    <w:rsid w:val="00952A0E"/>
    <w:rsid w:val="009530B0"/>
    <w:rsid w:val="0095326A"/>
    <w:rsid w:val="00953869"/>
    <w:rsid w:val="00954D28"/>
    <w:rsid w:val="00960ECC"/>
    <w:rsid w:val="009623AA"/>
    <w:rsid w:val="00967DDA"/>
    <w:rsid w:val="00972014"/>
    <w:rsid w:val="00973ADD"/>
    <w:rsid w:val="00976044"/>
    <w:rsid w:val="00976C5B"/>
    <w:rsid w:val="00977EAE"/>
    <w:rsid w:val="0098058A"/>
    <w:rsid w:val="009834AF"/>
    <w:rsid w:val="009836C2"/>
    <w:rsid w:val="009841DA"/>
    <w:rsid w:val="00984ED3"/>
    <w:rsid w:val="009851A7"/>
    <w:rsid w:val="00987CEA"/>
    <w:rsid w:val="00990406"/>
    <w:rsid w:val="00990A07"/>
    <w:rsid w:val="00990B13"/>
    <w:rsid w:val="00991B31"/>
    <w:rsid w:val="009933CE"/>
    <w:rsid w:val="00995148"/>
    <w:rsid w:val="009A160E"/>
    <w:rsid w:val="009A187D"/>
    <w:rsid w:val="009A1A5D"/>
    <w:rsid w:val="009A5895"/>
    <w:rsid w:val="009A7532"/>
    <w:rsid w:val="009B01CB"/>
    <w:rsid w:val="009B1D23"/>
    <w:rsid w:val="009B4513"/>
    <w:rsid w:val="009B4C1A"/>
    <w:rsid w:val="009B5781"/>
    <w:rsid w:val="009B6C5A"/>
    <w:rsid w:val="009B6D03"/>
    <w:rsid w:val="009B70A4"/>
    <w:rsid w:val="009C0134"/>
    <w:rsid w:val="009C0BB5"/>
    <w:rsid w:val="009C2085"/>
    <w:rsid w:val="009C233C"/>
    <w:rsid w:val="009C2A31"/>
    <w:rsid w:val="009C3410"/>
    <w:rsid w:val="009C3F90"/>
    <w:rsid w:val="009C41B1"/>
    <w:rsid w:val="009C4448"/>
    <w:rsid w:val="009C5584"/>
    <w:rsid w:val="009C623F"/>
    <w:rsid w:val="009C698B"/>
    <w:rsid w:val="009C7803"/>
    <w:rsid w:val="009D0B2B"/>
    <w:rsid w:val="009D0E07"/>
    <w:rsid w:val="009D3578"/>
    <w:rsid w:val="009D400F"/>
    <w:rsid w:val="009D4A30"/>
    <w:rsid w:val="009D6985"/>
    <w:rsid w:val="009D77F0"/>
    <w:rsid w:val="009E2E7E"/>
    <w:rsid w:val="009E35ED"/>
    <w:rsid w:val="009E387A"/>
    <w:rsid w:val="009E3C04"/>
    <w:rsid w:val="009E5301"/>
    <w:rsid w:val="009F0045"/>
    <w:rsid w:val="009F1C71"/>
    <w:rsid w:val="009F2DB3"/>
    <w:rsid w:val="009F55C0"/>
    <w:rsid w:val="009F6B5B"/>
    <w:rsid w:val="00A00841"/>
    <w:rsid w:val="00A01996"/>
    <w:rsid w:val="00A05E68"/>
    <w:rsid w:val="00A11BEA"/>
    <w:rsid w:val="00A12050"/>
    <w:rsid w:val="00A16694"/>
    <w:rsid w:val="00A16944"/>
    <w:rsid w:val="00A176FA"/>
    <w:rsid w:val="00A20F3D"/>
    <w:rsid w:val="00A21D3D"/>
    <w:rsid w:val="00A21E35"/>
    <w:rsid w:val="00A238B1"/>
    <w:rsid w:val="00A241E4"/>
    <w:rsid w:val="00A2421E"/>
    <w:rsid w:val="00A244FC"/>
    <w:rsid w:val="00A27E71"/>
    <w:rsid w:val="00A30676"/>
    <w:rsid w:val="00A3217C"/>
    <w:rsid w:val="00A3781F"/>
    <w:rsid w:val="00A40E65"/>
    <w:rsid w:val="00A4133A"/>
    <w:rsid w:val="00A4283C"/>
    <w:rsid w:val="00A42F8F"/>
    <w:rsid w:val="00A4348E"/>
    <w:rsid w:val="00A43DAC"/>
    <w:rsid w:val="00A443EA"/>
    <w:rsid w:val="00A44EB6"/>
    <w:rsid w:val="00A45A8D"/>
    <w:rsid w:val="00A45FEC"/>
    <w:rsid w:val="00A46989"/>
    <w:rsid w:val="00A47BEB"/>
    <w:rsid w:val="00A50CAC"/>
    <w:rsid w:val="00A517DD"/>
    <w:rsid w:val="00A523BC"/>
    <w:rsid w:val="00A54031"/>
    <w:rsid w:val="00A5430E"/>
    <w:rsid w:val="00A54F34"/>
    <w:rsid w:val="00A5584B"/>
    <w:rsid w:val="00A57C4C"/>
    <w:rsid w:val="00A60753"/>
    <w:rsid w:val="00A6297D"/>
    <w:rsid w:val="00A62EC4"/>
    <w:rsid w:val="00A6369B"/>
    <w:rsid w:val="00A649F9"/>
    <w:rsid w:val="00A66657"/>
    <w:rsid w:val="00A6728D"/>
    <w:rsid w:val="00A722DD"/>
    <w:rsid w:val="00A72D86"/>
    <w:rsid w:val="00A74A31"/>
    <w:rsid w:val="00A75BA0"/>
    <w:rsid w:val="00A779A6"/>
    <w:rsid w:val="00A81081"/>
    <w:rsid w:val="00A81993"/>
    <w:rsid w:val="00A81A3F"/>
    <w:rsid w:val="00A81D25"/>
    <w:rsid w:val="00A8742C"/>
    <w:rsid w:val="00A87C3D"/>
    <w:rsid w:val="00A90239"/>
    <w:rsid w:val="00A92A7F"/>
    <w:rsid w:val="00A942A1"/>
    <w:rsid w:val="00A9637D"/>
    <w:rsid w:val="00A96A86"/>
    <w:rsid w:val="00AA0D8C"/>
    <w:rsid w:val="00AA1352"/>
    <w:rsid w:val="00AA1B0A"/>
    <w:rsid w:val="00AA42CC"/>
    <w:rsid w:val="00AA5123"/>
    <w:rsid w:val="00AA6E8B"/>
    <w:rsid w:val="00AA7786"/>
    <w:rsid w:val="00AB1CB2"/>
    <w:rsid w:val="00AB3324"/>
    <w:rsid w:val="00AB38B5"/>
    <w:rsid w:val="00AB797B"/>
    <w:rsid w:val="00AC102D"/>
    <w:rsid w:val="00AC18E2"/>
    <w:rsid w:val="00AC1F9D"/>
    <w:rsid w:val="00AC2498"/>
    <w:rsid w:val="00AC29D5"/>
    <w:rsid w:val="00AC3207"/>
    <w:rsid w:val="00AC4257"/>
    <w:rsid w:val="00AC53C5"/>
    <w:rsid w:val="00AC6296"/>
    <w:rsid w:val="00AC6406"/>
    <w:rsid w:val="00AD10A2"/>
    <w:rsid w:val="00AD1BBD"/>
    <w:rsid w:val="00AD37DD"/>
    <w:rsid w:val="00AD405E"/>
    <w:rsid w:val="00AD57B0"/>
    <w:rsid w:val="00AD60E7"/>
    <w:rsid w:val="00AD71B7"/>
    <w:rsid w:val="00AE34A2"/>
    <w:rsid w:val="00AE39F3"/>
    <w:rsid w:val="00AE4D2E"/>
    <w:rsid w:val="00AE55B3"/>
    <w:rsid w:val="00AE6B90"/>
    <w:rsid w:val="00AE6D8C"/>
    <w:rsid w:val="00AE6DB0"/>
    <w:rsid w:val="00AE7758"/>
    <w:rsid w:val="00AF0E20"/>
    <w:rsid w:val="00AF1506"/>
    <w:rsid w:val="00AF22EA"/>
    <w:rsid w:val="00AF2A70"/>
    <w:rsid w:val="00AF3942"/>
    <w:rsid w:val="00AF3F5D"/>
    <w:rsid w:val="00AF41A1"/>
    <w:rsid w:val="00AF43B2"/>
    <w:rsid w:val="00AF4D41"/>
    <w:rsid w:val="00AF5A4B"/>
    <w:rsid w:val="00AF5FCA"/>
    <w:rsid w:val="00AF740B"/>
    <w:rsid w:val="00B022A6"/>
    <w:rsid w:val="00B0413D"/>
    <w:rsid w:val="00B041DF"/>
    <w:rsid w:val="00B05FB8"/>
    <w:rsid w:val="00B1272D"/>
    <w:rsid w:val="00B12A26"/>
    <w:rsid w:val="00B13243"/>
    <w:rsid w:val="00B1428B"/>
    <w:rsid w:val="00B148DC"/>
    <w:rsid w:val="00B15321"/>
    <w:rsid w:val="00B15A73"/>
    <w:rsid w:val="00B200F1"/>
    <w:rsid w:val="00B21574"/>
    <w:rsid w:val="00B226F9"/>
    <w:rsid w:val="00B2292C"/>
    <w:rsid w:val="00B24A3D"/>
    <w:rsid w:val="00B26512"/>
    <w:rsid w:val="00B27DE3"/>
    <w:rsid w:val="00B305DF"/>
    <w:rsid w:val="00B33F16"/>
    <w:rsid w:val="00B3434C"/>
    <w:rsid w:val="00B3459C"/>
    <w:rsid w:val="00B40FB9"/>
    <w:rsid w:val="00B413BC"/>
    <w:rsid w:val="00B41D7A"/>
    <w:rsid w:val="00B4257F"/>
    <w:rsid w:val="00B42744"/>
    <w:rsid w:val="00B4303E"/>
    <w:rsid w:val="00B44FBB"/>
    <w:rsid w:val="00B46990"/>
    <w:rsid w:val="00B47B45"/>
    <w:rsid w:val="00B5170F"/>
    <w:rsid w:val="00B534AF"/>
    <w:rsid w:val="00B53548"/>
    <w:rsid w:val="00B54522"/>
    <w:rsid w:val="00B57BB4"/>
    <w:rsid w:val="00B617A7"/>
    <w:rsid w:val="00B61F84"/>
    <w:rsid w:val="00B66F34"/>
    <w:rsid w:val="00B67D96"/>
    <w:rsid w:val="00B70F46"/>
    <w:rsid w:val="00B7260B"/>
    <w:rsid w:val="00B72734"/>
    <w:rsid w:val="00B72F8F"/>
    <w:rsid w:val="00B735BA"/>
    <w:rsid w:val="00B744AB"/>
    <w:rsid w:val="00B810AB"/>
    <w:rsid w:val="00B811F9"/>
    <w:rsid w:val="00B831F8"/>
    <w:rsid w:val="00B86241"/>
    <w:rsid w:val="00B9034C"/>
    <w:rsid w:val="00B932F4"/>
    <w:rsid w:val="00B93B06"/>
    <w:rsid w:val="00B93C15"/>
    <w:rsid w:val="00B94D53"/>
    <w:rsid w:val="00B9522B"/>
    <w:rsid w:val="00B9558A"/>
    <w:rsid w:val="00B961B4"/>
    <w:rsid w:val="00B974BB"/>
    <w:rsid w:val="00BA1984"/>
    <w:rsid w:val="00BA3311"/>
    <w:rsid w:val="00BA47BB"/>
    <w:rsid w:val="00BA6652"/>
    <w:rsid w:val="00BA7185"/>
    <w:rsid w:val="00BB0163"/>
    <w:rsid w:val="00BB15B2"/>
    <w:rsid w:val="00BB2199"/>
    <w:rsid w:val="00BB312F"/>
    <w:rsid w:val="00BB3DE2"/>
    <w:rsid w:val="00BB4820"/>
    <w:rsid w:val="00BB4B67"/>
    <w:rsid w:val="00BB67DF"/>
    <w:rsid w:val="00BB69C1"/>
    <w:rsid w:val="00BB7672"/>
    <w:rsid w:val="00BB7804"/>
    <w:rsid w:val="00BC04C9"/>
    <w:rsid w:val="00BC0854"/>
    <w:rsid w:val="00BC0979"/>
    <w:rsid w:val="00BC240C"/>
    <w:rsid w:val="00BC3E07"/>
    <w:rsid w:val="00BC5536"/>
    <w:rsid w:val="00BC5672"/>
    <w:rsid w:val="00BC5CA0"/>
    <w:rsid w:val="00BC7D77"/>
    <w:rsid w:val="00BD2B90"/>
    <w:rsid w:val="00BD3700"/>
    <w:rsid w:val="00BD3771"/>
    <w:rsid w:val="00BD3E5D"/>
    <w:rsid w:val="00BD4490"/>
    <w:rsid w:val="00BD47FC"/>
    <w:rsid w:val="00BD57DF"/>
    <w:rsid w:val="00BD69C2"/>
    <w:rsid w:val="00BE0AA7"/>
    <w:rsid w:val="00BE3070"/>
    <w:rsid w:val="00BE3663"/>
    <w:rsid w:val="00BE391E"/>
    <w:rsid w:val="00BE3B63"/>
    <w:rsid w:val="00BE5BBC"/>
    <w:rsid w:val="00BE65E7"/>
    <w:rsid w:val="00BE719D"/>
    <w:rsid w:val="00BE7953"/>
    <w:rsid w:val="00BE7E1A"/>
    <w:rsid w:val="00BF28E5"/>
    <w:rsid w:val="00BF3110"/>
    <w:rsid w:val="00BF4D33"/>
    <w:rsid w:val="00BF6051"/>
    <w:rsid w:val="00BF63FE"/>
    <w:rsid w:val="00BF6571"/>
    <w:rsid w:val="00BF7463"/>
    <w:rsid w:val="00BF7B1D"/>
    <w:rsid w:val="00BF7F00"/>
    <w:rsid w:val="00C119F2"/>
    <w:rsid w:val="00C1508D"/>
    <w:rsid w:val="00C204F8"/>
    <w:rsid w:val="00C20DF9"/>
    <w:rsid w:val="00C21178"/>
    <w:rsid w:val="00C21CAF"/>
    <w:rsid w:val="00C226AF"/>
    <w:rsid w:val="00C22A1E"/>
    <w:rsid w:val="00C2418C"/>
    <w:rsid w:val="00C2569A"/>
    <w:rsid w:val="00C262FF"/>
    <w:rsid w:val="00C2771B"/>
    <w:rsid w:val="00C27AD3"/>
    <w:rsid w:val="00C3137A"/>
    <w:rsid w:val="00C33283"/>
    <w:rsid w:val="00C3429E"/>
    <w:rsid w:val="00C3527F"/>
    <w:rsid w:val="00C375C5"/>
    <w:rsid w:val="00C4364B"/>
    <w:rsid w:val="00C451DA"/>
    <w:rsid w:val="00C4579E"/>
    <w:rsid w:val="00C45FD7"/>
    <w:rsid w:val="00C5005F"/>
    <w:rsid w:val="00C506DF"/>
    <w:rsid w:val="00C51A7A"/>
    <w:rsid w:val="00C53810"/>
    <w:rsid w:val="00C556F1"/>
    <w:rsid w:val="00C55C19"/>
    <w:rsid w:val="00C55D01"/>
    <w:rsid w:val="00C57675"/>
    <w:rsid w:val="00C62A72"/>
    <w:rsid w:val="00C6391C"/>
    <w:rsid w:val="00C672AA"/>
    <w:rsid w:val="00C673FE"/>
    <w:rsid w:val="00C7214D"/>
    <w:rsid w:val="00C75FB6"/>
    <w:rsid w:val="00C7741B"/>
    <w:rsid w:val="00C8209C"/>
    <w:rsid w:val="00C832AB"/>
    <w:rsid w:val="00C83AD1"/>
    <w:rsid w:val="00C84352"/>
    <w:rsid w:val="00C84436"/>
    <w:rsid w:val="00C84904"/>
    <w:rsid w:val="00C862D9"/>
    <w:rsid w:val="00C864E2"/>
    <w:rsid w:val="00C86949"/>
    <w:rsid w:val="00C87907"/>
    <w:rsid w:val="00C91CDD"/>
    <w:rsid w:val="00C93416"/>
    <w:rsid w:val="00C951FD"/>
    <w:rsid w:val="00C95261"/>
    <w:rsid w:val="00C97780"/>
    <w:rsid w:val="00C977D8"/>
    <w:rsid w:val="00CA0D72"/>
    <w:rsid w:val="00CA21DB"/>
    <w:rsid w:val="00CA23E0"/>
    <w:rsid w:val="00CA4CF2"/>
    <w:rsid w:val="00CA567F"/>
    <w:rsid w:val="00CA69CB"/>
    <w:rsid w:val="00CA6E3F"/>
    <w:rsid w:val="00CB060A"/>
    <w:rsid w:val="00CB20B8"/>
    <w:rsid w:val="00CB3594"/>
    <w:rsid w:val="00CB5E1F"/>
    <w:rsid w:val="00CB5E54"/>
    <w:rsid w:val="00CB6093"/>
    <w:rsid w:val="00CB625F"/>
    <w:rsid w:val="00CB6858"/>
    <w:rsid w:val="00CC15B6"/>
    <w:rsid w:val="00CC25BA"/>
    <w:rsid w:val="00CC3E36"/>
    <w:rsid w:val="00CC50B2"/>
    <w:rsid w:val="00CC6CB9"/>
    <w:rsid w:val="00CD11B0"/>
    <w:rsid w:val="00CD347A"/>
    <w:rsid w:val="00CD36E4"/>
    <w:rsid w:val="00CD6084"/>
    <w:rsid w:val="00CE038C"/>
    <w:rsid w:val="00CE0488"/>
    <w:rsid w:val="00CE04E2"/>
    <w:rsid w:val="00CE0993"/>
    <w:rsid w:val="00CE496A"/>
    <w:rsid w:val="00CE4ACC"/>
    <w:rsid w:val="00CE5281"/>
    <w:rsid w:val="00CE56B6"/>
    <w:rsid w:val="00CF1B65"/>
    <w:rsid w:val="00CF2150"/>
    <w:rsid w:val="00CF42F4"/>
    <w:rsid w:val="00CF5D1E"/>
    <w:rsid w:val="00CF6839"/>
    <w:rsid w:val="00CF687D"/>
    <w:rsid w:val="00CF6D61"/>
    <w:rsid w:val="00D0083C"/>
    <w:rsid w:val="00D02D98"/>
    <w:rsid w:val="00D04E56"/>
    <w:rsid w:val="00D055FC"/>
    <w:rsid w:val="00D07136"/>
    <w:rsid w:val="00D11611"/>
    <w:rsid w:val="00D130BC"/>
    <w:rsid w:val="00D1457C"/>
    <w:rsid w:val="00D2518C"/>
    <w:rsid w:val="00D25421"/>
    <w:rsid w:val="00D25548"/>
    <w:rsid w:val="00D25B0C"/>
    <w:rsid w:val="00D25FCF"/>
    <w:rsid w:val="00D2797A"/>
    <w:rsid w:val="00D310C2"/>
    <w:rsid w:val="00D31F16"/>
    <w:rsid w:val="00D3523F"/>
    <w:rsid w:val="00D353F4"/>
    <w:rsid w:val="00D373B3"/>
    <w:rsid w:val="00D415B4"/>
    <w:rsid w:val="00D45EED"/>
    <w:rsid w:val="00D53458"/>
    <w:rsid w:val="00D537D1"/>
    <w:rsid w:val="00D54187"/>
    <w:rsid w:val="00D54D68"/>
    <w:rsid w:val="00D56C13"/>
    <w:rsid w:val="00D56CC0"/>
    <w:rsid w:val="00D62A9E"/>
    <w:rsid w:val="00D66E10"/>
    <w:rsid w:val="00D7055F"/>
    <w:rsid w:val="00D7283C"/>
    <w:rsid w:val="00D73070"/>
    <w:rsid w:val="00D76BDB"/>
    <w:rsid w:val="00D77CBF"/>
    <w:rsid w:val="00D839E3"/>
    <w:rsid w:val="00D84926"/>
    <w:rsid w:val="00D9132E"/>
    <w:rsid w:val="00D9302D"/>
    <w:rsid w:val="00D93E26"/>
    <w:rsid w:val="00D9411B"/>
    <w:rsid w:val="00D94BBC"/>
    <w:rsid w:val="00D95D3D"/>
    <w:rsid w:val="00D9620A"/>
    <w:rsid w:val="00D9688F"/>
    <w:rsid w:val="00DA23C9"/>
    <w:rsid w:val="00DA3BD6"/>
    <w:rsid w:val="00DA4B8A"/>
    <w:rsid w:val="00DA6548"/>
    <w:rsid w:val="00DA7708"/>
    <w:rsid w:val="00DB004A"/>
    <w:rsid w:val="00DB095F"/>
    <w:rsid w:val="00DB0C09"/>
    <w:rsid w:val="00DB2EE6"/>
    <w:rsid w:val="00DB324D"/>
    <w:rsid w:val="00DB4394"/>
    <w:rsid w:val="00DB5007"/>
    <w:rsid w:val="00DB7316"/>
    <w:rsid w:val="00DC212E"/>
    <w:rsid w:val="00DC4D28"/>
    <w:rsid w:val="00DC5EEA"/>
    <w:rsid w:val="00DC731B"/>
    <w:rsid w:val="00DD3C07"/>
    <w:rsid w:val="00DD49F2"/>
    <w:rsid w:val="00DD5834"/>
    <w:rsid w:val="00DE1499"/>
    <w:rsid w:val="00DE2959"/>
    <w:rsid w:val="00DE2B95"/>
    <w:rsid w:val="00DE3F9F"/>
    <w:rsid w:val="00DE4BD8"/>
    <w:rsid w:val="00DE7177"/>
    <w:rsid w:val="00DF2D48"/>
    <w:rsid w:val="00DF4D55"/>
    <w:rsid w:val="00DF5BF8"/>
    <w:rsid w:val="00DF5C82"/>
    <w:rsid w:val="00DF61EB"/>
    <w:rsid w:val="00DF6949"/>
    <w:rsid w:val="00DF6CBC"/>
    <w:rsid w:val="00DF720E"/>
    <w:rsid w:val="00E006E4"/>
    <w:rsid w:val="00E01144"/>
    <w:rsid w:val="00E0289B"/>
    <w:rsid w:val="00E02A61"/>
    <w:rsid w:val="00E063D5"/>
    <w:rsid w:val="00E107D3"/>
    <w:rsid w:val="00E124ED"/>
    <w:rsid w:val="00E127BE"/>
    <w:rsid w:val="00E13891"/>
    <w:rsid w:val="00E15D97"/>
    <w:rsid w:val="00E15FD3"/>
    <w:rsid w:val="00E168A0"/>
    <w:rsid w:val="00E2118C"/>
    <w:rsid w:val="00E21B33"/>
    <w:rsid w:val="00E2214B"/>
    <w:rsid w:val="00E2216A"/>
    <w:rsid w:val="00E2339E"/>
    <w:rsid w:val="00E2392D"/>
    <w:rsid w:val="00E2415C"/>
    <w:rsid w:val="00E25ABF"/>
    <w:rsid w:val="00E25D90"/>
    <w:rsid w:val="00E30553"/>
    <w:rsid w:val="00E31AB2"/>
    <w:rsid w:val="00E31FF5"/>
    <w:rsid w:val="00E3267C"/>
    <w:rsid w:val="00E3514B"/>
    <w:rsid w:val="00E357F2"/>
    <w:rsid w:val="00E359E5"/>
    <w:rsid w:val="00E3785C"/>
    <w:rsid w:val="00E45BA0"/>
    <w:rsid w:val="00E4622F"/>
    <w:rsid w:val="00E47366"/>
    <w:rsid w:val="00E50B9A"/>
    <w:rsid w:val="00E52F0C"/>
    <w:rsid w:val="00E60BC5"/>
    <w:rsid w:val="00E61DFD"/>
    <w:rsid w:val="00E654FD"/>
    <w:rsid w:val="00E6656B"/>
    <w:rsid w:val="00E70810"/>
    <w:rsid w:val="00E722D7"/>
    <w:rsid w:val="00E72408"/>
    <w:rsid w:val="00E72438"/>
    <w:rsid w:val="00E726C6"/>
    <w:rsid w:val="00E72CC3"/>
    <w:rsid w:val="00E764EF"/>
    <w:rsid w:val="00E76FAC"/>
    <w:rsid w:val="00E81321"/>
    <w:rsid w:val="00E818F7"/>
    <w:rsid w:val="00E8239E"/>
    <w:rsid w:val="00E82400"/>
    <w:rsid w:val="00E82B02"/>
    <w:rsid w:val="00E85F91"/>
    <w:rsid w:val="00E9011C"/>
    <w:rsid w:val="00E901B4"/>
    <w:rsid w:val="00E94EE1"/>
    <w:rsid w:val="00EA236D"/>
    <w:rsid w:val="00EA3B1F"/>
    <w:rsid w:val="00EA5119"/>
    <w:rsid w:val="00EB089D"/>
    <w:rsid w:val="00EB168E"/>
    <w:rsid w:val="00EB29F5"/>
    <w:rsid w:val="00EB2EE9"/>
    <w:rsid w:val="00EB317E"/>
    <w:rsid w:val="00EB6059"/>
    <w:rsid w:val="00EB66B3"/>
    <w:rsid w:val="00EB746C"/>
    <w:rsid w:val="00EC0B81"/>
    <w:rsid w:val="00EC1B7B"/>
    <w:rsid w:val="00EC234A"/>
    <w:rsid w:val="00EC5549"/>
    <w:rsid w:val="00EC5669"/>
    <w:rsid w:val="00EC6D56"/>
    <w:rsid w:val="00EC72DB"/>
    <w:rsid w:val="00ED1108"/>
    <w:rsid w:val="00ED3262"/>
    <w:rsid w:val="00ED5AFC"/>
    <w:rsid w:val="00ED6CA1"/>
    <w:rsid w:val="00ED768F"/>
    <w:rsid w:val="00EE10B3"/>
    <w:rsid w:val="00EE3C14"/>
    <w:rsid w:val="00EE42C2"/>
    <w:rsid w:val="00EE4C11"/>
    <w:rsid w:val="00EE5A2E"/>
    <w:rsid w:val="00EE5C02"/>
    <w:rsid w:val="00EE7B6A"/>
    <w:rsid w:val="00EF0ED6"/>
    <w:rsid w:val="00EF3591"/>
    <w:rsid w:val="00EF570C"/>
    <w:rsid w:val="00EF5AFE"/>
    <w:rsid w:val="00EF7038"/>
    <w:rsid w:val="00F02E50"/>
    <w:rsid w:val="00F04F56"/>
    <w:rsid w:val="00F050A7"/>
    <w:rsid w:val="00F051FB"/>
    <w:rsid w:val="00F07F5F"/>
    <w:rsid w:val="00F103C9"/>
    <w:rsid w:val="00F12D63"/>
    <w:rsid w:val="00F16A5E"/>
    <w:rsid w:val="00F16B88"/>
    <w:rsid w:val="00F17C6D"/>
    <w:rsid w:val="00F210B1"/>
    <w:rsid w:val="00F2117F"/>
    <w:rsid w:val="00F2143C"/>
    <w:rsid w:val="00F2369B"/>
    <w:rsid w:val="00F245CF"/>
    <w:rsid w:val="00F24AD6"/>
    <w:rsid w:val="00F24C53"/>
    <w:rsid w:val="00F254E7"/>
    <w:rsid w:val="00F2656B"/>
    <w:rsid w:val="00F26FCD"/>
    <w:rsid w:val="00F274A0"/>
    <w:rsid w:val="00F30980"/>
    <w:rsid w:val="00F3539A"/>
    <w:rsid w:val="00F3590C"/>
    <w:rsid w:val="00F360D4"/>
    <w:rsid w:val="00F43B98"/>
    <w:rsid w:val="00F442A9"/>
    <w:rsid w:val="00F445AA"/>
    <w:rsid w:val="00F4593A"/>
    <w:rsid w:val="00F476E3"/>
    <w:rsid w:val="00F478AF"/>
    <w:rsid w:val="00F51841"/>
    <w:rsid w:val="00F51EDE"/>
    <w:rsid w:val="00F5404F"/>
    <w:rsid w:val="00F54984"/>
    <w:rsid w:val="00F56DCE"/>
    <w:rsid w:val="00F57332"/>
    <w:rsid w:val="00F6166D"/>
    <w:rsid w:val="00F64816"/>
    <w:rsid w:val="00F64FF8"/>
    <w:rsid w:val="00F6790A"/>
    <w:rsid w:val="00F702EE"/>
    <w:rsid w:val="00F714E4"/>
    <w:rsid w:val="00F738DF"/>
    <w:rsid w:val="00F75A15"/>
    <w:rsid w:val="00F767DC"/>
    <w:rsid w:val="00F77F95"/>
    <w:rsid w:val="00F81028"/>
    <w:rsid w:val="00F81D20"/>
    <w:rsid w:val="00F81F56"/>
    <w:rsid w:val="00F830EF"/>
    <w:rsid w:val="00F83D49"/>
    <w:rsid w:val="00F85C16"/>
    <w:rsid w:val="00F869FD"/>
    <w:rsid w:val="00F87473"/>
    <w:rsid w:val="00F87B5F"/>
    <w:rsid w:val="00F87F5D"/>
    <w:rsid w:val="00F9010A"/>
    <w:rsid w:val="00F90DE0"/>
    <w:rsid w:val="00F92460"/>
    <w:rsid w:val="00F92749"/>
    <w:rsid w:val="00F93380"/>
    <w:rsid w:val="00F93852"/>
    <w:rsid w:val="00F952DA"/>
    <w:rsid w:val="00F95755"/>
    <w:rsid w:val="00F96A95"/>
    <w:rsid w:val="00F97C71"/>
    <w:rsid w:val="00F97FE8"/>
    <w:rsid w:val="00FA0C71"/>
    <w:rsid w:val="00FA0E90"/>
    <w:rsid w:val="00FA1873"/>
    <w:rsid w:val="00FA3C38"/>
    <w:rsid w:val="00FA3E48"/>
    <w:rsid w:val="00FA45ED"/>
    <w:rsid w:val="00FA5153"/>
    <w:rsid w:val="00FA5267"/>
    <w:rsid w:val="00FA5A96"/>
    <w:rsid w:val="00FA60F5"/>
    <w:rsid w:val="00FB0AF0"/>
    <w:rsid w:val="00FB1AF8"/>
    <w:rsid w:val="00FB2F29"/>
    <w:rsid w:val="00FB2F2A"/>
    <w:rsid w:val="00FB3D9D"/>
    <w:rsid w:val="00FB5120"/>
    <w:rsid w:val="00FB6ABF"/>
    <w:rsid w:val="00FC00D4"/>
    <w:rsid w:val="00FC02F3"/>
    <w:rsid w:val="00FC0439"/>
    <w:rsid w:val="00FC1CCF"/>
    <w:rsid w:val="00FC28E4"/>
    <w:rsid w:val="00FC2A33"/>
    <w:rsid w:val="00FC2D53"/>
    <w:rsid w:val="00FD300E"/>
    <w:rsid w:val="00FD5773"/>
    <w:rsid w:val="00FD6774"/>
    <w:rsid w:val="00FE065B"/>
    <w:rsid w:val="00FE0B79"/>
    <w:rsid w:val="00FE0F9D"/>
    <w:rsid w:val="00FE2752"/>
    <w:rsid w:val="00FE2A49"/>
    <w:rsid w:val="00FE3B66"/>
    <w:rsid w:val="00FE5128"/>
    <w:rsid w:val="00FF1E75"/>
    <w:rsid w:val="00FF6BF9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C496"/>
  <w15:docId w15:val="{75756B04-0D09-489B-A91B-E3F9F5AB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FCD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E4622F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6FCD"/>
    <w:pPr>
      <w:keepNext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B29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1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22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FC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29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F26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_"/>
    <w:link w:val="11"/>
    <w:locked/>
    <w:rsid w:val="00F26FCD"/>
  </w:style>
  <w:style w:type="paragraph" w:customStyle="1" w:styleId="11">
    <w:name w:val="Основной текст1"/>
    <w:basedOn w:val="a"/>
    <w:link w:val="a3"/>
    <w:rsid w:val="00F26FCD"/>
    <w:pPr>
      <w:widowControl w:val="0"/>
      <w:spacing w:after="260"/>
    </w:pPr>
  </w:style>
  <w:style w:type="paragraph" w:styleId="a4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uiPriority w:val="34"/>
    <w:qFormat/>
    <w:rsid w:val="00960ECC"/>
    <w:pPr>
      <w:ind w:left="720"/>
      <w:contextualSpacing/>
    </w:pPr>
  </w:style>
  <w:style w:type="paragraph" w:customStyle="1" w:styleId="a5">
    <w:basedOn w:val="a"/>
    <w:next w:val="a6"/>
    <w:qFormat/>
    <w:rsid w:val="000F50FD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0F50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rsid w:val="000F5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link w:val="a9"/>
    <w:qFormat/>
    <w:rsid w:val="000F50FD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0F50F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rsid w:val="000F50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48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E4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8457C"/>
    <w:rPr>
      <w:color w:val="0000FF"/>
      <w:u w:val="single"/>
    </w:rPr>
  </w:style>
  <w:style w:type="paragraph" w:customStyle="1" w:styleId="formattext">
    <w:name w:val="formattext"/>
    <w:basedOn w:val="a"/>
    <w:rsid w:val="002E57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836C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836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95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622F"/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подпись"/>
    <w:basedOn w:val="a"/>
    <w:rsid w:val="00F96A95"/>
    <w:pPr>
      <w:tabs>
        <w:tab w:val="left" w:pos="6804"/>
      </w:tabs>
      <w:spacing w:before="36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ontstyle01">
    <w:name w:val="fontstyle01"/>
    <w:basedOn w:val="a0"/>
    <w:rsid w:val="00643AB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43AB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2">
    <w:name w:val="реквизитПодпись"/>
    <w:basedOn w:val="a"/>
    <w:rsid w:val="00E4622F"/>
    <w:pPr>
      <w:tabs>
        <w:tab w:val="left" w:pos="6804"/>
      </w:tabs>
      <w:spacing w:before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rsid w:val="00E4622F"/>
    <w:pPr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E462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5">
    <w:basedOn w:val="a"/>
    <w:next w:val="a6"/>
    <w:qFormat/>
    <w:rsid w:val="00E4622F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E46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E4622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46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4622F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462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E4622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462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46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462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46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622F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6">
    <w:name w:val="footnote text"/>
    <w:basedOn w:val="a"/>
    <w:link w:val="af7"/>
    <w:uiPriority w:val="99"/>
    <w:rsid w:val="00E46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E46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rsid w:val="00E4622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E462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a">
    <w:name w:val="page number"/>
    <w:uiPriority w:val="99"/>
    <w:rsid w:val="00E4622F"/>
  </w:style>
  <w:style w:type="paragraph" w:customStyle="1" w:styleId="1-21">
    <w:name w:val="Средняя сетка 1 - Акцент 21"/>
    <w:basedOn w:val="a"/>
    <w:uiPriority w:val="34"/>
    <w:qFormat/>
    <w:rsid w:val="00E46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b">
    <w:name w:val="annotation reference"/>
    <w:uiPriority w:val="99"/>
    <w:rsid w:val="00E4622F"/>
    <w:rPr>
      <w:sz w:val="18"/>
      <w:szCs w:val="18"/>
    </w:rPr>
  </w:style>
  <w:style w:type="paragraph" w:styleId="afc">
    <w:name w:val="annotation text"/>
    <w:basedOn w:val="a"/>
    <w:link w:val="afd"/>
    <w:uiPriority w:val="99"/>
    <w:rsid w:val="00E462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rsid w:val="00E462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sid w:val="00E4622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E4622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0">
    <w:name w:val="FollowedHyperlink"/>
    <w:uiPriority w:val="99"/>
    <w:rsid w:val="00E4622F"/>
    <w:rPr>
      <w:color w:val="800080"/>
      <w:u w:val="single"/>
    </w:rPr>
  </w:style>
  <w:style w:type="paragraph" w:customStyle="1" w:styleId="aff1">
    <w:name w:val="Знак Знак Знак Знак"/>
    <w:basedOn w:val="a"/>
    <w:rsid w:val="00E4622F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E4622F"/>
    <w:pPr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E46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E4622F"/>
    <w:rPr>
      <w:rFonts w:cs="Times New Roman"/>
      <w:b/>
      <w:bCs/>
      <w:sz w:val="24"/>
      <w:szCs w:val="24"/>
    </w:rPr>
  </w:style>
  <w:style w:type="paragraph" w:customStyle="1" w:styleId="aff2">
    <w:name w:val="÷¬__ ÷¬__ ÷¬__ ÷¬__"/>
    <w:basedOn w:val="a"/>
    <w:rsid w:val="00E4622F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E46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3">
    <w:name w:val="footer"/>
    <w:basedOn w:val="a"/>
    <w:link w:val="aff4"/>
    <w:uiPriority w:val="99"/>
    <w:rsid w:val="00E4622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Нижний колонтитул Знак"/>
    <w:basedOn w:val="a0"/>
    <w:link w:val="aff3"/>
    <w:uiPriority w:val="99"/>
    <w:rsid w:val="00E4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"/>
    <w:link w:val="aff6"/>
    <w:rsid w:val="00E46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rsid w:val="00E46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E4622F"/>
    <w:rPr>
      <w:vertAlign w:val="superscript"/>
    </w:rPr>
  </w:style>
  <w:style w:type="paragraph" w:customStyle="1" w:styleId="ConsPlusNonformat">
    <w:name w:val="ConsPlusNonformat"/>
    <w:uiPriority w:val="99"/>
    <w:qFormat/>
    <w:rsid w:val="00E46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E4622F"/>
    <w:pPr>
      <w:widowControl w:val="0"/>
      <w:adjustRightInd w:val="0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E4622F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E4622F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E4622F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E4622F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E46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462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"/>
    <w:autoRedefine/>
    <w:rsid w:val="00E4622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E4622F"/>
  </w:style>
  <w:style w:type="paragraph" w:customStyle="1" w:styleId="8">
    <w:name w:val="Стиль8"/>
    <w:basedOn w:val="a"/>
    <w:rsid w:val="00E4622F"/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-1">
    <w:name w:val="Цветной список - Акцент 1 Знак"/>
    <w:aliases w:val="ТЗ список Знак,Абзац списка нумерованный Знак,Абзац списка Знак,Цветной список - Акцент 11 Знак,Bullet List Знак,FooterText Знак,numbered Знак,ПС - Нумерованный Знак,Абзац списка литеральный Знак,Абзац списка1 Знак"/>
    <w:link w:val="-10"/>
    <w:uiPriority w:val="34"/>
    <w:qFormat/>
    <w:locked/>
    <w:rsid w:val="00E4622F"/>
    <w:rPr>
      <w:sz w:val="24"/>
      <w:szCs w:val="24"/>
    </w:rPr>
  </w:style>
  <w:style w:type="table" w:styleId="-10">
    <w:name w:val="Colorful List Accent 1"/>
    <w:basedOn w:val="a1"/>
    <w:link w:val="-1"/>
    <w:uiPriority w:val="34"/>
    <w:unhideWhenUsed/>
    <w:rsid w:val="00E4622F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aff9">
    <w:name w:val="Emphasis"/>
    <w:uiPriority w:val="20"/>
    <w:qFormat/>
    <w:rsid w:val="00E4622F"/>
    <w:rPr>
      <w:i/>
      <w:iCs/>
    </w:rPr>
  </w:style>
  <w:style w:type="paragraph" w:customStyle="1" w:styleId="35">
    <w:name w:val="Основной текст3"/>
    <w:basedOn w:val="a"/>
    <w:rsid w:val="00C55D0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character" w:customStyle="1" w:styleId="36">
    <w:name w:val="Основной текст (3)_"/>
    <w:basedOn w:val="a0"/>
    <w:link w:val="37"/>
    <w:rsid w:val="00C55D0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55D01"/>
    <w:pPr>
      <w:shd w:val="clear" w:color="auto" w:fill="FFFFFF"/>
      <w:spacing w:after="360" w:line="0" w:lineRule="atLeast"/>
      <w:ind w:hanging="4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fa">
    <w:name w:val="Основной текст + Курсив"/>
    <w:basedOn w:val="a3"/>
    <w:rsid w:val="00BB67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fontstyle31">
    <w:name w:val="fontstyle31"/>
    <w:basedOn w:val="a0"/>
    <w:rsid w:val="00FA5267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a0"/>
    <w:rsid w:val="00FA5267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table" w:styleId="affb">
    <w:name w:val="Table Grid"/>
    <w:basedOn w:val="a1"/>
    <w:uiPriority w:val="59"/>
    <w:rsid w:val="0035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C241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headertext">
    <w:name w:val="headertext"/>
    <w:basedOn w:val="a"/>
    <w:rsid w:val="00830A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9834AF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c">
    <w:name w:val="Прижатый влево"/>
    <w:basedOn w:val="a"/>
    <w:next w:val="a"/>
    <w:rsid w:val="00E901B4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21574"/>
    <w:pPr>
      <w:suppressAutoHyphens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8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zsp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suslug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3C77B-2D4D-443A-8FFF-1EAADDD8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26</Pages>
  <Words>10122</Words>
  <Characters>57701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Golovko</cp:lastModifiedBy>
  <cp:revision>27</cp:revision>
  <cp:lastPrinted>2022-07-19T05:17:00Z</cp:lastPrinted>
  <dcterms:created xsi:type="dcterms:W3CDTF">2022-12-02T07:18:00Z</dcterms:created>
  <dcterms:modified xsi:type="dcterms:W3CDTF">2023-12-14T08:06:00Z</dcterms:modified>
</cp:coreProperties>
</file>