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EE3E3B">
        <w:rPr>
          <w:sz w:val="24"/>
          <w:szCs w:val="24"/>
        </w:rPr>
        <w:t>№ 51/к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EE3E3B">
        <w:rPr>
          <w:sz w:val="24"/>
          <w:szCs w:val="24"/>
        </w:rPr>
        <w:t>12.09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0E4857" w:rsidRDefault="000E485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0E4857" w:rsidRPr="00C56CB3" w:rsidRDefault="000E4857" w:rsidP="000E4857">
      <w:pPr>
        <w:rPr>
          <w:sz w:val="26"/>
          <w:szCs w:val="26"/>
        </w:rPr>
      </w:pPr>
    </w:p>
    <w:p w:rsidR="000E4857" w:rsidRPr="00C56CB3" w:rsidRDefault="000E4857" w:rsidP="000E4857">
      <w:pPr>
        <w:rPr>
          <w:sz w:val="26"/>
          <w:szCs w:val="26"/>
          <w:u w:val="single"/>
        </w:rPr>
      </w:pPr>
      <w:r w:rsidRPr="00C56CB3">
        <w:rPr>
          <w:sz w:val="26"/>
          <w:szCs w:val="26"/>
        </w:rPr>
        <w:t>«</w:t>
      </w:r>
      <w:r w:rsidR="00EE3E3B">
        <w:rPr>
          <w:sz w:val="26"/>
          <w:szCs w:val="26"/>
        </w:rPr>
        <w:t>12</w:t>
      </w:r>
      <w:r w:rsidRPr="00C56CB3">
        <w:rPr>
          <w:sz w:val="26"/>
          <w:szCs w:val="26"/>
        </w:rPr>
        <w:t xml:space="preserve">» </w:t>
      </w:r>
      <w:r w:rsidR="00EE3E3B">
        <w:rPr>
          <w:sz w:val="26"/>
          <w:szCs w:val="26"/>
        </w:rPr>
        <w:t>сентября</w:t>
      </w:r>
      <w:r w:rsidRPr="00C56CB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C56CB3">
        <w:rPr>
          <w:sz w:val="26"/>
          <w:szCs w:val="26"/>
        </w:rPr>
        <w:t xml:space="preserve">г. </w:t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  <w:t xml:space="preserve">        </w:t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  <w:t xml:space="preserve">               №</w:t>
      </w:r>
      <w:r w:rsidR="00EE3E3B">
        <w:rPr>
          <w:sz w:val="26"/>
          <w:szCs w:val="26"/>
        </w:rPr>
        <w:t>250-к</w:t>
      </w:r>
    </w:p>
    <w:p w:rsidR="000E4857" w:rsidRDefault="000E4857" w:rsidP="000E4857">
      <w:pPr>
        <w:ind w:right="-2"/>
        <w:contextualSpacing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59"/>
        <w:gridCol w:w="5263"/>
      </w:tblGrid>
      <w:tr w:rsidR="00EE3E3B" w:rsidRPr="00D35DCF" w:rsidTr="00A4232D">
        <w:trPr>
          <w:trHeight w:val="802"/>
        </w:trPr>
        <w:tc>
          <w:tcPr>
            <w:tcW w:w="9322" w:type="dxa"/>
            <w:gridSpan w:val="2"/>
          </w:tcPr>
          <w:p w:rsidR="00EE3E3B" w:rsidRPr="00E9459B" w:rsidRDefault="00EE3E3B" w:rsidP="00A4232D">
            <w:pPr>
              <w:jc w:val="center"/>
              <w:rPr>
                <w:sz w:val="23"/>
                <w:szCs w:val="23"/>
              </w:rPr>
            </w:pPr>
            <w:bookmarkStart w:id="0" w:name="_GoBack"/>
            <w:r w:rsidRPr="00E9459B">
              <w:rPr>
                <w:sz w:val="23"/>
                <w:szCs w:val="23"/>
              </w:rPr>
              <w:t xml:space="preserve">Об утверждении положения о постоянно действующей комиссии по оценке технического состояния автомобильных дорог общего пользования местного значения вне границ населенных пунктов, расположенных на территории муниципального </w:t>
            </w:r>
            <w:r w:rsidRPr="00E9459B">
              <w:rPr>
                <w:color w:val="1A1A1A"/>
                <w:sz w:val="23"/>
                <w:szCs w:val="23"/>
              </w:rPr>
              <w:t>образования «Зональненское сельское поселение»</w:t>
            </w:r>
            <w:bookmarkEnd w:id="0"/>
            <w:r w:rsidRPr="00E9459B">
              <w:rPr>
                <w:color w:val="1A1A1A"/>
                <w:sz w:val="23"/>
                <w:szCs w:val="23"/>
              </w:rPr>
              <w:t>,</w:t>
            </w:r>
          </w:p>
        </w:tc>
      </w:tr>
      <w:tr w:rsidR="00EE3E3B" w:rsidRPr="00D35DCF" w:rsidTr="00A4232D">
        <w:trPr>
          <w:gridAfter w:val="1"/>
          <w:wAfter w:w="5263" w:type="dxa"/>
          <w:trHeight w:val="171"/>
        </w:trPr>
        <w:tc>
          <w:tcPr>
            <w:tcW w:w="4059" w:type="dxa"/>
            <w:tcBorders>
              <w:bottom w:val="nil"/>
            </w:tcBorders>
          </w:tcPr>
          <w:p w:rsidR="00EE3E3B" w:rsidRPr="00D35DCF" w:rsidRDefault="00EE3E3B" w:rsidP="00A4232D">
            <w:pPr>
              <w:jc w:val="both"/>
              <w:rPr>
                <w:sz w:val="16"/>
                <w:szCs w:val="16"/>
              </w:rPr>
            </w:pPr>
          </w:p>
        </w:tc>
      </w:tr>
      <w:tr w:rsidR="00EE3E3B" w:rsidRPr="00E9459B" w:rsidTr="00A4232D">
        <w:trPr>
          <w:trHeight w:val="1652"/>
        </w:trPr>
        <w:tc>
          <w:tcPr>
            <w:tcW w:w="9322" w:type="dxa"/>
            <w:gridSpan w:val="2"/>
            <w:tcBorders>
              <w:top w:val="nil"/>
              <w:bottom w:val="nil"/>
            </w:tcBorders>
          </w:tcPr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 xml:space="preserve">В соответствии  с пунктом 5 статьи 14 Федерального закона от 6 октября 2003 года № 131-ФЗ «Об общих принципах организации местного самоуправления в Российской Федерации»», частью 4 статьи 17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Минтранса России от 27 августа 2009 года № 150 «О порядке проведения оценки технического состояния  автомобильных дорог»  </w:t>
            </w: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>ПОСТАНОВЛЯЮ:</w:t>
            </w: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>1. Утвердить Положение о постоянно действующей комиссии по оценке технического состояния автомобильных дорог общего пользования местного значения, вне границ населённых пунктов, расположенных на территории муниципального образования «Зональненское сельское поселение», согласно приложению 1 к настоящему постановлению.</w:t>
            </w: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>2. Утвердить Состав комиссии по оценке технического состояния автомобильных дорог общего пользования местного значения вне границ населенных пунктов, расположенных на территории муниципального образования «Зональненское сельское поселение», согласно приложению 2 к настоящему постановлению.</w:t>
            </w: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 xml:space="preserve">2. 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«Зональненское сельское поселение»  в сети Интернет -   </w:t>
            </w:r>
            <w:hyperlink r:id="rId9" w:history="1">
              <w:r w:rsidRPr="00E9459B">
                <w:t>http://admzsp.ru</w:t>
              </w:r>
            </w:hyperlink>
            <w:r w:rsidRPr="00E9459B">
              <w:rPr>
                <w:sz w:val="24"/>
                <w:szCs w:val="24"/>
              </w:rPr>
              <w:t>.</w:t>
            </w: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EE3E3B" w:rsidRPr="00E9459B" w:rsidRDefault="00EE3E3B" w:rsidP="00A4232D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E3E3B" w:rsidRPr="00E9459B" w:rsidTr="00A4232D">
        <w:trPr>
          <w:trHeight w:val="1652"/>
        </w:trPr>
        <w:tc>
          <w:tcPr>
            <w:tcW w:w="9322" w:type="dxa"/>
            <w:gridSpan w:val="2"/>
            <w:tcBorders>
              <w:top w:val="nil"/>
              <w:bottom w:val="nil"/>
            </w:tcBorders>
          </w:tcPr>
          <w:p w:rsidR="00EE3E3B" w:rsidRDefault="00EE3E3B" w:rsidP="00A4232D">
            <w:pPr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 xml:space="preserve">Глава поселения   </w:t>
            </w:r>
          </w:p>
          <w:p w:rsidR="00EE3E3B" w:rsidRPr="00E9459B" w:rsidRDefault="00EE3E3B" w:rsidP="00A4232D">
            <w:pPr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 xml:space="preserve">(Глава </w:t>
            </w:r>
            <w:proofErr w:type="gramStart"/>
            <w:r w:rsidRPr="00E9459B">
              <w:rPr>
                <w:sz w:val="24"/>
                <w:szCs w:val="24"/>
              </w:rPr>
              <w:t xml:space="preserve">Администрации)   </w:t>
            </w:r>
            <w:proofErr w:type="gramEnd"/>
            <w:r w:rsidRPr="00E9459B">
              <w:rPr>
                <w:sz w:val="24"/>
                <w:szCs w:val="24"/>
              </w:rPr>
              <w:t xml:space="preserve">                               </w:t>
            </w:r>
            <w:r w:rsidRPr="00E9459B">
              <w:rPr>
                <w:sz w:val="24"/>
                <w:szCs w:val="24"/>
              </w:rPr>
              <w:tab/>
              <w:t xml:space="preserve">                </w:t>
            </w:r>
            <w:r w:rsidRPr="00E9459B">
              <w:rPr>
                <w:sz w:val="24"/>
                <w:szCs w:val="24"/>
              </w:rPr>
              <w:tab/>
              <w:t>Е.А. Коновалова</w:t>
            </w:r>
          </w:p>
          <w:p w:rsidR="00EE3E3B" w:rsidRPr="00E9459B" w:rsidRDefault="00EE3E3B" w:rsidP="00A4232D">
            <w:pPr>
              <w:rPr>
                <w:sz w:val="24"/>
                <w:szCs w:val="24"/>
              </w:rPr>
            </w:pPr>
            <w:r w:rsidRPr="00E9459B">
              <w:rPr>
                <w:sz w:val="24"/>
                <w:szCs w:val="24"/>
              </w:rPr>
              <w:t xml:space="preserve">        </w:t>
            </w:r>
          </w:p>
        </w:tc>
      </w:tr>
    </w:tbl>
    <w:p w:rsidR="00EE3E3B" w:rsidRPr="00D35DCF" w:rsidRDefault="00EE3E3B" w:rsidP="00EE3E3B">
      <w:pPr>
        <w:pStyle w:val="1a"/>
        <w:shd w:val="clear" w:color="auto" w:fill="auto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E3E3B" w:rsidRDefault="00EE3E3B" w:rsidP="00EE3E3B">
      <w:pPr>
        <w:ind w:left="567" w:firstLine="567"/>
        <w:contextualSpacing/>
        <w:jc w:val="right"/>
        <w:rPr>
          <w:sz w:val="20"/>
        </w:rPr>
      </w:pPr>
    </w:p>
    <w:p w:rsidR="00EE3E3B" w:rsidRPr="00EE3E3B" w:rsidRDefault="00EE3E3B" w:rsidP="00EE3E3B">
      <w:pPr>
        <w:ind w:left="567" w:firstLine="567"/>
        <w:contextualSpacing/>
        <w:jc w:val="right"/>
        <w:rPr>
          <w:sz w:val="20"/>
        </w:rPr>
      </w:pPr>
      <w:r w:rsidRPr="00EE3E3B">
        <w:rPr>
          <w:sz w:val="20"/>
        </w:rPr>
        <w:t>Приложение 1</w:t>
      </w:r>
    </w:p>
    <w:p w:rsidR="00EE3E3B" w:rsidRPr="00EE3E3B" w:rsidRDefault="00EE3E3B" w:rsidP="00EE3E3B">
      <w:pPr>
        <w:ind w:left="567" w:firstLine="567"/>
        <w:contextualSpacing/>
        <w:jc w:val="right"/>
        <w:rPr>
          <w:sz w:val="20"/>
        </w:rPr>
      </w:pPr>
      <w:r w:rsidRPr="00EE3E3B">
        <w:rPr>
          <w:color w:val="000000"/>
          <w:sz w:val="20"/>
        </w:rPr>
        <w:t xml:space="preserve">                                                                                к постановлению </w:t>
      </w:r>
      <w:r w:rsidRPr="00EE3E3B">
        <w:rPr>
          <w:sz w:val="20"/>
        </w:rPr>
        <w:t>Администрации</w:t>
      </w:r>
    </w:p>
    <w:p w:rsidR="00EE3E3B" w:rsidRPr="00EE3E3B" w:rsidRDefault="00EE3E3B" w:rsidP="00EE3E3B">
      <w:pPr>
        <w:ind w:left="567" w:firstLine="567"/>
        <w:contextualSpacing/>
        <w:jc w:val="right"/>
        <w:rPr>
          <w:sz w:val="20"/>
        </w:rPr>
      </w:pPr>
      <w:r w:rsidRPr="00EE3E3B">
        <w:rPr>
          <w:sz w:val="20"/>
        </w:rPr>
        <w:t xml:space="preserve">                                                                                Зональненского сельского поселения </w:t>
      </w:r>
    </w:p>
    <w:p w:rsidR="00EE3E3B" w:rsidRPr="00EE3E3B" w:rsidRDefault="00EE3E3B" w:rsidP="00EE3E3B">
      <w:pPr>
        <w:pStyle w:val="1a"/>
        <w:shd w:val="clear" w:color="auto" w:fill="auto"/>
        <w:spacing w:after="0" w:line="240" w:lineRule="auto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EE3E3B">
        <w:rPr>
          <w:rFonts w:ascii="Times New Roman" w:eastAsiaTheme="minorHAnsi" w:hAnsi="Times New Roman"/>
          <w:color w:val="000000"/>
          <w:sz w:val="20"/>
          <w:szCs w:val="20"/>
        </w:rPr>
        <w:t>от 12.09.2023№ 250-к</w:t>
      </w:r>
    </w:p>
    <w:p w:rsidR="00EE3E3B" w:rsidRPr="00D35DCF" w:rsidRDefault="00EE3E3B" w:rsidP="00EE3E3B">
      <w:pPr>
        <w:pStyle w:val="1a"/>
        <w:shd w:val="clear" w:color="auto" w:fill="auto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E3B" w:rsidRPr="00D35DCF" w:rsidRDefault="00EE3E3B" w:rsidP="00EE3E3B">
      <w:pPr>
        <w:pStyle w:val="1a"/>
        <w:shd w:val="clear" w:color="auto" w:fill="auto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35DCF">
        <w:rPr>
          <w:rFonts w:ascii="Times New Roman" w:hAnsi="Times New Roman"/>
          <w:color w:val="000000"/>
          <w:sz w:val="24"/>
          <w:szCs w:val="24"/>
        </w:rPr>
        <w:t xml:space="preserve">Положение </w:t>
      </w:r>
    </w:p>
    <w:p w:rsidR="00EE3E3B" w:rsidRPr="00E9459B" w:rsidRDefault="00EE3E3B" w:rsidP="00EE3E3B">
      <w:pPr>
        <w:ind w:left="567" w:firstLine="567"/>
        <w:contextualSpacing/>
        <w:jc w:val="center"/>
      </w:pPr>
      <w:r w:rsidRPr="00D35DCF">
        <w:rPr>
          <w:color w:val="000000"/>
          <w:sz w:val="24"/>
          <w:szCs w:val="24"/>
        </w:rPr>
        <w:t>о постоянно действующей комиссии по оценке технического состояния автомобильных дорог общего пользования местного значения</w:t>
      </w:r>
      <w:r>
        <w:rPr>
          <w:color w:val="000000"/>
          <w:sz w:val="24"/>
          <w:szCs w:val="24"/>
        </w:rPr>
        <w:t xml:space="preserve"> </w:t>
      </w:r>
      <w:r w:rsidRPr="00D35DCF">
        <w:rPr>
          <w:color w:val="000000"/>
          <w:sz w:val="24"/>
          <w:szCs w:val="24"/>
        </w:rPr>
        <w:t xml:space="preserve">расположенных на территории муниципального образования </w:t>
      </w:r>
      <w:r w:rsidRPr="00E9459B">
        <w:t xml:space="preserve">Администрации </w:t>
      </w:r>
      <w:r>
        <w:t xml:space="preserve">                                                                               </w:t>
      </w:r>
      <w:r w:rsidRPr="00E9459B">
        <w:t>Зональненского сельского поселения</w:t>
      </w:r>
    </w:p>
    <w:p w:rsidR="00EE3E3B" w:rsidRPr="00D35DCF" w:rsidRDefault="00EE3E3B" w:rsidP="00EE3E3B">
      <w:pPr>
        <w:pStyle w:val="1a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E3B" w:rsidRPr="00CD4B2F" w:rsidRDefault="00EE3E3B" w:rsidP="00EE3E3B">
      <w:pPr>
        <w:pStyle w:val="1a"/>
        <w:widowControl w:val="0"/>
        <w:numPr>
          <w:ilvl w:val="0"/>
          <w:numId w:val="9"/>
        </w:numPr>
        <w:shd w:val="clear" w:color="auto" w:fill="auto"/>
        <w:tabs>
          <w:tab w:val="left" w:pos="1109"/>
          <w:tab w:val="left" w:pos="1149"/>
          <w:tab w:val="left" w:pos="2891"/>
          <w:tab w:val="left" w:pos="4608"/>
          <w:tab w:val="left" w:pos="5620"/>
          <w:tab w:val="left" w:pos="7830"/>
        </w:tabs>
        <w:spacing w:after="0" w:line="240" w:lineRule="auto"/>
        <w:ind w:firstLine="78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D4B2F">
        <w:rPr>
          <w:rFonts w:ascii="Times New Roman" w:eastAsiaTheme="minorHAnsi" w:hAnsi="Times New Roman"/>
          <w:color w:val="000000"/>
          <w:sz w:val="24"/>
          <w:szCs w:val="24"/>
        </w:rPr>
        <w:t>Постоянно действующая комиссия по оценке технического состоя</w:t>
      </w:r>
      <w:r w:rsidRPr="00CD4B2F">
        <w:rPr>
          <w:rFonts w:ascii="Times New Roman" w:eastAsiaTheme="minorHAnsi" w:hAnsi="Times New Roman"/>
          <w:color w:val="000000"/>
          <w:sz w:val="24"/>
          <w:szCs w:val="24"/>
        </w:rPr>
        <w:softHyphen/>
        <w:t>ния автомобильных дорог общего пользования местного значения, расположенных на территории муниципального образования «Зональненское сельское поселение» (далее - комиссия) является коллегиальным органом, осуществляющим обследование состояния дорог общего пользования и иных транспортных инже</w:t>
      </w:r>
      <w:r w:rsidRPr="00CD4B2F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нерных сооружений. </w:t>
      </w:r>
    </w:p>
    <w:p w:rsidR="00EE3E3B" w:rsidRPr="00E9459B" w:rsidRDefault="00EE3E3B" w:rsidP="00EE3E3B">
      <w:pPr>
        <w:pStyle w:val="1a"/>
        <w:widowControl w:val="0"/>
        <w:numPr>
          <w:ilvl w:val="0"/>
          <w:numId w:val="9"/>
        </w:numPr>
        <w:shd w:val="clear" w:color="auto" w:fill="auto"/>
        <w:tabs>
          <w:tab w:val="left" w:pos="1149"/>
          <w:tab w:val="left" w:pos="2891"/>
          <w:tab w:val="left" w:pos="4608"/>
          <w:tab w:val="left" w:pos="5620"/>
          <w:tab w:val="left" w:pos="7830"/>
        </w:tabs>
        <w:spacing w:after="0" w:line="240" w:lineRule="auto"/>
        <w:ind w:firstLine="78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D4B2F">
        <w:rPr>
          <w:rFonts w:ascii="Times New Roman" w:eastAsiaTheme="minorHAnsi" w:hAnsi="Times New Roman"/>
          <w:color w:val="000000"/>
          <w:sz w:val="24"/>
          <w:szCs w:val="24"/>
        </w:rPr>
        <w:t xml:space="preserve">Комиссия в своей деятельности руководствуется федеральными, областными законами, муниципальными правовыми актами </w:t>
      </w:r>
      <w:r>
        <w:rPr>
          <w:rFonts w:ascii="Times New Roman" w:eastAsiaTheme="minorHAnsi" w:hAnsi="Times New Roman"/>
          <w:color w:val="000000"/>
          <w:sz w:val="24"/>
          <w:szCs w:val="24"/>
        </w:rPr>
        <w:t>Зональненского сельского поселения</w:t>
      </w:r>
      <w:r w:rsidRPr="00CD4B2F">
        <w:rPr>
          <w:rFonts w:ascii="Times New Roman" w:eastAsiaTheme="minorHAnsi" w:hAnsi="Times New Roman"/>
          <w:color w:val="000000"/>
          <w:sz w:val="24"/>
          <w:szCs w:val="24"/>
        </w:rPr>
        <w:tab/>
        <w:t>и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D4B2F">
        <w:rPr>
          <w:rFonts w:ascii="Times New Roman" w:eastAsiaTheme="minorHAnsi" w:hAnsi="Times New Roman"/>
          <w:color w:val="000000"/>
          <w:sz w:val="24"/>
          <w:szCs w:val="24"/>
        </w:rPr>
        <w:t>настоящим</w:t>
      </w:r>
      <w:r w:rsidRPr="00CD4B2F">
        <w:rPr>
          <w:rFonts w:ascii="Times New Roman" w:eastAsiaTheme="minorHAnsi" w:hAnsi="Times New Roman"/>
          <w:color w:val="000000"/>
          <w:sz w:val="24"/>
          <w:szCs w:val="24"/>
        </w:rPr>
        <w:tab/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D4B2F">
        <w:rPr>
          <w:rFonts w:ascii="Times New Roman" w:eastAsiaTheme="minorHAnsi" w:hAnsi="Times New Roman"/>
          <w:color w:val="000000"/>
          <w:sz w:val="24"/>
          <w:szCs w:val="24"/>
        </w:rPr>
        <w:t>Положением.</w:t>
      </w:r>
    </w:p>
    <w:p w:rsidR="00EE3E3B" w:rsidRPr="00E9459B" w:rsidRDefault="00EE3E3B" w:rsidP="00EE3E3B">
      <w:pPr>
        <w:pStyle w:val="1a"/>
        <w:widowControl w:val="0"/>
        <w:numPr>
          <w:ilvl w:val="0"/>
          <w:numId w:val="9"/>
        </w:numPr>
        <w:shd w:val="clear" w:color="auto" w:fill="auto"/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9459B">
        <w:rPr>
          <w:rFonts w:ascii="Times New Roman" w:eastAsiaTheme="minorHAnsi" w:hAnsi="Times New Roman"/>
          <w:color w:val="000000"/>
          <w:sz w:val="24"/>
          <w:szCs w:val="24"/>
        </w:rPr>
        <w:t>Основной задачей комиссии является оценка соответствия технического состояния и уровня содержания, автомобильных дорог общего пользования, расположенных на территории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муниципального образования «Зональненское сельское поселение»</w:t>
      </w:r>
      <w:r w:rsidRPr="00E9459B">
        <w:rPr>
          <w:rFonts w:ascii="Times New Roman" w:eastAsiaTheme="minorHAnsi" w:hAnsi="Times New Roman"/>
          <w:color w:val="000000"/>
          <w:sz w:val="24"/>
          <w:szCs w:val="24"/>
        </w:rPr>
        <w:t>, установленным государственными стандартами Российской Федерации, строительными нормами и правилами, техническими правилами ремонта и содержания, автомобильных дорог, другими нормативными документами.</w:t>
      </w:r>
    </w:p>
    <w:p w:rsidR="00EE3E3B" w:rsidRPr="00E9459B" w:rsidRDefault="00EE3E3B" w:rsidP="00EE3E3B">
      <w:pPr>
        <w:widowControl w:val="0"/>
        <w:numPr>
          <w:ilvl w:val="0"/>
          <w:numId w:val="10"/>
        </w:numPr>
        <w:tabs>
          <w:tab w:val="left" w:pos="1352"/>
        </w:tabs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Основной функцией комиссии является непосредственное обследование автомоби</w:t>
      </w:r>
      <w:r>
        <w:rPr>
          <w:color w:val="000000"/>
          <w:sz w:val="24"/>
          <w:szCs w:val="24"/>
        </w:rPr>
        <w:t xml:space="preserve">льных дорог общего пользования </w:t>
      </w:r>
      <w:r w:rsidRPr="00E9459B">
        <w:rPr>
          <w:color w:val="000000"/>
          <w:sz w:val="24"/>
          <w:szCs w:val="24"/>
        </w:rPr>
        <w:t>путем визуального осмотра. Для осмотра автомобильных дорог общего пользования могут привлекаться специализированные организации.</w:t>
      </w:r>
    </w:p>
    <w:p w:rsidR="00EE3E3B" w:rsidRPr="00E9459B" w:rsidRDefault="00EE3E3B" w:rsidP="00EE3E3B">
      <w:pPr>
        <w:widowControl w:val="0"/>
        <w:numPr>
          <w:ilvl w:val="0"/>
          <w:numId w:val="10"/>
        </w:numPr>
        <w:tabs>
          <w:tab w:val="left" w:pos="1118"/>
          <w:tab w:val="left" w:pos="2234"/>
          <w:tab w:val="left" w:pos="3386"/>
          <w:tab w:val="left" w:pos="4866"/>
          <w:tab w:val="left" w:pos="6569"/>
          <w:tab w:val="left" w:pos="7962"/>
          <w:tab w:val="left" w:pos="8981"/>
        </w:tabs>
        <w:ind w:firstLine="649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Оценка технического состояния автомобильных дорог проводится комиссией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реже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одного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раза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год.</w:t>
      </w:r>
    </w:p>
    <w:p w:rsidR="00EE3E3B" w:rsidRPr="00E9459B" w:rsidRDefault="00EE3E3B" w:rsidP="00EE3E3B">
      <w:pPr>
        <w:widowControl w:val="0"/>
        <w:numPr>
          <w:ilvl w:val="0"/>
          <w:numId w:val="10"/>
        </w:numPr>
        <w:tabs>
          <w:tab w:val="left" w:pos="1158"/>
        </w:tabs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Организация работы комиссии осуществляется в соответствии с графиком, утверждаемым председателем комиссии, а в случае необходимости - по инициативе председателя комиссии.</w:t>
      </w:r>
    </w:p>
    <w:p w:rsidR="00EE3E3B" w:rsidRPr="00E9459B" w:rsidRDefault="00EE3E3B" w:rsidP="00EE3E3B">
      <w:pPr>
        <w:widowControl w:val="0"/>
        <w:numPr>
          <w:ilvl w:val="0"/>
          <w:numId w:val="10"/>
        </w:numPr>
        <w:tabs>
          <w:tab w:val="left" w:pos="1180"/>
        </w:tabs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В процессе диагностики технического состояния автомобильных дорог определяются:</w:t>
      </w:r>
    </w:p>
    <w:p w:rsidR="00EE3E3B" w:rsidRPr="00E9459B" w:rsidRDefault="00EE3E3B" w:rsidP="00EE3E3B">
      <w:pPr>
        <w:widowControl w:val="0"/>
        <w:numPr>
          <w:ilvl w:val="0"/>
          <w:numId w:val="11"/>
        </w:numPr>
        <w:tabs>
          <w:tab w:val="left" w:pos="1126"/>
          <w:tab w:val="left" w:pos="3005"/>
          <w:tab w:val="left" w:pos="5298"/>
          <w:tab w:val="left" w:pos="8444"/>
        </w:tabs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уровень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автомобильной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дороги):</w:t>
      </w:r>
    </w:p>
    <w:p w:rsidR="00EE3E3B" w:rsidRPr="00E9459B" w:rsidRDefault="00EE3E3B" w:rsidP="00EE3E3B">
      <w:pPr>
        <w:widowControl w:val="0"/>
        <w:tabs>
          <w:tab w:val="left" w:pos="1126"/>
          <w:tab w:val="left" w:pos="3005"/>
          <w:tab w:val="left" w:pos="5298"/>
          <w:tab w:val="left" w:pos="8444"/>
        </w:tabs>
        <w:ind w:left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ширина проезжей части и земляного полотна; габарит приближения;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длины прямых, число углов поворотов в плане трассы и величины их радиусов;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 xml:space="preserve">протяженность подъемов и спусков; 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продольный и поперечный уклоны;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высота насыпи и глубина выемки;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габариты искусственных дорожных сооружений; наличие элементов водоотвода;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наличие элементов обустройства дороги и технических средств организации дорожного движения;</w:t>
      </w:r>
    </w:p>
    <w:p w:rsidR="00EE3E3B" w:rsidRPr="00E9459B" w:rsidRDefault="00EE3E3B" w:rsidP="00EE3E3B">
      <w:pPr>
        <w:widowControl w:val="0"/>
        <w:numPr>
          <w:ilvl w:val="0"/>
          <w:numId w:val="11"/>
        </w:numPr>
        <w:tabs>
          <w:tab w:val="left" w:pos="1136"/>
          <w:tab w:val="left" w:pos="3376"/>
          <w:tab w:val="left" w:pos="5615"/>
          <w:tab w:val="left" w:pos="8448"/>
        </w:tabs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состояние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автомобильной</w:t>
      </w:r>
      <w:r w:rsidRPr="00E9459B">
        <w:rPr>
          <w:color w:val="000000"/>
          <w:sz w:val="24"/>
          <w:szCs w:val="24"/>
        </w:rPr>
        <w:tab/>
        <w:t>дороги):</w:t>
      </w:r>
    </w:p>
    <w:p w:rsidR="00EE3E3B" w:rsidRPr="00E9459B" w:rsidRDefault="00EE3E3B" w:rsidP="00EE3E3B">
      <w:pPr>
        <w:widowControl w:val="0"/>
        <w:tabs>
          <w:tab w:val="left" w:pos="1136"/>
          <w:tab w:val="left" w:pos="3376"/>
          <w:tab w:val="left" w:pos="5615"/>
          <w:tab w:val="left" w:pos="8448"/>
        </w:tabs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 xml:space="preserve">продольная ровность и </w:t>
      </w:r>
      <w:proofErr w:type="spellStart"/>
      <w:r w:rsidRPr="00E9459B">
        <w:rPr>
          <w:color w:val="000000"/>
          <w:sz w:val="24"/>
          <w:szCs w:val="24"/>
        </w:rPr>
        <w:t>колейность</w:t>
      </w:r>
      <w:proofErr w:type="spellEnd"/>
      <w:r w:rsidRPr="00E9459B">
        <w:rPr>
          <w:color w:val="000000"/>
          <w:sz w:val="24"/>
          <w:szCs w:val="24"/>
        </w:rPr>
        <w:t xml:space="preserve"> дорожного покрытия; сцепные свойства дорожного покрытия и состояние обочин; прочность дорожной одежды;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 xml:space="preserve">грузоподъемность искусственных дорожных сооружений; </w:t>
      </w:r>
    </w:p>
    <w:p w:rsidR="00EE3E3B" w:rsidRPr="00E9459B" w:rsidRDefault="00EE3E3B" w:rsidP="00EE3E3B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lastRenderedPageBreak/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средняя скорость движения транспортного потока;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безопасность и удобство движения транспортного потока: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пропускная способность и уровень загрузки автомобильной дороги движением;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среднегодовая суточная интенсивность движения и состав транспортного потока;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степень воздействия дороги на окружающую среду.</w:t>
      </w:r>
    </w:p>
    <w:p w:rsidR="00EE3E3B" w:rsidRPr="00CD4B2F" w:rsidRDefault="00EE3E3B" w:rsidP="00EE3E3B">
      <w:pPr>
        <w:widowControl w:val="0"/>
        <w:numPr>
          <w:ilvl w:val="0"/>
          <w:numId w:val="12"/>
        </w:numPr>
        <w:tabs>
          <w:tab w:val="left" w:pos="1134"/>
          <w:tab w:val="left" w:pos="1206"/>
        </w:tabs>
        <w:ind w:firstLine="740"/>
        <w:jc w:val="both"/>
        <w:rPr>
          <w:color w:val="000000"/>
          <w:sz w:val="24"/>
          <w:szCs w:val="24"/>
        </w:rPr>
      </w:pPr>
      <w:r w:rsidRPr="00CD4B2F">
        <w:rPr>
          <w:color w:val="000000"/>
          <w:sz w:val="24"/>
          <w:szCs w:val="24"/>
        </w:rPr>
        <w:t xml:space="preserve">Результаты обследования дорожных условий оформляются актом оценки технического состояния автомобильных дорог, расположенных на территории муниципального образования «Зональненское сельское </w:t>
      </w:r>
      <w:r w:rsidRPr="00CD4B2F">
        <w:rPr>
          <w:color w:val="000000"/>
          <w:sz w:val="24"/>
          <w:szCs w:val="24"/>
        </w:rPr>
        <w:t>поселение» (</w:t>
      </w:r>
      <w:r w:rsidRPr="00CD4B2F">
        <w:rPr>
          <w:color w:val="000000"/>
          <w:sz w:val="24"/>
          <w:szCs w:val="24"/>
        </w:rPr>
        <w:t xml:space="preserve">далее - акт), согласно приложению </w:t>
      </w:r>
      <w:r>
        <w:rPr>
          <w:color w:val="000000"/>
          <w:sz w:val="24"/>
          <w:szCs w:val="24"/>
        </w:rPr>
        <w:t>3</w:t>
      </w:r>
      <w:r w:rsidRPr="00CD4B2F">
        <w:rPr>
          <w:color w:val="000000"/>
          <w:sz w:val="24"/>
          <w:szCs w:val="24"/>
        </w:rPr>
        <w:t xml:space="preserve"> к настоящему Положению, в котором дается заключение комиссии о возможности эксплуатации действующих дорог общего пользования. </w:t>
      </w:r>
    </w:p>
    <w:p w:rsidR="00EE3E3B" w:rsidRPr="00E9459B" w:rsidRDefault="00EE3E3B" w:rsidP="00EE3E3B">
      <w:pPr>
        <w:widowControl w:val="0"/>
        <w:numPr>
          <w:ilvl w:val="0"/>
          <w:numId w:val="12"/>
        </w:numPr>
        <w:tabs>
          <w:tab w:val="left" w:pos="1206"/>
        </w:tabs>
        <w:ind w:firstLine="740"/>
        <w:jc w:val="both"/>
        <w:rPr>
          <w:color w:val="000000"/>
          <w:sz w:val="24"/>
          <w:szCs w:val="24"/>
        </w:rPr>
      </w:pPr>
      <w:r w:rsidRPr="00CD4B2F">
        <w:rPr>
          <w:color w:val="000000"/>
          <w:sz w:val="24"/>
          <w:szCs w:val="24"/>
        </w:rPr>
        <w:t>Результаты обследования дорожных условий автомобильных дорог, по которым проходят автобусные маршруты, оформляются актом обследования автобусного маршрута, в котором дается заключение комиссии о возможности эксплуатации действующих дорог общего пользования, мостов и иных транспортных инженерных сооружений.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В случае выявления недостатков в состоянии, оборудовании и содержании автомобильных дорог общего пользования, в акте отражаются предложения комиссии по проведению неотложных и перспективных мероприятий, направленных на улучшение условий движения и предупреждение дорожно- транспортных происшествий на автомобильных дорогах общего пользования.</w:t>
      </w:r>
    </w:p>
    <w:p w:rsidR="00EE3E3B" w:rsidRPr="00E9459B" w:rsidRDefault="00EE3E3B" w:rsidP="00EE3E3B">
      <w:pPr>
        <w:widowControl w:val="0"/>
        <w:ind w:firstLine="740"/>
        <w:jc w:val="both"/>
        <w:rPr>
          <w:color w:val="000000"/>
          <w:sz w:val="24"/>
          <w:szCs w:val="24"/>
        </w:rPr>
      </w:pPr>
      <w:r w:rsidRPr="00E9459B">
        <w:rPr>
          <w:color w:val="000000"/>
          <w:sz w:val="24"/>
          <w:szCs w:val="24"/>
        </w:rPr>
        <w:t>11. Акт подписывается председателем, если за него проголосовало не менее двух третей от числа членов комиссии.</w:t>
      </w:r>
    </w:p>
    <w:p w:rsidR="00EE3E3B" w:rsidRPr="00E9459B" w:rsidRDefault="00EE3E3B" w:rsidP="00EE3E3B">
      <w:pPr>
        <w:widowControl w:val="0"/>
        <w:tabs>
          <w:tab w:val="left" w:pos="3950"/>
          <w:tab w:val="left" w:pos="7920"/>
        </w:tabs>
        <w:ind w:firstLine="7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Акты передаются в а</w:t>
      </w:r>
      <w:r w:rsidRPr="00E9459B">
        <w:rPr>
          <w:color w:val="000000"/>
          <w:sz w:val="24"/>
          <w:szCs w:val="24"/>
        </w:rPr>
        <w:t>дминистрацию муниципального образова</w:t>
      </w:r>
      <w:r>
        <w:rPr>
          <w:color w:val="000000"/>
          <w:sz w:val="24"/>
          <w:szCs w:val="24"/>
        </w:rPr>
        <w:t xml:space="preserve">ния «Зональненское сельское поселение» </w:t>
      </w:r>
      <w:r w:rsidRPr="00E9459B">
        <w:rPr>
          <w:color w:val="000000"/>
          <w:sz w:val="24"/>
          <w:szCs w:val="24"/>
        </w:rPr>
        <w:t>для принятия мер по устранению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выявленных</w:t>
      </w:r>
      <w:r>
        <w:rPr>
          <w:color w:val="000000"/>
          <w:sz w:val="24"/>
          <w:szCs w:val="24"/>
        </w:rPr>
        <w:t xml:space="preserve"> </w:t>
      </w:r>
      <w:r w:rsidRPr="00E9459B">
        <w:rPr>
          <w:color w:val="000000"/>
          <w:sz w:val="24"/>
          <w:szCs w:val="24"/>
        </w:rPr>
        <w:t>недостатков.</w:t>
      </w:r>
    </w:p>
    <w:p w:rsidR="00EE3E3B" w:rsidRDefault="00EE3E3B" w:rsidP="00EE3E3B">
      <w:pPr>
        <w:pStyle w:val="1a"/>
        <w:shd w:val="clear" w:color="auto" w:fill="auto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E3E3B" w:rsidRPr="00E9459B" w:rsidRDefault="00EE3E3B" w:rsidP="00EE3E3B">
      <w:pPr>
        <w:pStyle w:val="1a"/>
        <w:shd w:val="clear" w:color="auto" w:fill="auto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EE3E3B" w:rsidRPr="00EE3E3B" w:rsidRDefault="00EE3E3B" w:rsidP="00EE3E3B">
      <w:pPr>
        <w:pStyle w:val="1a"/>
        <w:shd w:val="clear" w:color="auto" w:fill="auto"/>
        <w:spacing w:after="0" w:line="240" w:lineRule="auto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EE3E3B">
        <w:rPr>
          <w:rFonts w:ascii="Times New Roman" w:eastAsiaTheme="minorHAnsi" w:hAnsi="Times New Roman"/>
          <w:color w:val="000000"/>
          <w:sz w:val="20"/>
          <w:szCs w:val="20"/>
        </w:rPr>
        <w:t>Приложение 2</w:t>
      </w:r>
    </w:p>
    <w:p w:rsidR="00EE3E3B" w:rsidRPr="00EE3E3B" w:rsidRDefault="00EE3E3B" w:rsidP="00EE3E3B">
      <w:pPr>
        <w:ind w:left="567" w:firstLine="567"/>
        <w:contextualSpacing/>
        <w:jc w:val="right"/>
        <w:rPr>
          <w:sz w:val="20"/>
        </w:rPr>
      </w:pPr>
      <w:r w:rsidRPr="00EE3E3B">
        <w:rPr>
          <w:color w:val="000000"/>
          <w:sz w:val="20"/>
        </w:rPr>
        <w:t xml:space="preserve">                                                                                 к постановлению </w:t>
      </w:r>
      <w:r w:rsidRPr="00EE3E3B">
        <w:rPr>
          <w:sz w:val="20"/>
        </w:rPr>
        <w:t>Администрации</w:t>
      </w:r>
    </w:p>
    <w:p w:rsidR="00EE3E3B" w:rsidRPr="00EE3E3B" w:rsidRDefault="00EE3E3B" w:rsidP="00EE3E3B">
      <w:pPr>
        <w:ind w:left="567" w:firstLine="567"/>
        <w:contextualSpacing/>
        <w:jc w:val="right"/>
        <w:rPr>
          <w:sz w:val="20"/>
        </w:rPr>
      </w:pPr>
      <w:r w:rsidRPr="00EE3E3B">
        <w:rPr>
          <w:sz w:val="20"/>
        </w:rPr>
        <w:t xml:space="preserve">                                                                                Зональненского сельского поселения </w:t>
      </w:r>
    </w:p>
    <w:p w:rsidR="00EE3E3B" w:rsidRPr="00EE3E3B" w:rsidRDefault="00EE3E3B" w:rsidP="00EE3E3B">
      <w:pPr>
        <w:pStyle w:val="1a"/>
        <w:shd w:val="clear" w:color="auto" w:fill="auto"/>
        <w:spacing w:after="0" w:line="240" w:lineRule="auto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EE3E3B">
        <w:rPr>
          <w:rFonts w:ascii="Times New Roman" w:eastAsiaTheme="minorHAnsi" w:hAnsi="Times New Roman"/>
          <w:color w:val="000000"/>
          <w:sz w:val="20"/>
          <w:szCs w:val="20"/>
        </w:rPr>
        <w:t>от 12.09.2023№ 250-к</w:t>
      </w:r>
    </w:p>
    <w:p w:rsidR="00EE3E3B" w:rsidRPr="00E9459B" w:rsidRDefault="00EE3E3B" w:rsidP="00EE3E3B">
      <w:pPr>
        <w:jc w:val="right"/>
        <w:rPr>
          <w:color w:val="000000"/>
          <w:sz w:val="24"/>
          <w:szCs w:val="24"/>
        </w:rPr>
      </w:pPr>
    </w:p>
    <w:p w:rsidR="00EE3E3B" w:rsidRPr="00E9459B" w:rsidRDefault="00EE3E3B" w:rsidP="00EE3E3B">
      <w:pPr>
        <w:ind w:left="567" w:firstLine="567"/>
        <w:contextualSpacing/>
        <w:jc w:val="center"/>
      </w:pPr>
      <w:r w:rsidRPr="00E9459B">
        <w:rPr>
          <w:color w:val="000000"/>
          <w:sz w:val="24"/>
          <w:szCs w:val="24"/>
        </w:rPr>
        <w:t xml:space="preserve">Состав комиссии по оценке технического состояния автомобильных дорог общего пользования местного значения расположенных на территории муниципального образования </w:t>
      </w:r>
      <w:r w:rsidRPr="00E9459B">
        <w:t>Администрации</w:t>
      </w:r>
    </w:p>
    <w:p w:rsidR="00EE3E3B" w:rsidRPr="00E9459B" w:rsidRDefault="00EE3E3B" w:rsidP="00EE3E3B">
      <w:pPr>
        <w:ind w:left="567" w:firstLine="567"/>
        <w:contextualSpacing/>
        <w:jc w:val="center"/>
      </w:pPr>
      <w:r w:rsidRPr="00E9459B">
        <w:t>Зональненского сельского поселения</w:t>
      </w:r>
    </w:p>
    <w:p w:rsidR="00EE3E3B" w:rsidRDefault="00EE3E3B" w:rsidP="00EE3E3B">
      <w:pPr>
        <w:jc w:val="center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center"/>
        <w:rPr>
          <w:color w:val="000000"/>
          <w:sz w:val="24"/>
          <w:szCs w:val="24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E3E3B" w:rsidRPr="00E9459B" w:rsidTr="00A4232D">
        <w:trPr>
          <w:trHeight w:val="967"/>
        </w:trPr>
        <w:tc>
          <w:tcPr>
            <w:tcW w:w="9889" w:type="dxa"/>
          </w:tcPr>
          <w:p w:rsidR="00EE3E3B" w:rsidRDefault="00EE3E3B" w:rsidP="00A42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E9459B">
              <w:rPr>
                <w:color w:val="000000"/>
                <w:sz w:val="24"/>
                <w:szCs w:val="24"/>
              </w:rPr>
              <w:t>редседатель комиссии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EE3E3B" w:rsidRPr="00CD4B2F" w:rsidRDefault="00EE3E3B" w:rsidP="00A4232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Евгения Анатольевна Коновалова     </w:t>
            </w:r>
            <w:r w:rsidRPr="00E9459B">
              <w:rPr>
                <w:sz w:val="24"/>
                <w:szCs w:val="24"/>
              </w:rPr>
              <w:t xml:space="preserve">Глава поселения (Глава Администрации)                           </w:t>
            </w:r>
            <w:r w:rsidRPr="00E9459B">
              <w:rPr>
                <w:sz w:val="24"/>
                <w:szCs w:val="24"/>
              </w:rPr>
              <w:tab/>
              <w:t xml:space="preserve">            </w:t>
            </w:r>
          </w:p>
        </w:tc>
      </w:tr>
      <w:tr w:rsidR="00EE3E3B" w:rsidRPr="00E9459B" w:rsidTr="00A4232D">
        <w:tc>
          <w:tcPr>
            <w:tcW w:w="9889" w:type="dxa"/>
          </w:tcPr>
          <w:p w:rsidR="00EE3E3B" w:rsidRDefault="00EE3E3B" w:rsidP="00A4232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E9459B">
              <w:rPr>
                <w:color w:val="000000"/>
                <w:sz w:val="24"/>
                <w:szCs w:val="24"/>
              </w:rPr>
              <w:t>аместитель председателя комиссии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EE3E3B" w:rsidRPr="00E9459B" w:rsidRDefault="00EE3E3B" w:rsidP="00A4232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Ангелина Олеговна Мазярова</w:t>
            </w:r>
            <w:r w:rsidRPr="00E9459B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  <w:p w:rsidR="00EE3E3B" w:rsidRPr="00E9459B" w:rsidRDefault="00EE3E3B" w:rsidP="00A4232D">
            <w:pPr>
              <w:rPr>
                <w:color w:val="000000"/>
                <w:sz w:val="24"/>
                <w:szCs w:val="24"/>
              </w:rPr>
            </w:pPr>
          </w:p>
        </w:tc>
      </w:tr>
      <w:tr w:rsidR="00EE3E3B" w:rsidRPr="00E9459B" w:rsidTr="00A4232D">
        <w:tc>
          <w:tcPr>
            <w:tcW w:w="9889" w:type="dxa"/>
          </w:tcPr>
          <w:p w:rsidR="00EE3E3B" w:rsidRDefault="00EE3E3B" w:rsidP="00A4232D">
            <w:pPr>
              <w:rPr>
                <w:sz w:val="24"/>
                <w:szCs w:val="24"/>
              </w:rPr>
            </w:pPr>
            <w:r w:rsidRPr="00602581">
              <w:rPr>
                <w:sz w:val="24"/>
                <w:szCs w:val="24"/>
              </w:rPr>
              <w:t xml:space="preserve">Членов комиссии: </w:t>
            </w:r>
          </w:p>
          <w:p w:rsidR="00EE3E3B" w:rsidRDefault="00EE3E3B" w:rsidP="00A4232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Светлана Николаевна </w:t>
            </w:r>
            <w:proofErr w:type="spellStart"/>
            <w:r>
              <w:rPr>
                <w:color w:val="000000"/>
                <w:sz w:val="24"/>
                <w:szCs w:val="24"/>
              </w:rPr>
              <w:t>Заозерова</w:t>
            </w:r>
            <w:proofErr w:type="spellEnd"/>
            <w:r w:rsidRPr="00E9459B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Специалист по общим вопросам</w:t>
            </w:r>
          </w:p>
          <w:p w:rsidR="00EE3E3B" w:rsidRDefault="00EE3E3B" w:rsidP="00A4232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Екатерина Игоревна Попова Ведущий специалист по финансово-экономическим вопросам</w:t>
            </w:r>
          </w:p>
          <w:p w:rsidR="00EE3E3B" w:rsidRDefault="00EE3E3B" w:rsidP="00A4232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Елена Владимировна Головко Ведущий бухгалтер</w:t>
            </w:r>
          </w:p>
          <w:p w:rsidR="00EE3E3B" w:rsidRPr="00E9459B" w:rsidRDefault="00EE3E3B" w:rsidP="00A4232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Pr="00E9459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Default="00EE3E3B" w:rsidP="00EE3E3B">
      <w:pPr>
        <w:jc w:val="both"/>
        <w:rPr>
          <w:color w:val="000000"/>
          <w:sz w:val="24"/>
          <w:szCs w:val="24"/>
        </w:rPr>
      </w:pPr>
    </w:p>
    <w:p w:rsidR="00EE3E3B" w:rsidRDefault="00EE3E3B" w:rsidP="00EE3E3B">
      <w:pPr>
        <w:jc w:val="both"/>
        <w:rPr>
          <w:color w:val="000000"/>
          <w:sz w:val="24"/>
          <w:szCs w:val="24"/>
        </w:rPr>
      </w:pPr>
    </w:p>
    <w:p w:rsidR="00EE639E" w:rsidRPr="00477E54" w:rsidRDefault="00EE639E" w:rsidP="00EE639E">
      <w:pPr>
        <w:rPr>
          <w:sz w:val="24"/>
          <w:szCs w:val="24"/>
        </w:rPr>
      </w:pPr>
    </w:p>
    <w:sectPr w:rsidR="00EE639E" w:rsidRPr="00477E54" w:rsidSect="00EE639E">
      <w:headerReference w:type="first" r:id="rId10"/>
      <w:footnotePr>
        <w:numRestart w:val="eachPage"/>
      </w:footnotePr>
      <w:pgSz w:w="11906" w:h="16838"/>
      <w:pgMar w:top="284" w:right="567" w:bottom="284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6D2" w:rsidRDefault="00C706D2">
      <w:r>
        <w:separator/>
      </w:r>
    </w:p>
  </w:endnote>
  <w:endnote w:type="continuationSeparator" w:id="0">
    <w:p w:rsidR="00C706D2" w:rsidRDefault="00C7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6D2" w:rsidRDefault="00C706D2">
      <w:r>
        <w:separator/>
      </w:r>
    </w:p>
  </w:footnote>
  <w:footnote w:type="continuationSeparator" w:id="0">
    <w:p w:rsidR="00C706D2" w:rsidRDefault="00C7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490D"/>
    <w:multiLevelType w:val="multilevel"/>
    <w:tmpl w:val="6D2E144E"/>
    <w:lvl w:ilvl="0">
      <w:start w:val="9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DA4E48"/>
    <w:multiLevelType w:val="multilevel"/>
    <w:tmpl w:val="CE68E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3BB2242"/>
    <w:multiLevelType w:val="multilevel"/>
    <w:tmpl w:val="575CE0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14C3EDC"/>
    <w:multiLevelType w:val="multilevel"/>
    <w:tmpl w:val="15C0EE70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42E1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D67F4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0C52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245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63431"/>
    <w:rsid w:val="00C65906"/>
    <w:rsid w:val="00C67A28"/>
    <w:rsid w:val="00C706D2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36EEE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3E3B"/>
    <w:rsid w:val="00EE42AE"/>
    <w:rsid w:val="00EE639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6ADAD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60109-2212-4707-8FDA-EA0807B0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33</cp:revision>
  <cp:lastPrinted>2023-08-14T03:34:00Z</cp:lastPrinted>
  <dcterms:created xsi:type="dcterms:W3CDTF">2023-04-26T03:19:00Z</dcterms:created>
  <dcterms:modified xsi:type="dcterms:W3CDTF">2023-11-16T05:18:00Z</dcterms:modified>
</cp:coreProperties>
</file>