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151A16">
        <w:rPr>
          <w:sz w:val="24"/>
          <w:szCs w:val="24"/>
        </w:rPr>
        <w:t>№ 44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151A16">
        <w:rPr>
          <w:sz w:val="24"/>
          <w:szCs w:val="24"/>
        </w:rPr>
        <w:t>04</w:t>
      </w:r>
      <w:r w:rsidR="00455585">
        <w:rPr>
          <w:sz w:val="24"/>
          <w:szCs w:val="24"/>
        </w:rPr>
        <w:t>.08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455585" w:rsidRPr="00455585" w:rsidRDefault="00455585" w:rsidP="00455585">
      <w:pPr>
        <w:rPr>
          <w:sz w:val="24"/>
          <w:szCs w:val="24"/>
          <w:lang w:eastAsia="zh-CN"/>
        </w:rPr>
      </w:pPr>
    </w:p>
    <w:p w:rsidR="00455585" w:rsidRDefault="00455585" w:rsidP="00455585">
      <w:pPr>
        <w:rPr>
          <w:sz w:val="24"/>
          <w:szCs w:val="24"/>
          <w:lang w:eastAsia="zh-CN"/>
        </w:rPr>
      </w:pPr>
      <w:r w:rsidRPr="00455585">
        <w:rPr>
          <w:sz w:val="24"/>
          <w:szCs w:val="24"/>
          <w:lang w:eastAsia="zh-CN"/>
        </w:rPr>
        <w:t xml:space="preserve"> </w:t>
      </w:r>
      <w:r w:rsidR="00151A16">
        <w:rPr>
          <w:sz w:val="24"/>
          <w:szCs w:val="24"/>
          <w:lang w:eastAsia="zh-CN"/>
        </w:rPr>
        <w:t>«04</w:t>
      </w:r>
      <w:r w:rsidR="00A61A81" w:rsidRPr="00455585">
        <w:rPr>
          <w:sz w:val="24"/>
          <w:szCs w:val="24"/>
          <w:lang w:eastAsia="zh-CN"/>
        </w:rPr>
        <w:t>» августа</w:t>
      </w:r>
      <w:r w:rsidRPr="00455585">
        <w:rPr>
          <w:sz w:val="24"/>
          <w:szCs w:val="24"/>
          <w:lang w:eastAsia="zh-CN"/>
        </w:rPr>
        <w:t xml:space="preserve"> 2023 года                                                                   </w:t>
      </w:r>
      <w:r w:rsidR="00151A16">
        <w:rPr>
          <w:sz w:val="24"/>
          <w:szCs w:val="24"/>
          <w:lang w:eastAsia="zh-CN"/>
        </w:rPr>
        <w:t xml:space="preserve">                           № 216</w:t>
      </w:r>
    </w:p>
    <w:p w:rsidR="00151A16" w:rsidRPr="00455585" w:rsidRDefault="00151A16" w:rsidP="00455585">
      <w:pPr>
        <w:rPr>
          <w:sz w:val="24"/>
          <w:szCs w:val="24"/>
          <w:lang w:eastAsia="zh-CN"/>
        </w:rPr>
      </w:pPr>
    </w:p>
    <w:p w:rsidR="00151A16" w:rsidRPr="00151A16" w:rsidRDefault="00151A16" w:rsidP="00151A16">
      <w:pPr>
        <w:rPr>
          <w:sz w:val="24"/>
          <w:szCs w:val="24"/>
        </w:rPr>
      </w:pPr>
      <w:bookmarkStart w:id="0" w:name="_GoBack"/>
      <w:r w:rsidRPr="00151A16">
        <w:rPr>
          <w:sz w:val="24"/>
          <w:szCs w:val="24"/>
        </w:rPr>
        <w:t xml:space="preserve">Об утверждении административного регламента </w:t>
      </w:r>
    </w:p>
    <w:p w:rsidR="00151A16" w:rsidRPr="00151A16" w:rsidRDefault="00151A16" w:rsidP="00151A16">
      <w:pPr>
        <w:rPr>
          <w:sz w:val="24"/>
          <w:szCs w:val="24"/>
        </w:rPr>
      </w:pPr>
      <w:r w:rsidRPr="00151A16">
        <w:rPr>
          <w:sz w:val="24"/>
          <w:szCs w:val="24"/>
        </w:rPr>
        <w:t xml:space="preserve">предоставления Администрацией Зональненского </w:t>
      </w:r>
    </w:p>
    <w:p w:rsidR="00151A16" w:rsidRPr="00151A16" w:rsidRDefault="00151A16" w:rsidP="00151A16">
      <w:pPr>
        <w:rPr>
          <w:sz w:val="24"/>
          <w:szCs w:val="24"/>
        </w:rPr>
      </w:pPr>
      <w:r w:rsidRPr="00151A16">
        <w:rPr>
          <w:sz w:val="24"/>
          <w:szCs w:val="24"/>
        </w:rPr>
        <w:t xml:space="preserve">сельского поселения </w:t>
      </w:r>
      <w:r w:rsidRPr="00151A16">
        <w:rPr>
          <w:sz w:val="24"/>
          <w:szCs w:val="24"/>
        </w:rPr>
        <w:t>муниципальной услуги</w:t>
      </w:r>
      <w:r w:rsidRPr="00151A16">
        <w:rPr>
          <w:sz w:val="24"/>
          <w:szCs w:val="24"/>
        </w:rPr>
        <w:t xml:space="preserve"> по </w:t>
      </w:r>
    </w:p>
    <w:p w:rsidR="00151A16" w:rsidRPr="00151A16" w:rsidRDefault="00151A16" w:rsidP="00151A16">
      <w:pPr>
        <w:rPr>
          <w:color w:val="000000"/>
          <w:sz w:val="24"/>
          <w:szCs w:val="24"/>
        </w:rPr>
      </w:pPr>
      <w:r w:rsidRPr="00151A16">
        <w:rPr>
          <w:color w:val="000000"/>
          <w:sz w:val="24"/>
          <w:szCs w:val="24"/>
        </w:rPr>
        <w:t>выдаче градостроительного плана земельного участка</w:t>
      </w:r>
    </w:p>
    <w:bookmarkEnd w:id="0"/>
    <w:p w:rsidR="00151A16" w:rsidRPr="00151A16" w:rsidRDefault="00151A16" w:rsidP="00151A16">
      <w:pPr>
        <w:rPr>
          <w:color w:val="000000"/>
          <w:sz w:val="24"/>
          <w:szCs w:val="24"/>
        </w:rPr>
      </w:pPr>
    </w:p>
    <w:p w:rsidR="00151A16" w:rsidRPr="00151A16" w:rsidRDefault="00151A16" w:rsidP="00151A16">
      <w:pPr>
        <w:rPr>
          <w:sz w:val="24"/>
          <w:szCs w:val="24"/>
        </w:rPr>
      </w:pPr>
    </w:p>
    <w:p w:rsidR="00151A16" w:rsidRPr="00151A16" w:rsidRDefault="00151A16" w:rsidP="00151A16">
      <w:pPr>
        <w:jc w:val="both"/>
        <w:rPr>
          <w:sz w:val="24"/>
          <w:szCs w:val="24"/>
        </w:rPr>
      </w:pPr>
      <w:r w:rsidRPr="00151A16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151A16" w:rsidRPr="00151A16" w:rsidRDefault="00151A16" w:rsidP="00151A16">
      <w:pPr>
        <w:rPr>
          <w:sz w:val="24"/>
          <w:szCs w:val="24"/>
        </w:rPr>
      </w:pPr>
    </w:p>
    <w:p w:rsidR="00151A16" w:rsidRPr="00151A16" w:rsidRDefault="00151A16" w:rsidP="00151A16">
      <w:pPr>
        <w:rPr>
          <w:sz w:val="24"/>
          <w:szCs w:val="24"/>
        </w:rPr>
      </w:pPr>
      <w:r w:rsidRPr="00151A16">
        <w:rPr>
          <w:sz w:val="24"/>
          <w:szCs w:val="24"/>
        </w:rPr>
        <w:t>ПОСТАНОВЛЯЮ:</w:t>
      </w:r>
    </w:p>
    <w:p w:rsidR="00151A16" w:rsidRPr="00151A16" w:rsidRDefault="00151A16" w:rsidP="00151A16">
      <w:pPr>
        <w:rPr>
          <w:sz w:val="24"/>
          <w:szCs w:val="24"/>
        </w:rPr>
      </w:pPr>
    </w:p>
    <w:p w:rsidR="00151A16" w:rsidRPr="00151A16" w:rsidRDefault="00151A16" w:rsidP="00151A16">
      <w:pPr>
        <w:ind w:firstLine="567"/>
        <w:jc w:val="both"/>
        <w:rPr>
          <w:color w:val="000000"/>
          <w:sz w:val="24"/>
          <w:szCs w:val="24"/>
        </w:rPr>
      </w:pPr>
      <w:r w:rsidRPr="00151A16">
        <w:rPr>
          <w:sz w:val="24"/>
          <w:szCs w:val="24"/>
        </w:rPr>
        <w:t xml:space="preserve">1. Утвердить прилагаемый Административный регламент предоставления Администрацией Зональненского сельского поселения муниципальной услуги по </w:t>
      </w:r>
      <w:r w:rsidRPr="00151A16">
        <w:rPr>
          <w:color w:val="000000"/>
          <w:sz w:val="24"/>
          <w:szCs w:val="24"/>
        </w:rPr>
        <w:t>выдаче градостроительного плана земельного участка</w:t>
      </w:r>
      <w:r w:rsidRPr="00151A16">
        <w:rPr>
          <w:sz w:val="24"/>
          <w:szCs w:val="24"/>
        </w:rPr>
        <w:t>.</w:t>
      </w:r>
    </w:p>
    <w:p w:rsidR="00151A16" w:rsidRPr="00151A16" w:rsidRDefault="00151A16" w:rsidP="00151A16">
      <w:pPr>
        <w:ind w:firstLine="567"/>
        <w:jc w:val="both"/>
        <w:rPr>
          <w:sz w:val="24"/>
          <w:szCs w:val="24"/>
        </w:rPr>
      </w:pPr>
      <w:r w:rsidRPr="00151A16">
        <w:rPr>
          <w:sz w:val="24"/>
          <w:szCs w:val="24"/>
        </w:rPr>
        <w:t xml:space="preserve">3.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«Зональненское сельское поселение»  в сети Интернет -  </w:t>
      </w:r>
      <w:r w:rsidRPr="00151A16">
        <w:rPr>
          <w:color w:val="000000"/>
          <w:sz w:val="24"/>
          <w:szCs w:val="24"/>
        </w:rPr>
        <w:t xml:space="preserve"> </w:t>
      </w:r>
      <w:hyperlink r:id="rId9" w:history="1">
        <w:r w:rsidRPr="00151A16">
          <w:rPr>
            <w:rStyle w:val="aa"/>
            <w:color w:val="000000"/>
            <w:sz w:val="24"/>
            <w:szCs w:val="24"/>
          </w:rPr>
          <w:t>http://admzsp.ru</w:t>
        </w:r>
      </w:hyperlink>
      <w:r w:rsidRPr="00151A16">
        <w:rPr>
          <w:color w:val="000000"/>
          <w:sz w:val="24"/>
          <w:szCs w:val="24"/>
        </w:rPr>
        <w:t>.</w:t>
      </w:r>
    </w:p>
    <w:p w:rsidR="00151A16" w:rsidRPr="00151A16" w:rsidRDefault="00151A16" w:rsidP="00151A16">
      <w:pPr>
        <w:ind w:firstLine="567"/>
        <w:jc w:val="both"/>
        <w:rPr>
          <w:sz w:val="24"/>
          <w:szCs w:val="24"/>
        </w:rPr>
      </w:pPr>
      <w:r w:rsidRPr="00151A16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151A16" w:rsidRPr="00151A16" w:rsidRDefault="00151A16" w:rsidP="00151A16">
      <w:pPr>
        <w:rPr>
          <w:sz w:val="24"/>
          <w:szCs w:val="24"/>
        </w:rPr>
      </w:pPr>
    </w:p>
    <w:p w:rsidR="00151A16" w:rsidRPr="00151A16" w:rsidRDefault="00151A16" w:rsidP="00151A16">
      <w:pPr>
        <w:rPr>
          <w:sz w:val="24"/>
          <w:szCs w:val="24"/>
        </w:rPr>
      </w:pPr>
    </w:p>
    <w:p w:rsidR="00151A16" w:rsidRPr="00151A16" w:rsidRDefault="00151A16" w:rsidP="00151A16">
      <w:pPr>
        <w:rPr>
          <w:sz w:val="24"/>
          <w:szCs w:val="24"/>
        </w:rPr>
      </w:pPr>
    </w:p>
    <w:p w:rsidR="00151A16" w:rsidRPr="00151A16" w:rsidRDefault="00151A16" w:rsidP="00151A16">
      <w:pPr>
        <w:rPr>
          <w:sz w:val="24"/>
          <w:szCs w:val="24"/>
        </w:rPr>
      </w:pPr>
      <w:r w:rsidRPr="00151A16">
        <w:rPr>
          <w:sz w:val="24"/>
          <w:szCs w:val="24"/>
        </w:rPr>
        <w:t xml:space="preserve">Глава поселения            </w:t>
      </w:r>
    </w:p>
    <w:p w:rsidR="00151A16" w:rsidRPr="00151A16" w:rsidRDefault="00151A16" w:rsidP="00151A16">
      <w:pPr>
        <w:rPr>
          <w:sz w:val="24"/>
          <w:szCs w:val="24"/>
        </w:rPr>
      </w:pPr>
      <w:r w:rsidRPr="00151A16">
        <w:rPr>
          <w:sz w:val="24"/>
          <w:szCs w:val="24"/>
        </w:rPr>
        <w:t xml:space="preserve">(Глава </w:t>
      </w:r>
      <w:proofErr w:type="gramStart"/>
      <w:r w:rsidRPr="00151A16">
        <w:rPr>
          <w:sz w:val="24"/>
          <w:szCs w:val="24"/>
        </w:rPr>
        <w:t xml:space="preserve">Администрации)   </w:t>
      </w:r>
      <w:proofErr w:type="gramEnd"/>
      <w:r w:rsidRPr="00151A16">
        <w:rPr>
          <w:sz w:val="24"/>
          <w:szCs w:val="24"/>
        </w:rPr>
        <w:t xml:space="preserve">                               </w:t>
      </w:r>
      <w:r w:rsidRPr="00151A16">
        <w:rPr>
          <w:sz w:val="24"/>
          <w:szCs w:val="24"/>
        </w:rPr>
        <w:tab/>
        <w:t xml:space="preserve">                </w:t>
      </w:r>
      <w:r w:rsidRPr="00151A16">
        <w:rPr>
          <w:sz w:val="24"/>
          <w:szCs w:val="24"/>
        </w:rPr>
        <w:tab/>
        <w:t>Е.А. Коновалова</w:t>
      </w: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151A16" w:rsidRPr="00151A16" w:rsidRDefault="00151A16" w:rsidP="00151A16">
      <w:pPr>
        <w:pStyle w:val="af5"/>
        <w:rPr>
          <w:sz w:val="20"/>
          <w:szCs w:val="20"/>
        </w:rPr>
      </w:pPr>
      <w:r w:rsidRPr="00151A16">
        <w:rPr>
          <w:sz w:val="20"/>
          <w:szCs w:val="20"/>
        </w:rPr>
        <w:lastRenderedPageBreak/>
        <w:t xml:space="preserve">Административный регламент предоставления муниципальной услуги «Выдача градостроительного плана земельного участка»   </w:t>
      </w:r>
    </w:p>
    <w:p w:rsidR="00151A16" w:rsidRPr="00151A16" w:rsidRDefault="00151A16" w:rsidP="00151A16">
      <w:pPr>
        <w:rPr>
          <w:sz w:val="20"/>
        </w:rPr>
      </w:pPr>
    </w:p>
    <w:p w:rsidR="00151A16" w:rsidRPr="00151A16" w:rsidRDefault="00151A16" w:rsidP="00151A16">
      <w:pPr>
        <w:pStyle w:val="af5"/>
        <w:rPr>
          <w:sz w:val="20"/>
          <w:szCs w:val="20"/>
        </w:rPr>
      </w:pPr>
      <w:r w:rsidRPr="00151A16">
        <w:rPr>
          <w:sz w:val="20"/>
          <w:szCs w:val="20"/>
        </w:rPr>
        <w:t xml:space="preserve">Раздел </w:t>
      </w:r>
      <w:r w:rsidRPr="00151A16">
        <w:rPr>
          <w:sz w:val="20"/>
          <w:szCs w:val="20"/>
          <w:lang w:val="en-US"/>
        </w:rPr>
        <w:t>I</w:t>
      </w:r>
      <w:r w:rsidRPr="00151A16">
        <w:rPr>
          <w:sz w:val="20"/>
          <w:szCs w:val="20"/>
        </w:rPr>
        <w:t>. Общие положения</w:t>
      </w:r>
    </w:p>
    <w:p w:rsidR="00151A16" w:rsidRPr="00151A16" w:rsidRDefault="00151A16" w:rsidP="00151A16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Предмет регулирования Административного регламента</w:t>
      </w:r>
    </w:p>
    <w:p w:rsidR="00151A16" w:rsidRPr="00151A16" w:rsidRDefault="00151A16" w:rsidP="00151A16">
      <w:pPr>
        <w:widowControl w:val="0"/>
        <w:tabs>
          <w:tab w:val="left" w:pos="567"/>
        </w:tabs>
        <w:ind w:left="1287"/>
        <w:contextualSpacing/>
        <w:rPr>
          <w:color w:val="000000"/>
          <w:sz w:val="20"/>
        </w:rPr>
      </w:pPr>
    </w:p>
    <w:p w:rsidR="00151A16" w:rsidRPr="00151A16" w:rsidRDefault="00151A16" w:rsidP="00F34A43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0"/>
        </w:rPr>
      </w:pPr>
      <w:r w:rsidRPr="00151A16">
        <w:rPr>
          <w:color w:val="000000"/>
          <w:sz w:val="20"/>
        </w:rPr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«Выдача градостроительного плана земельного участка» на территории муниципального образования «Зональненского сельское поселение»</w:t>
      </w: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i/>
          <w:iCs/>
          <w:color w:val="000000"/>
          <w:sz w:val="20"/>
        </w:rPr>
      </w:pPr>
    </w:p>
    <w:p w:rsidR="00151A16" w:rsidRPr="00151A16" w:rsidRDefault="00151A16" w:rsidP="00151A16">
      <w:pPr>
        <w:pStyle w:val="ae"/>
        <w:autoSpaceDE w:val="0"/>
        <w:autoSpaceDN w:val="0"/>
        <w:adjustRightInd w:val="0"/>
        <w:ind w:left="420"/>
        <w:jc w:val="center"/>
        <w:rPr>
          <w:b/>
          <w:iCs/>
          <w:color w:val="000000"/>
          <w:sz w:val="20"/>
          <w:szCs w:val="20"/>
        </w:rPr>
      </w:pPr>
      <w:r w:rsidRPr="00151A16">
        <w:rPr>
          <w:b/>
          <w:iCs/>
          <w:color w:val="000000"/>
          <w:sz w:val="20"/>
          <w:szCs w:val="20"/>
        </w:rPr>
        <w:t>Круг Заявителей</w:t>
      </w: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151A16" w:rsidRPr="00151A16" w:rsidRDefault="00151A16" w:rsidP="00F34A43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Заявителями на получение муниципальной услуги являются</w:t>
      </w:r>
      <w:r w:rsidRPr="00151A16">
        <w:rPr>
          <w:bCs/>
          <w:color w:val="000000"/>
          <w:sz w:val="20"/>
        </w:rPr>
        <w:t xml:space="preserve"> правообладатели земельных участков, а также иные лица в случае, предусмотренном частью 1</w:t>
      </w:r>
      <w:r w:rsidRPr="00151A16">
        <w:rPr>
          <w:bCs/>
          <w:color w:val="000000"/>
          <w:sz w:val="20"/>
          <w:vertAlign w:val="superscript"/>
        </w:rPr>
        <w:t>1</w:t>
      </w:r>
      <w:r w:rsidRPr="00151A16">
        <w:rPr>
          <w:bCs/>
          <w:color w:val="000000"/>
          <w:sz w:val="20"/>
        </w:rPr>
        <w:t xml:space="preserve"> статьи 57</w:t>
      </w:r>
      <w:r w:rsidRPr="00151A16">
        <w:rPr>
          <w:bCs/>
          <w:color w:val="000000"/>
          <w:sz w:val="20"/>
          <w:vertAlign w:val="superscript"/>
        </w:rPr>
        <w:t>3</w:t>
      </w:r>
      <w:r w:rsidRPr="00151A16">
        <w:rPr>
          <w:bCs/>
          <w:color w:val="000000"/>
          <w:sz w:val="20"/>
        </w:rPr>
        <w:t xml:space="preserve"> Градостроительного кодекса Российской Федерации</w:t>
      </w:r>
      <w:r w:rsidRPr="00151A16">
        <w:rPr>
          <w:color w:val="000000"/>
          <w:sz w:val="20"/>
        </w:rPr>
        <w:t xml:space="preserve"> (далее – Заявитель). </w:t>
      </w:r>
    </w:p>
    <w:p w:rsidR="00151A16" w:rsidRPr="00151A16" w:rsidRDefault="00151A16" w:rsidP="00F34A43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  <w:sz w:val="20"/>
        </w:rPr>
      </w:pPr>
      <w:r w:rsidRPr="00151A16">
        <w:rPr>
          <w:rFonts w:eastAsia="Calibri"/>
          <w:b/>
          <w:color w:val="000000"/>
          <w:sz w:val="20"/>
        </w:rPr>
        <w:t>Требования к порядку информирования о предоставлении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1.4. Информирование о порядке предоставления муниципальной услуги осуществляется: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1) непосредственно при личном приеме заявителя в </w:t>
      </w:r>
      <w:r w:rsidRPr="00151A16">
        <w:rPr>
          <w:iCs/>
          <w:color w:val="000000"/>
          <w:sz w:val="20"/>
        </w:rPr>
        <w:t>Администрацию</w:t>
      </w:r>
      <w:r w:rsidRPr="00151A16">
        <w:rPr>
          <w:i/>
          <w:iCs/>
          <w:color w:val="000000"/>
          <w:sz w:val="20"/>
        </w:rPr>
        <w:t xml:space="preserve"> </w:t>
      </w:r>
      <w:r w:rsidRPr="00151A16">
        <w:rPr>
          <w:iCs/>
          <w:color w:val="000000"/>
          <w:sz w:val="20"/>
        </w:rPr>
        <w:t>Зональненского сельского поселения</w:t>
      </w:r>
      <w:r w:rsidRPr="00151A16">
        <w:rPr>
          <w:i/>
          <w:iCs/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2) по телефону Уполномоченном органе или многофункциональном центре;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3) письменно, в том числе посредством электронной почты, факсимильной связи;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4) посредством размещения в открытой и доступной форме информации:</w:t>
      </w:r>
    </w:p>
    <w:p w:rsidR="00151A16" w:rsidRPr="00151A16" w:rsidRDefault="00151A16" w:rsidP="00151A1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1A16">
        <w:rPr>
          <w:bCs/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(https://www.gosuslugi.ru/) (далее – Единый портал);</w:t>
      </w:r>
    </w:p>
    <w:p w:rsidR="00151A16" w:rsidRPr="00151A16" w:rsidRDefault="00151A16" w:rsidP="00151A1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bCs/>
          <w:color w:val="000000"/>
          <w:sz w:val="20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на официальном сайте Уполномоченного органа</w:t>
      </w:r>
      <w:r w:rsidRPr="00151A16">
        <w:rPr>
          <w:i/>
          <w:iCs/>
          <w:color w:val="000000"/>
          <w:sz w:val="20"/>
        </w:rPr>
        <w:t xml:space="preserve"> </w:t>
      </w:r>
      <w:hyperlink r:id="rId10" w:history="1">
        <w:r w:rsidRPr="00151A16">
          <w:rPr>
            <w:sz w:val="20"/>
          </w:rPr>
          <w:t>http://admzsp.ru</w:t>
        </w:r>
      </w:hyperlink>
      <w:r w:rsidRPr="00151A16">
        <w:rPr>
          <w:color w:val="000000"/>
          <w:sz w:val="20"/>
        </w:rPr>
        <w:t>./.</w:t>
      </w:r>
      <w:r w:rsidRPr="00151A16">
        <w:rPr>
          <w:rFonts w:ascii="Arial" w:hAnsi="Arial" w:cs="Arial"/>
          <w:sz w:val="20"/>
        </w:rPr>
        <w:t xml:space="preserve">  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1.5. Информирование осуществляется по вопросам, касающимся: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способов подачи заявления о предоставлении муниципальной услуги;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документов, необходимых для предоставления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порядка и сроков предоставления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Получение информации по вопросам предоставления муниципальной услуги осуществляется бесплатно.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Если должностное лицо Уполномоченного органа не может самостоятельно дать ответ, телефонный звонок</w:t>
      </w:r>
      <w:r w:rsidRPr="00151A16">
        <w:rPr>
          <w:i/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изложить обращение в письменной форме; </w:t>
      </w: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назначить другое время для консультаций.</w:t>
      </w:r>
    </w:p>
    <w:p w:rsid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</w:p>
    <w:p w:rsid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tabs>
          <w:tab w:val="left" w:pos="7425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lastRenderedPageBreak/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Продолжительность информирования по телефону не должна превышать 10 минут.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Информирование осуществляется в соответствии с графиком приема граждан.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51A16">
          <w:rPr>
            <w:color w:val="000000"/>
            <w:sz w:val="20"/>
          </w:rPr>
          <w:t>пункте</w:t>
        </w:r>
      </w:hyperlink>
      <w:r w:rsidRPr="00151A16">
        <w:rPr>
          <w:color w:val="000000"/>
          <w:sz w:val="2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1" w:name="_Hlk79013065"/>
      <w:r w:rsidRPr="00151A16">
        <w:rPr>
          <w:color w:val="000000"/>
          <w:sz w:val="20"/>
        </w:rPr>
        <w:t xml:space="preserve">региональном портале, </w:t>
      </w:r>
      <w:bookmarkEnd w:id="1"/>
      <w:r w:rsidRPr="00151A16">
        <w:rPr>
          <w:color w:val="000000"/>
          <w:sz w:val="2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pStyle w:val="af5"/>
        <w:rPr>
          <w:sz w:val="20"/>
          <w:szCs w:val="20"/>
        </w:rPr>
      </w:pPr>
      <w:bookmarkStart w:id="2" w:name="_Toc89083253"/>
      <w:r w:rsidRPr="00151A16">
        <w:rPr>
          <w:sz w:val="20"/>
          <w:szCs w:val="20"/>
        </w:rPr>
        <w:t>Раздел II. Стандарт предоставления муниципальной услуги</w:t>
      </w:r>
      <w:bookmarkEnd w:id="2"/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Наименование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2.1. Наименование государственной и муниципальной услуги – «Выдача градостроительного плана земельного участка» (далее - услуга).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 xml:space="preserve">Муниципальная услуга предоставляется Уполномоченным органом </w:t>
      </w:r>
      <w:r w:rsidRPr="00151A16">
        <w:rPr>
          <w:bCs/>
          <w:iCs/>
          <w:color w:val="000000"/>
          <w:sz w:val="20"/>
        </w:rPr>
        <w:t>Администрации Зональненского сельского поселения</w:t>
      </w:r>
      <w:r w:rsidRPr="00151A16">
        <w:rPr>
          <w:bCs/>
          <w:color w:val="000000"/>
          <w:sz w:val="20"/>
        </w:rPr>
        <w:t>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2.2. Состав заявителей.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151A16">
        <w:rPr>
          <w:bCs/>
          <w:color w:val="000000"/>
          <w:sz w:val="20"/>
          <w:vertAlign w:val="superscript"/>
        </w:rPr>
        <w:t>1</w:t>
      </w:r>
      <w:r w:rsidRPr="00151A16">
        <w:rPr>
          <w:bCs/>
          <w:color w:val="000000"/>
          <w:sz w:val="20"/>
        </w:rPr>
        <w:t xml:space="preserve"> статьи 57</w:t>
      </w:r>
      <w:r w:rsidRPr="00151A16">
        <w:rPr>
          <w:bCs/>
          <w:color w:val="000000"/>
          <w:sz w:val="20"/>
          <w:vertAlign w:val="superscript"/>
        </w:rPr>
        <w:t>3</w:t>
      </w:r>
      <w:r w:rsidRPr="00151A16">
        <w:rPr>
          <w:bCs/>
          <w:color w:val="000000"/>
          <w:sz w:val="20"/>
        </w:rPr>
        <w:t xml:space="preserve"> Градостроительного кодекса Российской Федерации.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51A16" w:rsidRPr="00151A16" w:rsidRDefault="00151A16" w:rsidP="00151A16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Нормативные правовые акты, регулирующие предоставление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2.3. </w:t>
      </w:r>
      <w:r w:rsidRPr="00151A16">
        <w:rPr>
          <w:rFonts w:eastAsia="Calibri"/>
          <w:color w:val="000000"/>
          <w:sz w:val="20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51A16" w:rsidRPr="00151A16" w:rsidRDefault="00151A16" w:rsidP="00151A16">
      <w:pPr>
        <w:pStyle w:val="ConsPlusNormal0"/>
        <w:ind w:firstLine="709"/>
        <w:jc w:val="both"/>
        <w:rPr>
          <w:bCs/>
          <w:color w:val="000000"/>
          <w:szCs w:val="20"/>
        </w:rPr>
      </w:pPr>
    </w:p>
    <w:p w:rsidR="00151A16" w:rsidRPr="00151A16" w:rsidRDefault="00151A16" w:rsidP="00151A16">
      <w:pPr>
        <w:pStyle w:val="ConsPlusNormal0"/>
        <w:ind w:firstLine="709"/>
        <w:jc w:val="both"/>
        <w:rPr>
          <w:rFonts w:eastAsia="Calibri"/>
          <w:bCs/>
          <w:color w:val="000000"/>
          <w:szCs w:val="20"/>
          <w:lang w:eastAsia="en-US"/>
        </w:rPr>
      </w:pPr>
      <w:r w:rsidRPr="00151A16">
        <w:rPr>
          <w:bCs/>
          <w:color w:val="000000"/>
          <w:szCs w:val="20"/>
        </w:rPr>
        <w:t>2.4. </w:t>
      </w:r>
      <w:r w:rsidRPr="00151A16">
        <w:rPr>
          <w:rFonts w:eastAsia="Calibri"/>
          <w:bCs/>
          <w:color w:val="000000"/>
          <w:szCs w:val="20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151A16">
        <w:rPr>
          <w:rFonts w:eastAsia="Calibri"/>
          <w:bCs/>
          <w:color w:val="000000"/>
          <w:szCs w:val="20"/>
          <w:vertAlign w:val="superscript"/>
          <w:lang w:eastAsia="en-US"/>
        </w:rPr>
        <w:t>3</w:t>
      </w:r>
      <w:r w:rsidRPr="00151A16">
        <w:rPr>
          <w:rFonts w:eastAsia="Calibri"/>
          <w:bCs/>
          <w:color w:val="000000"/>
          <w:szCs w:val="20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151A16">
        <w:rPr>
          <w:rFonts w:eastAsia="Calibri"/>
          <w:bCs/>
          <w:color w:val="000000"/>
          <w:szCs w:val="20"/>
          <w:vertAlign w:val="superscript"/>
          <w:lang w:eastAsia="en-US"/>
        </w:rPr>
        <w:t>2</w:t>
      </w:r>
      <w:r w:rsidRPr="00151A16">
        <w:rPr>
          <w:rFonts w:eastAsia="Calibri"/>
          <w:bCs/>
          <w:color w:val="000000"/>
          <w:szCs w:val="20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151A16">
        <w:rPr>
          <w:rFonts w:eastAsia="Calibri"/>
          <w:color w:val="000000"/>
          <w:sz w:val="2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151A16">
        <w:rPr>
          <w:rFonts w:eastAsia="Calibri"/>
          <w:bCs/>
          <w:color w:val="000000"/>
          <w:sz w:val="20"/>
          <w:lang w:eastAsia="en-US"/>
        </w:rPr>
        <w:t>в подпунктах "б" - "г" пункта 2.8 настоящего Административного регламента</w:t>
      </w:r>
      <w:r w:rsidRPr="00151A16">
        <w:rPr>
          <w:rFonts w:eastAsia="Calibri"/>
          <w:color w:val="000000"/>
          <w:sz w:val="20"/>
          <w:lang w:eastAsia="en-US"/>
        </w:rPr>
        <w:t>. Заявление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о выдаче градостроительного плана земельного участка</w:t>
      </w:r>
      <w:r w:rsidRPr="00151A16">
        <w:rPr>
          <w:rFonts w:eastAsia="Calibri"/>
          <w:color w:val="000000"/>
          <w:sz w:val="2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151A16">
        <w:rPr>
          <w:rFonts w:eastAsia="Calibri"/>
          <w:color w:val="000000"/>
          <w:sz w:val="2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51A16">
        <w:rPr>
          <w:rFonts w:eastAsia="Calibri"/>
          <w:color w:val="000000"/>
          <w:sz w:val="20"/>
          <w:lang w:eastAsia="en-US"/>
        </w:rPr>
        <w:t xml:space="preserve">многофункциональных центрах </w:t>
      </w:r>
      <w:r w:rsidRPr="00151A16">
        <w:rPr>
          <w:rFonts w:eastAsia="Calibri"/>
          <w:bCs/>
          <w:color w:val="000000"/>
          <w:sz w:val="20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lastRenderedPageBreak/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а) </w:t>
      </w:r>
      <w:proofErr w:type="spellStart"/>
      <w:r w:rsidRPr="00151A16">
        <w:rPr>
          <w:bCs/>
          <w:color w:val="000000"/>
          <w:sz w:val="20"/>
        </w:rPr>
        <w:t>xml</w:t>
      </w:r>
      <w:proofErr w:type="spellEnd"/>
      <w:r w:rsidRPr="00151A16">
        <w:rPr>
          <w:bCs/>
          <w:color w:val="000000"/>
          <w:sz w:val="2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51A16">
        <w:rPr>
          <w:bCs/>
          <w:color w:val="000000"/>
          <w:sz w:val="20"/>
        </w:rPr>
        <w:t>xml</w:t>
      </w:r>
      <w:proofErr w:type="spellEnd"/>
      <w:r w:rsidRPr="00151A16">
        <w:rPr>
          <w:bCs/>
          <w:color w:val="000000"/>
          <w:sz w:val="20"/>
        </w:rPr>
        <w:t>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б) </w:t>
      </w:r>
      <w:proofErr w:type="spellStart"/>
      <w:r w:rsidRPr="00151A16">
        <w:rPr>
          <w:bCs/>
          <w:color w:val="000000"/>
          <w:sz w:val="20"/>
        </w:rPr>
        <w:t>doc</w:t>
      </w:r>
      <w:proofErr w:type="spellEnd"/>
      <w:r w:rsidRPr="00151A16">
        <w:rPr>
          <w:bCs/>
          <w:color w:val="000000"/>
          <w:sz w:val="20"/>
        </w:rPr>
        <w:t xml:space="preserve">, </w:t>
      </w:r>
      <w:proofErr w:type="spellStart"/>
      <w:r w:rsidRPr="00151A16">
        <w:rPr>
          <w:bCs/>
          <w:color w:val="000000"/>
          <w:sz w:val="20"/>
        </w:rPr>
        <w:t>docx</w:t>
      </w:r>
      <w:proofErr w:type="spellEnd"/>
      <w:r w:rsidRPr="00151A16">
        <w:rPr>
          <w:bCs/>
          <w:color w:val="000000"/>
          <w:sz w:val="20"/>
        </w:rPr>
        <w:t xml:space="preserve">, </w:t>
      </w:r>
      <w:proofErr w:type="spellStart"/>
      <w:r w:rsidRPr="00151A16">
        <w:rPr>
          <w:bCs/>
          <w:color w:val="000000"/>
          <w:sz w:val="20"/>
        </w:rPr>
        <w:t>odt</w:t>
      </w:r>
      <w:proofErr w:type="spellEnd"/>
      <w:r w:rsidRPr="00151A16">
        <w:rPr>
          <w:bCs/>
          <w:color w:val="000000"/>
          <w:sz w:val="20"/>
        </w:rPr>
        <w:t xml:space="preserve"> - для документов с текстовым содержанием, </w:t>
      </w:r>
      <w:r w:rsidRPr="00151A16">
        <w:rPr>
          <w:bCs/>
          <w:color w:val="000000"/>
          <w:sz w:val="20"/>
        </w:rPr>
        <w:br/>
        <w:t>не включающим формулы;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в) </w:t>
      </w:r>
      <w:proofErr w:type="spellStart"/>
      <w:r w:rsidRPr="00151A16">
        <w:rPr>
          <w:bCs/>
          <w:color w:val="000000"/>
          <w:sz w:val="20"/>
        </w:rPr>
        <w:t>pdf</w:t>
      </w:r>
      <w:proofErr w:type="spellEnd"/>
      <w:r w:rsidRPr="00151A16">
        <w:rPr>
          <w:bCs/>
          <w:color w:val="000000"/>
          <w:sz w:val="20"/>
        </w:rPr>
        <w:t xml:space="preserve">, </w:t>
      </w:r>
      <w:proofErr w:type="spellStart"/>
      <w:r w:rsidRPr="00151A16">
        <w:rPr>
          <w:bCs/>
          <w:color w:val="000000"/>
          <w:sz w:val="20"/>
        </w:rPr>
        <w:t>jpg</w:t>
      </w:r>
      <w:proofErr w:type="spellEnd"/>
      <w:r w:rsidRPr="00151A16">
        <w:rPr>
          <w:bCs/>
          <w:color w:val="000000"/>
          <w:sz w:val="20"/>
        </w:rPr>
        <w:t xml:space="preserve">, </w:t>
      </w:r>
      <w:proofErr w:type="spellStart"/>
      <w:r w:rsidRPr="00151A16">
        <w:rPr>
          <w:bCs/>
          <w:color w:val="000000"/>
          <w:sz w:val="20"/>
        </w:rPr>
        <w:t>jpeg</w:t>
      </w:r>
      <w:proofErr w:type="spellEnd"/>
      <w:r w:rsidRPr="00151A16">
        <w:rPr>
          <w:bCs/>
          <w:color w:val="000000"/>
          <w:sz w:val="2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 xml:space="preserve"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51A16">
        <w:rPr>
          <w:bCs/>
          <w:color w:val="000000"/>
          <w:sz w:val="20"/>
        </w:rPr>
        <w:t>dpi</w:t>
      </w:r>
      <w:proofErr w:type="spellEnd"/>
      <w:r w:rsidRPr="00151A16">
        <w:rPr>
          <w:bCs/>
          <w:color w:val="000000"/>
          <w:sz w:val="20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"черно-белый" (при отсутствии в документе графических изображений и (или) цветного текста);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 xml:space="preserve">а) заявление о выдаче градостроительного плана земельного участка. В случае </w:t>
      </w:r>
      <w:r w:rsidRPr="00151A16">
        <w:rPr>
          <w:rFonts w:eastAsia="Calibri"/>
          <w:color w:val="000000"/>
          <w:sz w:val="20"/>
          <w:lang w:eastAsia="en-US"/>
        </w:rPr>
        <w:t xml:space="preserve">представления </w:t>
      </w:r>
      <w:r w:rsidRPr="00151A16">
        <w:rPr>
          <w:rFonts w:eastAsia="Calibri"/>
          <w:bCs/>
          <w:color w:val="000000"/>
          <w:sz w:val="20"/>
          <w:lang w:eastAsia="en-US"/>
        </w:rPr>
        <w:t>заявления о выдаче градостроительного плана земельного участка</w:t>
      </w:r>
      <w:r w:rsidRPr="00151A16">
        <w:rPr>
          <w:rFonts w:eastAsia="Calibri"/>
          <w:color w:val="000000"/>
          <w:sz w:val="2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151A16">
        <w:rPr>
          <w:rFonts w:eastAsia="Calibri"/>
          <w:bCs/>
          <w:color w:val="000000"/>
          <w:sz w:val="20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151A16">
        <w:rPr>
          <w:rFonts w:eastAsia="Calibri"/>
          <w:color w:val="000000"/>
          <w:sz w:val="20"/>
          <w:lang w:eastAsia="en-US"/>
        </w:rPr>
        <w:t>многофункциональный центр</w:t>
      </w:r>
      <w:r w:rsidRPr="00151A16">
        <w:rPr>
          <w:rFonts w:eastAsia="Calibri"/>
          <w:bCs/>
          <w:color w:val="000000"/>
          <w:sz w:val="20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51A16">
        <w:rPr>
          <w:rFonts w:eastAsia="Calibri"/>
          <w:color w:val="000000"/>
          <w:sz w:val="20"/>
          <w:lang w:eastAsia="en-US"/>
        </w:rPr>
        <w:t xml:space="preserve">, </w:t>
      </w:r>
      <w:r w:rsidRPr="00151A16">
        <w:rPr>
          <w:rFonts w:eastAsia="Calibri"/>
          <w:bCs/>
          <w:color w:val="000000"/>
          <w:sz w:val="2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в)</w:t>
      </w:r>
      <w:r w:rsidRPr="00151A16">
        <w:rPr>
          <w:color w:val="000000"/>
          <w:sz w:val="20"/>
        </w:rPr>
        <w:t xml:space="preserve"> 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</w:r>
      <w:r w:rsidRPr="00151A16">
        <w:rPr>
          <w:rFonts w:eastAsia="Calibri"/>
          <w:bCs/>
          <w:color w:val="000000"/>
          <w:sz w:val="20"/>
          <w:lang w:eastAsia="en-US"/>
        </w:rPr>
        <w:lastRenderedPageBreak/>
        <w:t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>3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Градостроительного кодекса Российской Федерации;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>1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статьи 57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>3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Градостроительного кодекса Российской Федерации;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д) договор о комплексном развитии территории в случае, предусмотренном частью 4 статьи 57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>3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з) документация по планировке территории в случаях, предусмотренных частью 4 статьи 57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>3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Градостроительного кодекса Российской Федерации.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0"/>
        </w:rPr>
      </w:pPr>
      <w:r w:rsidRPr="00151A16">
        <w:rPr>
          <w:rFonts w:eastAsia="Calibri"/>
          <w:b/>
          <w:bCs/>
          <w:color w:val="000000"/>
          <w:sz w:val="2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bCs/>
          <w:color w:val="000000"/>
          <w:sz w:val="20"/>
        </w:rPr>
        <w:t xml:space="preserve">2.11. Срок предоставления услуги составляет </w:t>
      </w:r>
      <w:r w:rsidRPr="00151A16">
        <w:rPr>
          <w:rFonts w:eastAsia="Calibri"/>
          <w:bCs/>
          <w:color w:val="000000"/>
          <w:sz w:val="2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Исчерпывающий перечень оснований для приостановления или отказа в предоставлении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 xml:space="preserve"> Основания для </w:t>
      </w:r>
      <w:r w:rsidRPr="00151A16">
        <w:rPr>
          <w:color w:val="000000"/>
          <w:sz w:val="20"/>
        </w:rPr>
        <w:t>отказа в выдаче градостроительного плана земельного участка</w:t>
      </w:r>
      <w:r w:rsidRPr="00151A16">
        <w:rPr>
          <w:bCs/>
          <w:color w:val="000000"/>
          <w:sz w:val="20"/>
        </w:rPr>
        <w:t xml:space="preserve"> предусмотрены пунктом 2.19 настоящего Административного регламента.</w:t>
      </w:r>
    </w:p>
    <w:p w:rsidR="00151A16" w:rsidRPr="00151A16" w:rsidRDefault="00151A16" w:rsidP="00151A16">
      <w:pPr>
        <w:pStyle w:val="ConsPlusNormal0"/>
        <w:ind w:firstLine="709"/>
        <w:jc w:val="both"/>
        <w:rPr>
          <w:b/>
          <w:bCs/>
          <w:color w:val="000000"/>
          <w:szCs w:val="20"/>
        </w:rPr>
      </w:pPr>
    </w:p>
    <w:p w:rsidR="00151A16" w:rsidRPr="00151A16" w:rsidRDefault="00151A16" w:rsidP="00151A16">
      <w:pPr>
        <w:pStyle w:val="ConsPlusNormal0"/>
        <w:ind w:firstLine="709"/>
        <w:jc w:val="center"/>
        <w:rPr>
          <w:b/>
          <w:bCs/>
          <w:color w:val="000000"/>
          <w:szCs w:val="20"/>
        </w:rPr>
      </w:pPr>
      <w:r w:rsidRPr="00151A16">
        <w:rPr>
          <w:b/>
          <w:bCs/>
          <w:color w:val="00000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д) представленные документы содержат подчистки и исправления текста;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51A16">
        <w:rPr>
          <w:color w:val="000000"/>
          <w:sz w:val="20"/>
        </w:rPr>
        <w:t xml:space="preserve">многофункциональный центр </w:t>
      </w:r>
      <w:r w:rsidRPr="00151A16">
        <w:rPr>
          <w:bCs/>
          <w:color w:val="000000"/>
          <w:sz w:val="20"/>
        </w:rPr>
        <w:t>или уполномоченный орган государственной власти, орган местного самоуправления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151A16">
        <w:rPr>
          <w:b/>
          <w:bCs/>
          <w:color w:val="000000"/>
          <w:sz w:val="20"/>
        </w:rPr>
        <w:t xml:space="preserve">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Описание результата предоставления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2.17. Результатом предоставления услуги является: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а) градостроительный план земельного участка;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151A16" w:rsidRPr="00151A16" w:rsidRDefault="00151A16" w:rsidP="00151A16">
      <w:pPr>
        <w:pStyle w:val="ConsPlusNormal0"/>
        <w:ind w:firstLine="709"/>
        <w:jc w:val="both"/>
        <w:rPr>
          <w:rFonts w:eastAsia="Calibri"/>
          <w:bCs/>
          <w:color w:val="000000"/>
          <w:szCs w:val="20"/>
          <w:lang w:eastAsia="en-US"/>
        </w:rPr>
      </w:pPr>
      <w:r w:rsidRPr="00151A16">
        <w:rPr>
          <w:bCs/>
          <w:color w:val="000000"/>
          <w:szCs w:val="20"/>
        </w:rPr>
        <w:t xml:space="preserve">2.18. </w:t>
      </w:r>
      <w:r w:rsidRPr="00151A16">
        <w:rPr>
          <w:rFonts w:eastAsia="Calibri"/>
          <w:bCs/>
          <w:color w:val="000000"/>
          <w:szCs w:val="2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151A16" w:rsidRPr="00151A16" w:rsidRDefault="00151A16" w:rsidP="00151A16">
      <w:pPr>
        <w:pStyle w:val="ConsPlusNormal0"/>
        <w:ind w:firstLine="709"/>
        <w:jc w:val="both"/>
        <w:rPr>
          <w:rFonts w:eastAsia="Calibri"/>
          <w:bCs/>
          <w:color w:val="000000"/>
          <w:szCs w:val="20"/>
          <w:lang w:eastAsia="en-US"/>
        </w:rPr>
      </w:pPr>
      <w:r w:rsidRPr="00151A16">
        <w:rPr>
          <w:bCs/>
          <w:color w:val="000000"/>
          <w:szCs w:val="20"/>
        </w:rPr>
        <w:t>2.19. </w:t>
      </w:r>
      <w:r w:rsidRPr="00151A16">
        <w:rPr>
          <w:rFonts w:eastAsia="Calibri"/>
          <w:bCs/>
          <w:color w:val="000000"/>
          <w:szCs w:val="2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>1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статьи 57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>3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Градостроительного кодекса Российской Федерации;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>1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 статьи 57</w:t>
      </w:r>
      <w:r w:rsidRPr="00151A16">
        <w:rPr>
          <w:rFonts w:eastAsia="Calibri"/>
          <w:bCs/>
          <w:color w:val="000000"/>
          <w:sz w:val="20"/>
          <w:vertAlign w:val="superscript"/>
          <w:lang w:eastAsia="en-US"/>
        </w:rPr>
        <w:t xml:space="preserve">3 </w:t>
      </w:r>
      <w:r w:rsidRPr="00151A16">
        <w:rPr>
          <w:rFonts w:eastAsia="Calibri"/>
          <w:bCs/>
          <w:color w:val="000000"/>
          <w:sz w:val="20"/>
          <w:lang w:eastAsia="en-US"/>
        </w:rPr>
        <w:t>Градостроительного кодекса Российской Федерации.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2.20. Результат предоставления услуги, указанный в пункте 2.17 настоящего Административного регламента: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151A16">
        <w:rPr>
          <w:rFonts w:eastAsia="Calibri"/>
          <w:color w:val="000000"/>
          <w:sz w:val="20"/>
          <w:lang w:eastAsia="en-US"/>
        </w:rPr>
        <w:t xml:space="preserve">многофункциональный центр </w:t>
      </w:r>
      <w:r w:rsidRPr="00151A16">
        <w:rPr>
          <w:rFonts w:eastAsia="Calibri"/>
          <w:bCs/>
          <w:color w:val="000000"/>
          <w:sz w:val="2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0"/>
        </w:rPr>
      </w:pPr>
      <w:r w:rsidRPr="00151A16">
        <w:rPr>
          <w:rFonts w:eastAsia="Calibri"/>
          <w:b/>
          <w:color w:val="000000"/>
          <w:sz w:val="2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2.22. Предоставление услуги осуществляется без взимания платы.</w:t>
      </w:r>
    </w:p>
    <w:p w:rsid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lastRenderedPageBreak/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 xml:space="preserve">б) в электронной форме посредством электронной почты.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pStyle w:val="ConsPlusNormal0"/>
        <w:ind w:firstLine="709"/>
        <w:jc w:val="center"/>
        <w:rPr>
          <w:b/>
          <w:bCs/>
          <w:color w:val="000000"/>
          <w:szCs w:val="20"/>
        </w:rPr>
      </w:pPr>
      <w:r w:rsidRPr="00151A16">
        <w:rPr>
          <w:b/>
          <w:bCs/>
          <w:color w:val="000000"/>
          <w:szCs w:val="2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pStyle w:val="ConsPlusNormal0"/>
        <w:ind w:firstLine="709"/>
        <w:jc w:val="both"/>
        <w:rPr>
          <w:rFonts w:eastAsia="Calibri"/>
          <w:bCs/>
          <w:color w:val="000000"/>
          <w:szCs w:val="20"/>
          <w:lang w:eastAsia="en-US"/>
        </w:rPr>
      </w:pPr>
      <w:r w:rsidRPr="00151A16">
        <w:rPr>
          <w:bCs/>
          <w:color w:val="000000"/>
          <w:szCs w:val="20"/>
        </w:rPr>
        <w:t xml:space="preserve">2.24. Порядок исправления допущенных опечаток и ошибок </w:t>
      </w:r>
      <w:r w:rsidRPr="00151A16">
        <w:rPr>
          <w:rFonts w:eastAsia="Calibri"/>
          <w:bCs/>
          <w:color w:val="000000"/>
          <w:szCs w:val="20"/>
          <w:lang w:eastAsia="en-US"/>
        </w:rPr>
        <w:t>в градостроительном плане земельного участка.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а) несоответствие заявителя кругу лиц, указанных в пункте 2.2 настоящего Административного регламента;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б) отсутствие факта допущения опечаток и ошибок в градостроительном плане земельного участка.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2.26. Порядок выдачи дубликата градостроительного плана земельного участка.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151A16">
        <w:rPr>
          <w:rFonts w:eastAsia="Calibri"/>
          <w:bCs/>
          <w:color w:val="000000"/>
          <w:sz w:val="20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 xml:space="preserve">Дубликат градостроительного плана земельного участка 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либо решение об отказе в выдаче дубликата </w:t>
      </w:r>
      <w:r w:rsidRPr="00151A16">
        <w:rPr>
          <w:rFonts w:eastAsia="Calibri"/>
          <w:color w:val="000000"/>
          <w:sz w:val="20"/>
          <w:lang w:eastAsia="en-US"/>
        </w:rPr>
        <w:t xml:space="preserve">градостроительного плана земельного участка 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по форме согласно приложению № 7 к настоящему Административному регламенту </w:t>
      </w:r>
      <w:r w:rsidRPr="00151A16">
        <w:rPr>
          <w:rFonts w:eastAsia="Calibri"/>
          <w:color w:val="000000"/>
          <w:sz w:val="20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 xml:space="preserve">2.27. Исчерпывающий перечень оснований для отказа в выдаче дубликата </w:t>
      </w:r>
      <w:r w:rsidRPr="00151A16">
        <w:rPr>
          <w:color w:val="000000"/>
          <w:sz w:val="20"/>
        </w:rPr>
        <w:t>градостроительного плана земельного участка</w:t>
      </w:r>
      <w:r w:rsidRPr="00151A16">
        <w:rPr>
          <w:bCs/>
          <w:color w:val="000000"/>
          <w:sz w:val="20"/>
        </w:rPr>
        <w:t>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несоответствие заявителя кругу лиц, указанных в пункте 2.2 настоящего Административного регламента.</w:t>
      </w:r>
    </w:p>
    <w:p w:rsid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bCs/>
          <w:color w:val="000000"/>
          <w:sz w:val="20"/>
        </w:rPr>
        <w:lastRenderedPageBreak/>
        <w:t xml:space="preserve">2.28. </w:t>
      </w:r>
      <w:r w:rsidRPr="00151A16">
        <w:rPr>
          <w:rFonts w:eastAsia="Calibri"/>
          <w:bCs/>
          <w:color w:val="000000"/>
          <w:sz w:val="2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151A16">
        <w:rPr>
          <w:rFonts w:eastAsia="Calibri"/>
          <w:color w:val="000000"/>
          <w:sz w:val="20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151A16">
        <w:rPr>
          <w:rFonts w:eastAsia="Calibri"/>
          <w:bCs/>
          <w:color w:val="000000"/>
          <w:sz w:val="20"/>
          <w:lang w:eastAsia="en-US"/>
        </w:rPr>
        <w:t>заявления о выдаче градостроительного плана земельного участка без рассмотрения</w:t>
      </w:r>
      <w:r w:rsidRPr="00151A16">
        <w:rPr>
          <w:rFonts w:eastAsia="Calibri"/>
          <w:color w:val="000000"/>
          <w:sz w:val="20"/>
          <w:lang w:eastAsia="en-US"/>
        </w:rPr>
        <w:t xml:space="preserve">, </w:t>
      </w:r>
      <w:r w:rsidRPr="00151A16">
        <w:rPr>
          <w:rFonts w:eastAsia="Calibri"/>
          <w:bCs/>
          <w:color w:val="000000"/>
          <w:sz w:val="20"/>
          <w:lang w:eastAsia="en-US"/>
        </w:rPr>
        <w:t xml:space="preserve">не позднее рабочего дня, следующего за днем поступления </w:t>
      </w:r>
      <w:r w:rsidRPr="00151A16">
        <w:rPr>
          <w:rFonts w:eastAsia="Calibri"/>
          <w:color w:val="000000"/>
          <w:sz w:val="20"/>
          <w:lang w:eastAsia="en-US"/>
        </w:rPr>
        <w:t xml:space="preserve">заявления об оставлении </w:t>
      </w:r>
      <w:r w:rsidRPr="00151A16">
        <w:rPr>
          <w:rFonts w:eastAsia="Calibri"/>
          <w:bCs/>
          <w:color w:val="000000"/>
          <w:sz w:val="20"/>
          <w:lang w:eastAsia="en-US"/>
        </w:rPr>
        <w:t>заявления о выдаче градостроительного плана земельного участка без рассмотрения</w:t>
      </w:r>
      <w:r w:rsidRPr="00151A16">
        <w:rPr>
          <w:rFonts w:eastAsia="Calibri"/>
          <w:color w:val="000000"/>
          <w:sz w:val="20"/>
          <w:lang w:eastAsia="en-US"/>
        </w:rPr>
        <w:t>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0"/>
          <w:lang w:bidi="ru-RU"/>
        </w:rPr>
      </w:pPr>
      <w:r w:rsidRPr="00151A16">
        <w:rPr>
          <w:rFonts w:eastAsia="Tahoma"/>
          <w:bCs/>
          <w:color w:val="000000"/>
          <w:sz w:val="2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color w:val="000000"/>
          <w:sz w:val="20"/>
        </w:rPr>
        <w:t>2.30. Услуги, необходимые и обязательные для предоставления муниципальной услуги, отсутствуют.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2.31. При предоставлении муниципальной услуги запрещается требовать от заявителя: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151A16">
        <w:rPr>
          <w:bCs/>
          <w:iCs/>
          <w:color w:val="000000"/>
          <w:sz w:val="20"/>
        </w:rPr>
        <w:t>Томской области</w:t>
      </w:r>
      <w:r w:rsidRPr="00151A16">
        <w:rPr>
          <w:bCs/>
          <w:color w:val="000000"/>
          <w:sz w:val="20"/>
        </w:rPr>
        <w:t xml:space="preserve">, муниципальными правовыми актами </w:t>
      </w:r>
      <w:r w:rsidRPr="00151A16">
        <w:rPr>
          <w:bCs/>
          <w:iCs/>
          <w:color w:val="000000"/>
          <w:sz w:val="20"/>
        </w:rPr>
        <w:t>Муниципальное образование «Зональненское сельское поселение»</w:t>
      </w:r>
      <w:r w:rsidRPr="00151A16">
        <w:rPr>
          <w:bCs/>
          <w:color w:val="000000"/>
          <w:sz w:val="20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Требования к помещениям, в которых предоставляется муниципальная услуга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lastRenderedPageBreak/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0"/>
        </w:rPr>
      </w:pPr>
      <w:r w:rsidRPr="00151A16">
        <w:rPr>
          <w:color w:val="000000"/>
          <w:sz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51A16" w:rsidRPr="00151A16" w:rsidRDefault="00151A16" w:rsidP="00151A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наименование;</w:t>
      </w:r>
    </w:p>
    <w:p w:rsidR="00151A16" w:rsidRPr="00151A16" w:rsidRDefault="00151A16" w:rsidP="00151A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местонахождение и юридический адрес;</w:t>
      </w:r>
    </w:p>
    <w:p w:rsidR="00151A16" w:rsidRPr="00151A16" w:rsidRDefault="00151A16" w:rsidP="00151A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режим работы;</w:t>
      </w:r>
    </w:p>
    <w:p w:rsidR="00151A16" w:rsidRPr="00151A16" w:rsidRDefault="00151A16" w:rsidP="00151A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график приема;</w:t>
      </w:r>
    </w:p>
    <w:p w:rsidR="00151A16" w:rsidRPr="00151A16" w:rsidRDefault="00151A16" w:rsidP="00151A1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номера телефонов для справок.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Помещения, в которых предоставляется муниципальная услуга, оснащаются: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противопожарной системой и средствами пожаротушения;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системой оповещения о возникновении чрезвычайной ситуации;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средствами оказания первой медицинской помощи;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туалетными комнатами для посетителей.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Места приема Заявителей оборудуются информационными табличками (вывесками) с указанием: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номера кабинета и наименования отдела;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фамилии, имени и отчества (последнее – при наличии), должности ответственного лица за прием документов;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графика приема Заявителей.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При предоставлении муниципальной услуги инвалидам обеспечиваются: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допуск </w:t>
      </w:r>
      <w:proofErr w:type="spellStart"/>
      <w:r w:rsidRPr="00151A16">
        <w:rPr>
          <w:color w:val="000000"/>
          <w:sz w:val="20"/>
        </w:rPr>
        <w:t>сурдопереводчика</w:t>
      </w:r>
      <w:proofErr w:type="spellEnd"/>
      <w:r w:rsidRPr="00151A16">
        <w:rPr>
          <w:color w:val="000000"/>
          <w:sz w:val="20"/>
        </w:rPr>
        <w:t xml:space="preserve"> и </w:t>
      </w:r>
      <w:proofErr w:type="spellStart"/>
      <w:r w:rsidRPr="00151A16">
        <w:rPr>
          <w:color w:val="000000"/>
          <w:sz w:val="20"/>
        </w:rPr>
        <w:t>тифлосурдопереводчика</w:t>
      </w:r>
      <w:proofErr w:type="spellEnd"/>
      <w:r w:rsidRPr="00151A16">
        <w:rPr>
          <w:color w:val="000000"/>
          <w:sz w:val="20"/>
        </w:rPr>
        <w:t>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0"/>
        </w:rPr>
      </w:pPr>
      <w:r w:rsidRPr="00151A16">
        <w:rPr>
          <w:color w:val="000000"/>
          <w:sz w:val="2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Показатели доступности и качества муниципальной услуги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2.33. Основными показателями доступности предоставления муниципальной услуги являются: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151A16">
        <w:rPr>
          <w:color w:val="000000"/>
          <w:sz w:val="20"/>
        </w:rPr>
        <w:t xml:space="preserve"> </w:t>
      </w:r>
      <w:r w:rsidRPr="00151A16">
        <w:rPr>
          <w:bCs/>
          <w:color w:val="000000"/>
          <w:sz w:val="20"/>
        </w:rPr>
        <w:t>регионального портала;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2.34. Основными показателями качества предоставления муниципальной услуги являются: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отсутствие нарушений установленных сроков в процессе предоставления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pStyle w:val="af5"/>
        <w:rPr>
          <w:sz w:val="20"/>
          <w:szCs w:val="20"/>
        </w:rPr>
      </w:pPr>
      <w:bookmarkStart w:id="3" w:name="_Toc89083254"/>
      <w:r w:rsidRPr="00151A16">
        <w:rPr>
          <w:sz w:val="20"/>
          <w:szCs w:val="20"/>
        </w:rPr>
        <w:t xml:space="preserve">Раздел </w:t>
      </w:r>
      <w:r w:rsidRPr="00151A16">
        <w:rPr>
          <w:sz w:val="20"/>
          <w:szCs w:val="20"/>
          <w:lang w:val="en-US"/>
        </w:rPr>
        <w:t>III</w:t>
      </w:r>
      <w:r w:rsidRPr="00151A16">
        <w:rPr>
          <w:sz w:val="20"/>
          <w:szCs w:val="2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3"/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Исчерпывающий перечень административных процедур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3.1. Предоставление муниципальной услуги включает в себя следующие административные процедуры: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прием, проверка документов и регистрация заявления;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рассмотрение документов и сведений;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принятие решения;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выдача результата.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3.2. При предоставлении муниципальной услуги в электронной форме заявителю обеспечиваются: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получение информации о порядке и сроках предоставления муниципальной услуги;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формирование заявления;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получение результата предоставления муниципальной услуги; 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получение сведений о ходе рассмотрения заявления;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осуществление оценки качества предоставления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51A16">
        <w:rPr>
          <w:b/>
          <w:color w:val="000000"/>
          <w:sz w:val="20"/>
        </w:rPr>
        <w:t>Порядок осуществления административных процедур (действий)</w:t>
      </w:r>
      <w:r w:rsidRPr="00151A16">
        <w:rPr>
          <w:color w:val="000000"/>
          <w:sz w:val="20"/>
        </w:rPr>
        <w:t xml:space="preserve"> </w:t>
      </w:r>
      <w:r w:rsidRPr="00151A16">
        <w:rPr>
          <w:b/>
          <w:color w:val="000000"/>
          <w:sz w:val="20"/>
        </w:rPr>
        <w:t>в электронной форме</w:t>
      </w:r>
      <w:r w:rsidRPr="00151A16">
        <w:rPr>
          <w:color w:val="000000"/>
          <w:sz w:val="20"/>
        </w:rPr>
        <w:t xml:space="preserve">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3.3. Формирование заявления.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151A16" w:rsidDel="0050003A">
        <w:rPr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При формировании заявления заявителю обеспечивается: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б) возможность печати на бумажном носителе копии электронной формы заявления;</w:t>
      </w:r>
    </w:p>
    <w:p w:rsid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</w:t>
      </w:r>
      <w:r w:rsidRPr="00151A16">
        <w:rPr>
          <w:color w:val="000000"/>
          <w:sz w:val="20"/>
        </w:rPr>
        <w:lastRenderedPageBreak/>
        <w:t>электронную форму заявления;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Ответственное должностное лицо: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рассматривает поступившие заявления и приложенные образы документов (документы);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производит действия в соответствии с пунктом 3.4 настоящего Административного регламента.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При предоставлении муниципальной услуги в электронной форме заявителю направляется: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3.8. Оценка качества предоставления муниципальной услуги.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151A16">
          <w:rPr>
            <w:color w:val="000000"/>
            <w:sz w:val="20"/>
          </w:rPr>
          <w:t>Правилами</w:t>
        </w:r>
      </w:hyperlink>
      <w:r w:rsidRPr="00151A16">
        <w:rPr>
          <w:color w:val="000000"/>
          <w:sz w:val="2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3.9. Заявителю обеспечивается возможность направления жалобы на решения, действия или бездействие </w:t>
      </w:r>
    </w:p>
    <w:p w:rsid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</w:t>
      </w:r>
      <w:r w:rsidRPr="00151A16">
        <w:rPr>
          <w:color w:val="000000"/>
          <w:sz w:val="20"/>
        </w:rPr>
        <w:lastRenderedPageBreak/>
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51A16" w:rsidRPr="00151A16" w:rsidRDefault="00151A16" w:rsidP="00151A16">
      <w:pPr>
        <w:jc w:val="both"/>
        <w:rPr>
          <w:color w:val="000000"/>
          <w:sz w:val="20"/>
        </w:rPr>
      </w:pPr>
    </w:p>
    <w:p w:rsidR="00151A16" w:rsidRPr="00151A16" w:rsidRDefault="00151A16" w:rsidP="00151A16">
      <w:pPr>
        <w:pStyle w:val="af5"/>
        <w:rPr>
          <w:sz w:val="20"/>
          <w:szCs w:val="20"/>
        </w:rPr>
      </w:pPr>
      <w:bookmarkStart w:id="4" w:name="_Toc89083255"/>
      <w:r w:rsidRPr="00151A16">
        <w:rPr>
          <w:sz w:val="20"/>
          <w:szCs w:val="20"/>
        </w:rPr>
        <w:t xml:space="preserve">Раздел </w:t>
      </w:r>
      <w:r w:rsidRPr="00151A16">
        <w:rPr>
          <w:sz w:val="20"/>
          <w:szCs w:val="20"/>
          <w:lang w:val="en-US"/>
        </w:rPr>
        <w:t>IV</w:t>
      </w:r>
      <w:r w:rsidRPr="00151A16">
        <w:rPr>
          <w:sz w:val="20"/>
          <w:szCs w:val="20"/>
        </w:rPr>
        <w:t>. Формы контроля за исполнением административного регламента</w:t>
      </w:r>
      <w:bookmarkEnd w:id="4"/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0"/>
        </w:rPr>
      </w:pPr>
      <w:bookmarkStart w:id="5" w:name="_Toc89083256"/>
      <w:r w:rsidRPr="00151A16">
        <w:rPr>
          <w:b/>
          <w:color w:val="000000"/>
          <w:sz w:val="20"/>
        </w:rPr>
        <w:t>Порядок осуществления текущего контроля за соблюдением</w:t>
      </w:r>
      <w:bookmarkEnd w:id="5"/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и исполнением ответственными должностными лицами положений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регламента и иных нормативных правовых актов,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устанавливающих требования к предоставлению муниципальной услуги, а также принятием ими решений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Текущий контроль осуществляется путем проведения проверок: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решений о предоставлении (об отказе в предоставлении)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выявления и устранения нарушений прав граждан;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0"/>
        </w:rPr>
      </w:pPr>
      <w:bookmarkStart w:id="6" w:name="_Toc89083257"/>
      <w:r w:rsidRPr="00151A16">
        <w:rPr>
          <w:b/>
          <w:color w:val="000000"/>
          <w:sz w:val="20"/>
        </w:rPr>
        <w:t>Порядок и периодичность осуществления плановых и внеплановых</w:t>
      </w:r>
      <w:bookmarkEnd w:id="6"/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соблюдение сроков предоставления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соблюдение положений настоящего Административного регламента;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правильность и обоснованность принятого решения об отказе в предоставлении муниципальной услуги.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Основанием для проведения внеплановых проверок являются:</w:t>
      </w:r>
    </w:p>
    <w:p w:rsidR="00151A16" w:rsidRPr="00151A16" w:rsidRDefault="00151A16" w:rsidP="00151A16">
      <w:pPr>
        <w:autoSpaceDE w:val="0"/>
        <w:ind w:firstLine="540"/>
        <w:jc w:val="both"/>
        <w:rPr>
          <w:sz w:val="20"/>
        </w:rPr>
      </w:pPr>
      <w:r w:rsidRPr="00151A16">
        <w:rPr>
          <w:color w:val="000000"/>
          <w:sz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Администрации Томского района и нормативных правовых актов Администрации Зональненского сельского поселения;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0"/>
        </w:rPr>
      </w:pPr>
      <w:bookmarkStart w:id="7" w:name="_Toc89083258"/>
      <w:r w:rsidRPr="00151A16">
        <w:rPr>
          <w:b/>
          <w:color w:val="000000"/>
          <w:sz w:val="20"/>
        </w:rPr>
        <w:t>Ответственность должностных лиц за решения и действия</w:t>
      </w:r>
      <w:bookmarkEnd w:id="7"/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(бездействие), принимаемые (осуществляемые) ими в ходе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предоставления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ind w:firstLine="540"/>
        <w:jc w:val="both"/>
        <w:rPr>
          <w:i/>
          <w:iCs/>
          <w:color w:val="000000"/>
          <w:sz w:val="20"/>
        </w:rPr>
      </w:pPr>
      <w:r w:rsidRPr="00151A16">
        <w:rPr>
          <w:color w:val="000000"/>
          <w:sz w:val="20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Зональненского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0"/>
        </w:rPr>
      </w:pPr>
      <w:bookmarkStart w:id="8" w:name="_Toc89083259"/>
      <w:r w:rsidRPr="00151A16">
        <w:rPr>
          <w:b/>
          <w:color w:val="000000"/>
          <w:sz w:val="20"/>
        </w:rPr>
        <w:t>Требования к порядку и формам контроля за предоставлением</w:t>
      </w:r>
      <w:bookmarkEnd w:id="8"/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муниципальной услуги, в том числе со стороны граждан,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их объединений и организаций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Граждане, их объединения и организации также имеют право:</w:t>
      </w:r>
    </w:p>
    <w:p w:rsid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вносить предложения о мерах по устранению нарушений настоящего Административного регламента.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lastRenderedPageBreak/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51A16" w:rsidRPr="00151A16" w:rsidRDefault="00151A16" w:rsidP="00151A16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pStyle w:val="af5"/>
        <w:rPr>
          <w:sz w:val="20"/>
          <w:szCs w:val="20"/>
        </w:rPr>
      </w:pPr>
      <w:bookmarkStart w:id="9" w:name="_Toc89083260"/>
      <w:r w:rsidRPr="00151A16">
        <w:rPr>
          <w:sz w:val="20"/>
          <w:szCs w:val="20"/>
        </w:rPr>
        <w:t xml:space="preserve">Раздел </w:t>
      </w:r>
      <w:r w:rsidRPr="00151A16">
        <w:rPr>
          <w:sz w:val="20"/>
          <w:szCs w:val="20"/>
          <w:lang w:val="en-US"/>
        </w:rPr>
        <w:t>V</w:t>
      </w:r>
      <w:r w:rsidRPr="00151A16">
        <w:rPr>
          <w:sz w:val="20"/>
          <w:szCs w:val="2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9"/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51A16">
        <w:rPr>
          <w:bCs/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в досудебном (внесудебном) порядке (далее – жалоба).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  <w:r w:rsidRPr="00151A16">
        <w:rPr>
          <w:color w:val="000000"/>
          <w:sz w:val="2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</w:rPr>
      </w:pPr>
      <w:r w:rsidRPr="00151A16">
        <w:rPr>
          <w:b/>
          <w:bCs/>
          <w:color w:val="000000"/>
          <w:sz w:val="2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Федеральным </w:t>
      </w:r>
      <w:hyperlink r:id="rId12" w:history="1">
        <w:r w:rsidRPr="00151A16">
          <w:rPr>
            <w:color w:val="000000"/>
            <w:sz w:val="20"/>
          </w:rPr>
          <w:t>законом</w:t>
        </w:r>
      </w:hyperlink>
      <w:r w:rsidRPr="00151A16">
        <w:rPr>
          <w:color w:val="000000"/>
          <w:sz w:val="20"/>
        </w:rPr>
        <w:t xml:space="preserve"> «Об организации предоставления государственных и муниципальных услуг»;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hyperlink r:id="rId13" w:history="1">
        <w:r w:rsidRPr="00151A16">
          <w:rPr>
            <w:color w:val="000000"/>
            <w:sz w:val="20"/>
          </w:rPr>
          <w:t>постановлением</w:t>
        </w:r>
      </w:hyperlink>
      <w:r w:rsidRPr="00151A16">
        <w:rPr>
          <w:color w:val="000000"/>
          <w:sz w:val="2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51A16" w:rsidRPr="00151A16" w:rsidRDefault="00151A16" w:rsidP="00151A16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pStyle w:val="af5"/>
        <w:rPr>
          <w:sz w:val="20"/>
          <w:szCs w:val="20"/>
        </w:rPr>
      </w:pPr>
      <w:bookmarkStart w:id="10" w:name="_Toc89083261"/>
      <w:r w:rsidRPr="00151A16">
        <w:rPr>
          <w:sz w:val="20"/>
          <w:szCs w:val="20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0"/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51A16" w:rsidRPr="00151A16" w:rsidRDefault="00151A16" w:rsidP="00151A16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6.1 Многофункциональный центр осуществляет: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иные процедуры и действия, предусмотренные Федеральным законом № 210-ФЗ.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Информирование заявителей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151A16" w:rsidRPr="00151A16" w:rsidRDefault="00151A16" w:rsidP="00151A16">
      <w:pPr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51A16" w:rsidRPr="00151A16" w:rsidRDefault="00151A16" w:rsidP="00151A16">
      <w:pPr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51A16" w:rsidRPr="00151A16" w:rsidRDefault="00151A16" w:rsidP="00151A16">
      <w:pPr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При личном обращении работник многофункционального центра</w:t>
      </w:r>
      <w:r w:rsidRPr="00151A16" w:rsidDel="006864D0">
        <w:rPr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51A16" w:rsidRPr="00151A16" w:rsidRDefault="00151A16" w:rsidP="00151A16">
      <w:pPr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1A16" w:rsidDel="006864D0">
        <w:rPr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 xml:space="preserve">осуществляет не более 10 минут; 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назначить другое время для консультаций.</w:t>
      </w:r>
    </w:p>
    <w:p w:rsidR="00151A16" w:rsidRPr="00151A16" w:rsidRDefault="00151A16" w:rsidP="00151A16">
      <w:pPr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1A16" w:rsidDel="006864D0">
        <w:rPr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1A16" w:rsidDel="006864D0">
        <w:rPr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в письменной форме.</w:t>
      </w:r>
    </w:p>
    <w:p w:rsidR="00151A16" w:rsidRPr="00151A16" w:rsidRDefault="00151A16" w:rsidP="00151A16">
      <w:pPr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151A16">
        <w:rPr>
          <w:b/>
          <w:color w:val="000000"/>
          <w:sz w:val="20"/>
        </w:rPr>
        <w:t>Выдача заявителю результата предоставления муниципальной услуги</w:t>
      </w:r>
    </w:p>
    <w:p w:rsidR="00151A16" w:rsidRPr="00151A16" w:rsidRDefault="00151A16" w:rsidP="00151A16">
      <w:pPr>
        <w:ind w:firstLine="709"/>
        <w:jc w:val="both"/>
        <w:rPr>
          <w:color w:val="000000"/>
          <w:sz w:val="20"/>
        </w:rPr>
      </w:pPr>
    </w:p>
    <w:p w:rsidR="00151A16" w:rsidRPr="00151A16" w:rsidRDefault="00151A16" w:rsidP="00151A16">
      <w:pPr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151A16" w:rsidDel="006864D0">
        <w:rPr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151A16">
        <w:rPr>
          <w:rFonts w:eastAsia="Calibri"/>
          <w:color w:val="000000"/>
          <w:sz w:val="20"/>
          <w:lang w:eastAsia="en-US"/>
        </w:rPr>
        <w:t xml:space="preserve">Правительства Российской Федерации от 27 сентября 2011 г. </w:t>
      </w:r>
      <w:r w:rsidRPr="00151A16">
        <w:rPr>
          <w:color w:val="000000"/>
          <w:sz w:val="20"/>
        </w:rPr>
        <w:t xml:space="preserve"> № 797 </w:t>
      </w:r>
      <w:r w:rsidRPr="00151A16">
        <w:rPr>
          <w:rFonts w:eastAsia="Calibri"/>
          <w:color w:val="000000"/>
          <w:sz w:val="2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1A16">
        <w:rPr>
          <w:color w:val="000000"/>
          <w:sz w:val="20"/>
        </w:rPr>
        <w:t xml:space="preserve">. 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Порядок и сроки передачи Уполномоченным органом таких документов в многофункциональный центр</w:t>
      </w:r>
      <w:r w:rsidRPr="00151A16" w:rsidDel="006864D0">
        <w:rPr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151A16">
          <w:rPr>
            <w:rStyle w:val="aa"/>
            <w:color w:val="000000"/>
            <w:sz w:val="20"/>
          </w:rPr>
          <w:t>постановлением</w:t>
        </w:r>
      </w:hyperlink>
      <w:r w:rsidRPr="00151A16">
        <w:rPr>
          <w:color w:val="000000"/>
          <w:sz w:val="20"/>
        </w:rPr>
        <w:t xml:space="preserve"> </w:t>
      </w:r>
      <w:r w:rsidRPr="00151A16">
        <w:rPr>
          <w:rFonts w:eastAsia="Calibri"/>
          <w:color w:val="000000"/>
          <w:sz w:val="20"/>
          <w:lang w:eastAsia="en-US"/>
        </w:rPr>
        <w:t xml:space="preserve">Правительства Российской Федерации от 27 сентября 2011 г. </w:t>
      </w:r>
      <w:r w:rsidRPr="00151A16">
        <w:rPr>
          <w:color w:val="000000"/>
          <w:sz w:val="20"/>
        </w:rPr>
        <w:t xml:space="preserve">№ 797 </w:t>
      </w:r>
      <w:r w:rsidRPr="00151A16">
        <w:rPr>
          <w:rFonts w:eastAsia="Calibri"/>
          <w:color w:val="000000"/>
          <w:sz w:val="2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1A16">
        <w:rPr>
          <w:color w:val="000000"/>
          <w:sz w:val="20"/>
        </w:rPr>
        <w:t>.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Работник многофункционального центра</w:t>
      </w:r>
      <w:r w:rsidRPr="00151A16" w:rsidDel="006864D0">
        <w:rPr>
          <w:color w:val="000000"/>
          <w:sz w:val="20"/>
        </w:rPr>
        <w:t xml:space="preserve"> </w:t>
      </w:r>
      <w:r w:rsidRPr="00151A16">
        <w:rPr>
          <w:color w:val="000000"/>
          <w:sz w:val="20"/>
        </w:rPr>
        <w:t>осуществляет следующие действия: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проверяет полномочия представителя заявителя (в случае обращения представителя заявителя);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определяет статус исполнения заявления заявителя в ГИС;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51A16" w:rsidRPr="00151A16" w:rsidRDefault="00151A16" w:rsidP="00151A16">
      <w:pPr>
        <w:tabs>
          <w:tab w:val="left" w:pos="7920"/>
        </w:tabs>
        <w:ind w:firstLine="709"/>
        <w:jc w:val="both"/>
        <w:rPr>
          <w:b/>
          <w:color w:val="000000"/>
          <w:sz w:val="20"/>
        </w:rPr>
      </w:pPr>
      <w:r w:rsidRPr="00151A16">
        <w:rPr>
          <w:color w:val="000000"/>
          <w:sz w:val="2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151A16">
        <w:rPr>
          <w:color w:val="000000"/>
          <w:sz w:val="20"/>
        </w:rPr>
        <w:br w:type="page"/>
      </w:r>
      <w:r w:rsidRPr="00151A16">
        <w:rPr>
          <w:bCs/>
          <w:color w:val="000000"/>
          <w:sz w:val="20"/>
        </w:rPr>
        <w:lastRenderedPageBreak/>
        <w:t>Приложение № 1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pStyle w:val="af3"/>
        <w:ind w:left="5387"/>
        <w:jc w:val="center"/>
        <w:rPr>
          <w:rFonts w:eastAsia="Calibri"/>
          <w:color w:val="000000"/>
          <w:sz w:val="20"/>
          <w:szCs w:val="20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ФОРМА</w:t>
      </w:r>
    </w:p>
    <w:p w:rsidR="00151A16" w:rsidRPr="00151A16" w:rsidRDefault="00151A16" w:rsidP="00151A16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center"/>
        <w:rPr>
          <w:b/>
          <w:color w:val="000000"/>
          <w:sz w:val="20"/>
          <w:lang w:bidi="ru-RU"/>
        </w:rPr>
      </w:pPr>
      <w:r w:rsidRPr="00151A16">
        <w:rPr>
          <w:rFonts w:eastAsia="Tahoma"/>
          <w:b/>
          <w:color w:val="000000"/>
          <w:sz w:val="20"/>
          <w:lang w:bidi="ru-RU"/>
        </w:rPr>
        <w:t>З А Я В Л Е Н И Е</w:t>
      </w:r>
      <w:r w:rsidRPr="00151A16" w:rsidDel="00A67770">
        <w:rPr>
          <w:b/>
          <w:color w:val="000000"/>
          <w:sz w:val="20"/>
          <w:lang w:bidi="ru-RU"/>
        </w:rPr>
        <w:t xml:space="preserve"> </w:t>
      </w:r>
    </w:p>
    <w:p w:rsidR="00151A16" w:rsidRPr="00151A16" w:rsidRDefault="00151A16" w:rsidP="00151A16">
      <w:pPr>
        <w:widowControl w:val="0"/>
        <w:autoSpaceDE w:val="0"/>
        <w:autoSpaceDN w:val="0"/>
        <w:jc w:val="center"/>
        <w:rPr>
          <w:b/>
          <w:color w:val="000000"/>
          <w:sz w:val="20"/>
          <w:lang w:bidi="ru-RU"/>
        </w:rPr>
      </w:pPr>
      <w:r w:rsidRPr="00151A16">
        <w:rPr>
          <w:b/>
          <w:color w:val="000000"/>
          <w:sz w:val="20"/>
          <w:lang w:bidi="ru-RU"/>
        </w:rPr>
        <w:t>о выдаче градостроительного плана земельного участка</w:t>
      </w:r>
    </w:p>
    <w:p w:rsidR="00151A16" w:rsidRPr="00151A16" w:rsidRDefault="00151A16" w:rsidP="00151A16">
      <w:pPr>
        <w:widowControl w:val="0"/>
        <w:autoSpaceDE w:val="0"/>
        <w:autoSpaceDN w:val="0"/>
        <w:jc w:val="center"/>
        <w:rPr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"__" __________ 20___ г.</w:t>
      </w: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color w:val="000000"/>
          <w:sz w:val="2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1A16" w:rsidRPr="00151A16" w:rsidTr="00F137DB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51A16" w:rsidRPr="00151A16" w:rsidRDefault="00151A16" w:rsidP="00151A16">
      <w:pPr>
        <w:autoSpaceDE w:val="0"/>
        <w:autoSpaceDN w:val="0"/>
        <w:adjustRightInd w:val="0"/>
        <w:rPr>
          <w:rFonts w:eastAsia="Calibri"/>
          <w:bCs/>
          <w:color w:val="000000"/>
          <w:sz w:val="2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151A16" w:rsidRPr="00151A16" w:rsidTr="00F137DB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151A16" w:rsidRPr="00151A16" w:rsidRDefault="00151A16" w:rsidP="00F34A43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51A16">
              <w:rPr>
                <w:rFonts w:eastAsia="Calibri"/>
                <w:color w:val="000000"/>
                <w:sz w:val="20"/>
                <w:lang w:eastAsia="en-US"/>
              </w:rPr>
              <w:t>Сведения о заявителе</w:t>
            </w:r>
            <w:r w:rsidRPr="00151A16">
              <w:rPr>
                <w:rFonts w:eastAsia="Calibri"/>
                <w:color w:val="000000"/>
                <w:sz w:val="20"/>
                <w:vertAlign w:val="superscript"/>
                <w:lang w:eastAsia="en-US"/>
              </w:rPr>
              <w:footnoteReference w:id="1"/>
            </w:r>
          </w:p>
        </w:tc>
      </w:tr>
      <w:tr w:rsidR="00151A16" w:rsidRPr="00151A16" w:rsidTr="00F137DB">
        <w:trPr>
          <w:trHeight w:val="605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428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1.1.1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53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1.1.2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Реквизиты документа, удостоверяющего личность (</w:t>
            </w:r>
            <w:r w:rsidRPr="00151A16">
              <w:rPr>
                <w:color w:val="000000"/>
                <w:sz w:val="20"/>
                <w:lang w:bidi="ru-RU"/>
              </w:rPr>
              <w:t>не указываются в 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65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1.1.3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1A16">
              <w:rPr>
                <w:color w:val="000000"/>
                <w:sz w:val="20"/>
                <w:lang w:bidi="ru-RU"/>
              </w:rPr>
              <w:t xml:space="preserve">, 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65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65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1.2.1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901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1.2.2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2. Сведения о земельном участке</w:t>
            </w:r>
          </w:p>
        </w:tc>
      </w:tr>
      <w:tr w:rsidR="00151A16" w:rsidRPr="00151A16" w:rsidTr="00F137DB">
        <w:trPr>
          <w:trHeight w:val="600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2.1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50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2.2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(указываются в случае, предусмотренном частью 1</w:t>
            </w:r>
            <w:r w:rsidRPr="00151A16">
              <w:rPr>
                <w:rFonts w:eastAsia="Tahoma"/>
                <w:i/>
                <w:color w:val="000000"/>
                <w:sz w:val="20"/>
                <w:vertAlign w:val="superscript"/>
                <w:lang w:bidi="ru-RU"/>
              </w:rPr>
              <w:t>1</w:t>
            </w: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 xml:space="preserve"> статьи 57</w:t>
            </w:r>
            <w:r w:rsidRPr="00151A16">
              <w:rPr>
                <w:rFonts w:eastAsia="Tahoma"/>
                <w:i/>
                <w:color w:val="000000"/>
                <w:sz w:val="20"/>
                <w:vertAlign w:val="superscript"/>
                <w:lang w:bidi="ru-RU"/>
              </w:rPr>
              <w:t>3</w:t>
            </w: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50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2.3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50"/>
        </w:trPr>
        <w:tc>
          <w:tcPr>
            <w:tcW w:w="817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lastRenderedPageBreak/>
              <w:t>2.4</w:t>
            </w:r>
          </w:p>
        </w:tc>
        <w:tc>
          <w:tcPr>
            <w:tcW w:w="4961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Адрес или описание местоположения земельного участка</w:t>
            </w:r>
          </w:p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(указываются в случае, предусмотренном частью 1</w:t>
            </w:r>
            <w:r w:rsidRPr="00151A16">
              <w:rPr>
                <w:rFonts w:eastAsia="Tahoma"/>
                <w:i/>
                <w:color w:val="000000"/>
                <w:sz w:val="20"/>
                <w:vertAlign w:val="superscript"/>
                <w:lang w:bidi="ru-RU"/>
              </w:rPr>
              <w:t>1</w:t>
            </w: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 xml:space="preserve"> статьи 57</w:t>
            </w:r>
            <w:r w:rsidRPr="00151A16">
              <w:rPr>
                <w:rFonts w:eastAsia="Tahoma"/>
                <w:i/>
                <w:color w:val="000000"/>
                <w:sz w:val="20"/>
                <w:vertAlign w:val="superscript"/>
                <w:lang w:bidi="ru-RU"/>
              </w:rPr>
              <w:t>3</w:t>
            </w: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145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</w:tbl>
    <w:p w:rsidR="00151A16" w:rsidRPr="00151A16" w:rsidRDefault="00151A16" w:rsidP="00151A16">
      <w:pPr>
        <w:widowControl w:val="0"/>
        <w:spacing w:line="276" w:lineRule="auto"/>
        <w:rPr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ab/>
        <w:t>Прошу выдать градостроительный план земельного участка.</w:t>
      </w:r>
    </w:p>
    <w:p w:rsidR="00151A16" w:rsidRPr="00151A16" w:rsidRDefault="00151A16" w:rsidP="00151A16">
      <w:pPr>
        <w:widowControl w:val="0"/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Приложение: __________________________________________________________</w:t>
      </w:r>
    </w:p>
    <w:p w:rsidR="00151A16" w:rsidRPr="00151A16" w:rsidRDefault="00151A16" w:rsidP="00151A16">
      <w:pPr>
        <w:widowControl w:val="0"/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Номер телефона и адрес электронной почты для связи: ______________________</w:t>
      </w:r>
    </w:p>
    <w:p w:rsidR="00151A16" w:rsidRPr="00151A16" w:rsidRDefault="00151A16" w:rsidP="00151A16">
      <w:pPr>
        <w:widowControl w:val="0"/>
        <w:tabs>
          <w:tab w:val="left" w:pos="1968"/>
        </w:tabs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Результат предоставления услуги прошу:</w:t>
      </w:r>
    </w:p>
    <w:p w:rsidR="00151A16" w:rsidRPr="00151A16" w:rsidRDefault="00151A16" w:rsidP="00151A16">
      <w:pPr>
        <w:widowControl w:val="0"/>
        <w:rPr>
          <w:color w:val="000000"/>
          <w:sz w:val="2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151A16" w:rsidRPr="00151A16" w:rsidTr="00F137DB">
        <w:tc>
          <w:tcPr>
            <w:tcW w:w="8963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8963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8963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9918" w:type="dxa"/>
            <w:gridSpan w:val="2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0"/>
                <w:lang w:bidi="ru-RU"/>
              </w:rPr>
            </w:pPr>
            <w:r w:rsidRPr="00151A16">
              <w:rPr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51A16" w:rsidRPr="00151A16" w:rsidRDefault="00151A16" w:rsidP="00151A16">
      <w:pPr>
        <w:rPr>
          <w:rFonts w:eastAsia="Calibri"/>
          <w:vanish/>
          <w:color w:val="000000"/>
          <w:sz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1A16" w:rsidRPr="00151A16" w:rsidTr="00F137DB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151A16" w:rsidRPr="00151A16" w:rsidRDefault="00151A16" w:rsidP="00151A16">
      <w:pPr>
        <w:widowControl w:val="0"/>
        <w:jc w:val="right"/>
        <w:rPr>
          <w:bCs/>
          <w:color w:val="000000"/>
          <w:sz w:val="20"/>
        </w:rPr>
      </w:pPr>
      <w:r w:rsidRPr="00151A16">
        <w:rPr>
          <w:rFonts w:eastAsia="Tahoma"/>
          <w:color w:val="000000"/>
          <w:sz w:val="20"/>
          <w:lang w:bidi="ru-RU"/>
        </w:rPr>
        <w:br w:type="page"/>
      </w:r>
      <w:r w:rsidRPr="00151A16">
        <w:rPr>
          <w:bCs/>
          <w:color w:val="000000"/>
          <w:sz w:val="20"/>
        </w:rPr>
        <w:lastRenderedPageBreak/>
        <w:t>Приложение № 2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>ФОРМА</w:t>
      </w: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jc w:val="right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Кому ____________________________________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(фамилия, имя, отчество (при наличии) заявителя</w:t>
      </w:r>
      <w:r w:rsidRPr="00151A16">
        <w:rPr>
          <w:rFonts w:eastAsia="Tahoma"/>
          <w:color w:val="000000"/>
          <w:sz w:val="20"/>
          <w:vertAlign w:val="superscript"/>
          <w:lang w:bidi="ru-RU"/>
        </w:rPr>
        <w:footnoteReference w:id="2"/>
      </w:r>
      <w:r w:rsidRPr="00151A16">
        <w:rPr>
          <w:rFonts w:eastAsia="Tahoma"/>
          <w:color w:val="000000"/>
          <w:sz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_________________________________________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151A16" w:rsidRPr="00151A16" w:rsidRDefault="00151A16" w:rsidP="00151A16">
      <w:pPr>
        <w:widowControl w:val="0"/>
        <w:jc w:val="right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right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center"/>
        <w:rPr>
          <w:rFonts w:eastAsia="Tahoma"/>
          <w:b/>
          <w:color w:val="000000"/>
          <w:sz w:val="20"/>
          <w:lang w:bidi="ru-RU"/>
        </w:rPr>
      </w:pPr>
      <w:r w:rsidRPr="00151A16">
        <w:rPr>
          <w:rFonts w:eastAsia="Tahoma"/>
          <w:b/>
          <w:color w:val="000000"/>
          <w:sz w:val="20"/>
          <w:lang w:bidi="ru-RU"/>
        </w:rPr>
        <w:t xml:space="preserve">Р Е Ш Е Н И Е </w:t>
      </w:r>
    </w:p>
    <w:p w:rsidR="00151A16" w:rsidRPr="00151A16" w:rsidRDefault="00151A16" w:rsidP="00151A16">
      <w:pPr>
        <w:widowControl w:val="0"/>
        <w:jc w:val="center"/>
        <w:rPr>
          <w:rFonts w:eastAsia="Tahoma"/>
          <w:b/>
          <w:color w:val="000000"/>
          <w:sz w:val="20"/>
          <w:lang w:bidi="ru-RU"/>
        </w:rPr>
      </w:pPr>
      <w:r w:rsidRPr="00151A16">
        <w:rPr>
          <w:rFonts w:eastAsia="Tahoma"/>
          <w:b/>
          <w:color w:val="000000"/>
          <w:sz w:val="20"/>
          <w:lang w:bidi="ru-RU"/>
        </w:rPr>
        <w:t>об отказе в приеме документов</w:t>
      </w:r>
    </w:p>
    <w:p w:rsidR="00151A16" w:rsidRPr="00151A16" w:rsidRDefault="00151A16" w:rsidP="00151A16">
      <w:pPr>
        <w:widowControl w:val="0"/>
        <w:jc w:val="center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center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__________________________________________________________________________________</w:t>
      </w:r>
    </w:p>
    <w:p w:rsidR="00151A16" w:rsidRPr="00151A16" w:rsidRDefault="00151A16" w:rsidP="00151A16">
      <w:pPr>
        <w:widowControl w:val="0"/>
        <w:jc w:val="center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51A16" w:rsidRPr="00151A16" w:rsidRDefault="00151A16" w:rsidP="00151A16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151A16" w:rsidRPr="00151A16" w:rsidRDefault="00151A16" w:rsidP="00151A16">
      <w:pPr>
        <w:widowControl w:val="0"/>
        <w:ind w:firstLine="709"/>
        <w:jc w:val="both"/>
        <w:rPr>
          <w:rFonts w:eastAsia="Tahoma"/>
          <w:color w:val="000000"/>
          <w:sz w:val="2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151A16" w:rsidRPr="00151A16" w:rsidTr="00F137DB"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№ пункта 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Админи-стратив-ного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регламен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>-та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Разъяснение причин отказа в приеме документов</w:t>
            </w:r>
          </w:p>
        </w:tc>
      </w:tr>
      <w:tr w:rsidR="00151A16" w:rsidRPr="00151A16" w:rsidTr="00F137DB">
        <w:trPr>
          <w:trHeight w:val="806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подпункт "а" пункта 2.13 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151A16">
              <w:rPr>
                <w:rFonts w:eastAsia="Calibri"/>
                <w:bCs/>
                <w:color w:val="000000"/>
                <w:sz w:val="2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Calibri"/>
                <w:i/>
                <w:color w:val="000000"/>
                <w:sz w:val="2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51A16" w:rsidRPr="00151A16" w:rsidTr="00F137DB">
        <w:trPr>
          <w:trHeight w:val="456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"б" пункта 2.13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151A16">
              <w:rPr>
                <w:rFonts w:eastAsia="Calibri"/>
                <w:bCs/>
                <w:color w:val="000000"/>
                <w:sz w:val="2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Указываются основания такого вывода</w:t>
            </w:r>
          </w:p>
        </w:tc>
      </w:tr>
      <w:tr w:rsidR="00151A16" w:rsidRPr="00151A16" w:rsidTr="00F137DB">
        <w:trPr>
          <w:trHeight w:val="919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"в" пункта 2.13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151A16">
              <w:rPr>
                <w:rFonts w:eastAsia="Calibri"/>
                <w:bCs/>
                <w:color w:val="000000"/>
                <w:sz w:val="20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Calibri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Calibri"/>
                <w:i/>
                <w:color w:val="000000"/>
                <w:sz w:val="20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51A16" w:rsidRPr="00151A16" w:rsidTr="00F137DB">
        <w:trPr>
          <w:trHeight w:val="596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"г" пункта 2.13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51A16">
              <w:rPr>
                <w:rFonts w:eastAsia="Calibri"/>
                <w:bCs/>
                <w:color w:val="000000"/>
                <w:sz w:val="2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151A16" w:rsidRPr="00151A16" w:rsidTr="00F137DB">
        <w:trPr>
          <w:trHeight w:val="1038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"д" пункта 2.13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151A16" w:rsidRPr="00151A16" w:rsidTr="00F137DB">
        <w:trPr>
          <w:trHeight w:val="1589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lastRenderedPageBreak/>
              <w:t>подпункт "е" пункта 2.13</w:t>
            </w:r>
          </w:p>
        </w:tc>
        <w:tc>
          <w:tcPr>
            <w:tcW w:w="5103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51A16" w:rsidRPr="00151A16" w:rsidTr="00F137DB">
        <w:trPr>
          <w:trHeight w:val="1560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"ж" пункта 2.13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Указываются основания такого вывода</w:t>
            </w:r>
          </w:p>
        </w:tc>
      </w:tr>
      <w:tr w:rsidR="00151A16" w:rsidRPr="00151A16" w:rsidTr="00F137DB">
        <w:trPr>
          <w:trHeight w:val="1825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"з" пункта 2.13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51A16" w:rsidRPr="00151A16" w:rsidRDefault="00151A16" w:rsidP="00151A16">
      <w:pPr>
        <w:widowControl w:val="0"/>
        <w:ind w:firstLine="708"/>
        <w:jc w:val="both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Дополнительно информируем: _______________________________________</w:t>
      </w:r>
      <w:r w:rsidRPr="00151A16">
        <w:rPr>
          <w:color w:val="000000"/>
          <w:sz w:val="20"/>
          <w:lang w:bidi="ru-RU"/>
        </w:rPr>
        <w:br/>
        <w:t xml:space="preserve">______________________________________________________________________.    </w:t>
      </w:r>
    </w:p>
    <w:p w:rsidR="00151A16" w:rsidRPr="00151A16" w:rsidRDefault="00151A16" w:rsidP="00151A16">
      <w:pPr>
        <w:widowControl w:val="0"/>
        <w:jc w:val="center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151A16" w:rsidRPr="00151A16" w:rsidTr="00F137DB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ind w:left="-289"/>
              <w:rPr>
                <w:color w:val="000000"/>
                <w:sz w:val="2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ind w:right="-421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  <w:tr w:rsidR="00151A16" w:rsidRPr="00151A16" w:rsidTr="00F137D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ind w:left="-289"/>
              <w:rPr>
                <w:color w:val="000000"/>
                <w:sz w:val="2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ind w:right="-421"/>
              <w:rPr>
                <w:color w:val="000000"/>
                <w:sz w:val="20"/>
                <w:lang w:bidi="ru-RU"/>
              </w:rPr>
            </w:pPr>
          </w:p>
        </w:tc>
      </w:tr>
    </w:tbl>
    <w:p w:rsidR="00151A16" w:rsidRPr="00151A16" w:rsidRDefault="00151A16" w:rsidP="00151A16">
      <w:pPr>
        <w:widowControl w:val="0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lastRenderedPageBreak/>
        <w:t>Приложение № 3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ind w:left="5387"/>
        <w:jc w:val="center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center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>ФОРМА</w:t>
      </w:r>
    </w:p>
    <w:p w:rsidR="00151A16" w:rsidRPr="00151A16" w:rsidRDefault="00151A16" w:rsidP="00151A16">
      <w:pPr>
        <w:ind w:left="5387"/>
        <w:jc w:val="center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Кому ____________________________________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(фамилия, имя, отчество (при наличии) заявителя</w:t>
      </w:r>
      <w:r w:rsidRPr="00151A16">
        <w:rPr>
          <w:rFonts w:eastAsia="Tahoma"/>
          <w:color w:val="000000"/>
          <w:sz w:val="20"/>
          <w:vertAlign w:val="superscript"/>
          <w:lang w:bidi="ru-RU"/>
        </w:rPr>
        <w:footnoteReference w:id="3"/>
      </w:r>
      <w:r w:rsidRPr="00151A16">
        <w:rPr>
          <w:rFonts w:eastAsia="Tahoma"/>
          <w:color w:val="000000"/>
          <w:sz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_________________________________________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151A16" w:rsidRPr="00151A16" w:rsidRDefault="00151A16" w:rsidP="00151A16">
      <w:pPr>
        <w:widowControl w:val="0"/>
        <w:jc w:val="right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right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center"/>
        <w:rPr>
          <w:rFonts w:eastAsia="Tahoma"/>
          <w:b/>
          <w:color w:val="000000"/>
          <w:sz w:val="20"/>
          <w:lang w:bidi="ru-RU"/>
        </w:rPr>
      </w:pPr>
      <w:r w:rsidRPr="00151A16">
        <w:rPr>
          <w:rFonts w:eastAsia="Tahoma"/>
          <w:b/>
          <w:color w:val="000000"/>
          <w:sz w:val="20"/>
          <w:lang w:bidi="ru-RU"/>
        </w:rPr>
        <w:t xml:space="preserve">Р Е Ш Е Н И Е </w:t>
      </w:r>
    </w:p>
    <w:p w:rsidR="00151A16" w:rsidRPr="00151A16" w:rsidRDefault="00151A16" w:rsidP="00151A16">
      <w:pPr>
        <w:widowControl w:val="0"/>
        <w:jc w:val="center"/>
        <w:rPr>
          <w:rFonts w:eastAsia="Tahoma"/>
          <w:b/>
          <w:color w:val="000000"/>
          <w:sz w:val="20"/>
          <w:lang w:bidi="ru-RU"/>
        </w:rPr>
      </w:pPr>
      <w:r w:rsidRPr="00151A16">
        <w:rPr>
          <w:rFonts w:eastAsia="Tahoma"/>
          <w:b/>
          <w:color w:val="000000"/>
          <w:sz w:val="20"/>
          <w:lang w:bidi="ru-RU"/>
        </w:rPr>
        <w:t>об отказе в выдаче градостроительного плана земельного участка</w:t>
      </w:r>
    </w:p>
    <w:p w:rsidR="00151A16" w:rsidRPr="00151A16" w:rsidRDefault="00151A16" w:rsidP="00151A16">
      <w:pPr>
        <w:widowControl w:val="0"/>
        <w:jc w:val="center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center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__________________________________________________________________________________</w:t>
      </w:r>
    </w:p>
    <w:p w:rsidR="00151A16" w:rsidRPr="00151A16" w:rsidRDefault="00151A16" w:rsidP="00151A16">
      <w:pPr>
        <w:widowControl w:val="0"/>
        <w:jc w:val="center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51A16" w:rsidRPr="00151A16" w:rsidRDefault="00151A16" w:rsidP="00151A16">
      <w:pPr>
        <w:widowControl w:val="0"/>
        <w:spacing w:line="276" w:lineRule="auto"/>
        <w:jc w:val="both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51A16">
        <w:rPr>
          <w:rFonts w:eastAsia="Tahoma"/>
          <w:color w:val="000000"/>
          <w:sz w:val="20"/>
          <w:lang w:bidi="ru-RU"/>
        </w:rPr>
        <w:t xml:space="preserve">от </w:t>
      </w:r>
      <w:r w:rsidRPr="00151A16">
        <w:rPr>
          <w:rFonts w:eastAsia="Tahoma"/>
          <w:bCs/>
          <w:color w:val="000000"/>
          <w:sz w:val="20"/>
          <w:lang w:bidi="ru-RU"/>
        </w:rPr>
        <w:t>__________ № __________</w:t>
      </w:r>
      <w:r w:rsidRPr="00151A16">
        <w:rPr>
          <w:rFonts w:eastAsia="Tahoma"/>
          <w:color w:val="000000"/>
          <w:sz w:val="20"/>
          <w:lang w:bidi="ru-RU"/>
        </w:rPr>
        <w:t xml:space="preserve"> </w:t>
      </w:r>
      <w:r w:rsidRPr="00151A16">
        <w:rPr>
          <w:color w:val="000000"/>
          <w:sz w:val="20"/>
          <w:lang w:bidi="ru-RU"/>
        </w:rPr>
        <w:t xml:space="preserve">принято решение об отказе                                                             </w:t>
      </w:r>
      <w:proofErr w:type="gramStart"/>
      <w:r w:rsidRPr="00151A16">
        <w:rPr>
          <w:color w:val="000000"/>
          <w:sz w:val="20"/>
          <w:lang w:bidi="ru-RU"/>
        </w:rPr>
        <w:t xml:space="preserve">   (</w:t>
      </w:r>
      <w:proofErr w:type="gramEnd"/>
      <w:r w:rsidRPr="00151A16">
        <w:rPr>
          <w:color w:val="000000"/>
          <w:sz w:val="20"/>
          <w:lang w:bidi="ru-RU"/>
        </w:rPr>
        <w:t>дата и номер регистрации)</w:t>
      </w:r>
    </w:p>
    <w:p w:rsidR="00151A16" w:rsidRPr="00151A16" w:rsidRDefault="00151A16" w:rsidP="00151A16">
      <w:pPr>
        <w:widowControl w:val="0"/>
        <w:jc w:val="both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выдаче градостроительного плана земельного участка.</w:t>
      </w:r>
    </w:p>
    <w:p w:rsidR="00151A16" w:rsidRPr="00151A16" w:rsidRDefault="00151A16" w:rsidP="00151A16">
      <w:pPr>
        <w:widowControl w:val="0"/>
        <w:jc w:val="both"/>
        <w:rPr>
          <w:i/>
          <w:color w:val="000000"/>
          <w:sz w:val="2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151A16" w:rsidRPr="00151A16" w:rsidTr="00F137DB">
        <w:tc>
          <w:tcPr>
            <w:tcW w:w="1201" w:type="dxa"/>
            <w:vAlign w:val="center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№ пункта 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Админи-стратив-ного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регламен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>-та</w:t>
            </w:r>
          </w:p>
        </w:tc>
        <w:tc>
          <w:tcPr>
            <w:tcW w:w="5103" w:type="dxa"/>
            <w:vAlign w:val="center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  <w:vAlign w:val="center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51A16" w:rsidRPr="00151A16" w:rsidTr="00F137DB">
        <w:trPr>
          <w:trHeight w:val="1537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"а" пункта 2.19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bCs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151A16">
              <w:rPr>
                <w:rFonts w:eastAsia="Tahoma"/>
                <w:bCs/>
                <w:color w:val="000000"/>
                <w:sz w:val="20"/>
                <w:vertAlign w:val="superscript"/>
                <w:lang w:bidi="ru-RU"/>
              </w:rPr>
              <w:t>1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 xml:space="preserve"> статьи 57</w:t>
            </w:r>
            <w:r w:rsidRPr="00151A16">
              <w:rPr>
                <w:rFonts w:eastAsia="Tahoma"/>
                <w:bCs/>
                <w:color w:val="000000"/>
                <w:sz w:val="20"/>
                <w:vertAlign w:val="superscript"/>
                <w:lang w:bidi="ru-RU"/>
              </w:rPr>
              <w:t>3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 xml:space="preserve"> Градостроительного кодекса Российской Федерации</w:t>
            </w:r>
          </w:p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Указываются основания такого вывода</w:t>
            </w:r>
          </w:p>
        </w:tc>
      </w:tr>
      <w:tr w:rsidR="00151A16" w:rsidRPr="00151A16" w:rsidTr="00F137DB">
        <w:trPr>
          <w:trHeight w:val="28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"б" пункта 2.19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51A16" w:rsidRPr="00151A16" w:rsidTr="00F137DB">
        <w:trPr>
          <w:trHeight w:val="28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"в" пункта 2.19</w:t>
            </w:r>
          </w:p>
        </w:tc>
        <w:tc>
          <w:tcPr>
            <w:tcW w:w="51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151A16">
              <w:rPr>
                <w:color w:val="000000"/>
                <w:sz w:val="20"/>
                <w:vertAlign w:val="superscript"/>
              </w:rPr>
              <w:t>1</w:t>
            </w:r>
            <w:r w:rsidRPr="00151A16">
              <w:rPr>
                <w:color w:val="000000"/>
                <w:sz w:val="20"/>
              </w:rPr>
              <w:t xml:space="preserve"> статьи 57</w:t>
            </w:r>
            <w:r w:rsidRPr="00151A16">
              <w:rPr>
                <w:color w:val="000000"/>
                <w:sz w:val="20"/>
                <w:vertAlign w:val="superscript"/>
              </w:rPr>
              <w:t>3</w:t>
            </w:r>
            <w:r w:rsidRPr="00151A16">
              <w:rPr>
                <w:color w:val="000000"/>
                <w:sz w:val="20"/>
              </w:rPr>
              <w:t xml:space="preserve"> Градостроительного кодекса Российской Федерации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 xml:space="preserve">Указываются основания такого </w:t>
            </w:r>
          </w:p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вывода</w:t>
            </w:r>
          </w:p>
        </w:tc>
      </w:tr>
    </w:tbl>
    <w:p w:rsidR="00151A16" w:rsidRPr="00151A16" w:rsidRDefault="00151A16" w:rsidP="00151A16">
      <w:pPr>
        <w:widowControl w:val="0"/>
        <w:ind w:firstLine="708"/>
        <w:jc w:val="both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spacing w:line="276" w:lineRule="auto"/>
        <w:ind w:right="140"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51A16" w:rsidRPr="00151A16" w:rsidRDefault="00151A16" w:rsidP="00151A16">
      <w:pPr>
        <w:widowControl w:val="0"/>
        <w:spacing w:line="276" w:lineRule="auto"/>
        <w:ind w:right="140" w:firstLine="709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151A16" w:rsidRPr="00151A16" w:rsidRDefault="00151A16" w:rsidP="00151A16">
      <w:pPr>
        <w:widowControl w:val="0"/>
        <w:spacing w:line="276" w:lineRule="auto"/>
        <w:ind w:right="140" w:firstLine="709"/>
        <w:jc w:val="center"/>
        <w:rPr>
          <w:color w:val="000000"/>
          <w:sz w:val="20"/>
        </w:rPr>
      </w:pPr>
      <w:r w:rsidRPr="00151A16">
        <w:rPr>
          <w:color w:val="000000"/>
          <w:sz w:val="20"/>
        </w:rPr>
        <w:t>Дополнительно информируем: _______________________________________</w:t>
      </w:r>
      <w:r w:rsidRPr="00151A16">
        <w:rPr>
          <w:color w:val="000000"/>
          <w:sz w:val="20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1A16" w:rsidRPr="00151A16" w:rsidTr="00F137DB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ind w:right="14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ind w:right="14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ind w:right="14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ind w:right="14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151A16" w:rsidRPr="00151A16" w:rsidRDefault="00151A16" w:rsidP="00151A16">
      <w:pPr>
        <w:widowControl w:val="0"/>
        <w:spacing w:before="120"/>
        <w:ind w:right="140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spacing w:before="120"/>
        <w:ind w:right="140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Дата</w:t>
      </w:r>
    </w:p>
    <w:p w:rsidR="00151A16" w:rsidRPr="00151A16" w:rsidRDefault="00151A16" w:rsidP="00151A16">
      <w:pPr>
        <w:widowControl w:val="0"/>
        <w:ind w:right="140"/>
        <w:jc w:val="right"/>
        <w:rPr>
          <w:bCs/>
          <w:color w:val="000000"/>
          <w:sz w:val="20"/>
        </w:rPr>
      </w:pPr>
      <w:r w:rsidRPr="00151A16">
        <w:rPr>
          <w:rFonts w:eastAsia="Tahoma"/>
          <w:color w:val="000000"/>
          <w:sz w:val="20"/>
          <w:lang w:bidi="ru-RU"/>
        </w:rPr>
        <w:br w:type="page"/>
      </w:r>
      <w:r w:rsidRPr="00151A16">
        <w:rPr>
          <w:bCs/>
          <w:color w:val="000000"/>
          <w:sz w:val="20"/>
        </w:rPr>
        <w:lastRenderedPageBreak/>
        <w:t>Приложение № 4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tabs>
          <w:tab w:val="left" w:pos="6600"/>
        </w:tabs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>ФОРМА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151A16">
        <w:rPr>
          <w:rFonts w:eastAsia="Calibri"/>
          <w:b/>
          <w:bCs/>
          <w:color w:val="000000"/>
          <w:sz w:val="20"/>
          <w:lang w:eastAsia="en-US"/>
        </w:rPr>
        <w:t>З А Я В Л Е Н И Е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151A16">
        <w:rPr>
          <w:rFonts w:eastAsia="Calibri"/>
          <w:b/>
          <w:bCs/>
          <w:color w:val="000000"/>
          <w:sz w:val="20"/>
          <w:lang w:eastAsia="en-US"/>
        </w:rPr>
        <w:t xml:space="preserve"> об исправлении допущенных опечаток и ошибок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151A16">
        <w:rPr>
          <w:rFonts w:eastAsia="Calibri"/>
          <w:b/>
          <w:bCs/>
          <w:color w:val="000000"/>
          <w:sz w:val="20"/>
          <w:lang w:eastAsia="en-US"/>
        </w:rPr>
        <w:t xml:space="preserve"> в градостроительном плане земельного участка</w:t>
      </w: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1A16" w:rsidRPr="00151A16" w:rsidTr="00F137DB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51A16" w:rsidRPr="00151A16" w:rsidRDefault="00151A16" w:rsidP="00151A16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151A16" w:rsidRPr="00151A16" w:rsidTr="00F137DB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 Сведения о заявителе</w:t>
            </w:r>
            <w:r w:rsidRPr="00151A16">
              <w:rPr>
                <w:rFonts w:eastAsia="Tahoma"/>
                <w:color w:val="000000"/>
                <w:sz w:val="20"/>
                <w:vertAlign w:val="superscript"/>
                <w:lang w:bidi="ru-RU"/>
              </w:rPr>
              <w:footnoteReference w:id="4"/>
            </w:r>
          </w:p>
        </w:tc>
      </w:tr>
      <w:tr w:rsidR="00151A16" w:rsidRPr="00151A16" w:rsidTr="00F137DB">
        <w:trPr>
          <w:trHeight w:val="605"/>
        </w:trPr>
        <w:tc>
          <w:tcPr>
            <w:tcW w:w="10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</w:t>
            </w:r>
          </w:p>
        </w:tc>
        <w:tc>
          <w:tcPr>
            <w:tcW w:w="296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428"/>
        </w:trPr>
        <w:tc>
          <w:tcPr>
            <w:tcW w:w="10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1.1.1</w:t>
            </w:r>
          </w:p>
        </w:tc>
        <w:tc>
          <w:tcPr>
            <w:tcW w:w="296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53"/>
        </w:trPr>
        <w:tc>
          <w:tcPr>
            <w:tcW w:w="10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1.1.2</w:t>
            </w:r>
          </w:p>
        </w:tc>
        <w:tc>
          <w:tcPr>
            <w:tcW w:w="296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Реквизиты документа, удостоверяющего личность (</w:t>
            </w:r>
            <w:r w:rsidRPr="00151A16">
              <w:rPr>
                <w:color w:val="000000"/>
                <w:sz w:val="20"/>
                <w:lang w:bidi="ru-RU"/>
              </w:rPr>
              <w:t>не указываются в 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65"/>
        </w:trPr>
        <w:tc>
          <w:tcPr>
            <w:tcW w:w="10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1.1.3</w:t>
            </w:r>
          </w:p>
        </w:tc>
        <w:tc>
          <w:tcPr>
            <w:tcW w:w="296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1A16">
              <w:rPr>
                <w:color w:val="000000"/>
                <w:sz w:val="20"/>
                <w:lang w:bidi="ru-RU"/>
              </w:rPr>
              <w:t xml:space="preserve">, 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65"/>
        </w:trPr>
        <w:tc>
          <w:tcPr>
            <w:tcW w:w="10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</w:t>
            </w:r>
          </w:p>
        </w:tc>
        <w:tc>
          <w:tcPr>
            <w:tcW w:w="296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123"/>
        </w:trPr>
        <w:tc>
          <w:tcPr>
            <w:tcW w:w="10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1.2.1</w:t>
            </w:r>
          </w:p>
        </w:tc>
        <w:tc>
          <w:tcPr>
            <w:tcW w:w="296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901"/>
        </w:trPr>
        <w:tc>
          <w:tcPr>
            <w:tcW w:w="10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1.2.2</w:t>
            </w:r>
          </w:p>
        </w:tc>
        <w:tc>
          <w:tcPr>
            <w:tcW w:w="296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51A16" w:rsidRPr="00151A16" w:rsidTr="00F137DB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Дата документа</w:t>
            </w:r>
          </w:p>
        </w:tc>
      </w:tr>
      <w:tr w:rsidR="00151A16" w:rsidRPr="00151A16" w:rsidTr="00F137DB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151A16" w:rsidRPr="00151A16" w:rsidTr="00F137DB">
        <w:trPr>
          <w:trHeight w:val="1093"/>
        </w:trPr>
        <w:tc>
          <w:tcPr>
            <w:tcW w:w="1001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№</w:t>
            </w:r>
          </w:p>
        </w:tc>
        <w:tc>
          <w:tcPr>
            <w:tcW w:w="296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Обоснование с указанием реквизита 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br/>
              <w:t>(-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ов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>) документа (-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ов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151A16" w:rsidRPr="00151A16" w:rsidTr="00F137DB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</w:tbl>
    <w:p w:rsidR="00151A16" w:rsidRPr="00151A16" w:rsidRDefault="00151A16" w:rsidP="00151A16">
      <w:pPr>
        <w:widowControl w:val="0"/>
        <w:ind w:firstLine="567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spacing w:line="276" w:lineRule="auto"/>
        <w:ind w:firstLine="567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151A16" w:rsidRPr="00151A16" w:rsidRDefault="00151A16" w:rsidP="00151A16">
      <w:pPr>
        <w:widowControl w:val="0"/>
        <w:spacing w:line="276" w:lineRule="auto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Приложение: _________________________________________________________</w:t>
      </w:r>
    </w:p>
    <w:p w:rsidR="00151A16" w:rsidRPr="00151A16" w:rsidRDefault="00151A16" w:rsidP="00151A16">
      <w:pPr>
        <w:widowControl w:val="0"/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Номер телефона и адрес электронной почты для связи: _____________________</w:t>
      </w:r>
    </w:p>
    <w:p w:rsidR="00151A16" w:rsidRPr="00151A16" w:rsidRDefault="00151A16" w:rsidP="00151A16">
      <w:pPr>
        <w:widowControl w:val="0"/>
        <w:tabs>
          <w:tab w:val="left" w:pos="1968"/>
        </w:tabs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151A16" w:rsidRPr="00151A16" w:rsidTr="00F137DB">
        <w:tc>
          <w:tcPr>
            <w:tcW w:w="8922" w:type="dxa"/>
            <w:gridSpan w:val="5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8922" w:type="dxa"/>
            <w:gridSpan w:val="5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выдать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 xml:space="preserve"> на бумажном носителе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при личном обращении 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8922" w:type="dxa"/>
            <w:gridSpan w:val="5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направить 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>на бумажном носителе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10173" w:type="dxa"/>
            <w:gridSpan w:val="6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0"/>
                <w:lang w:bidi="ru-RU"/>
              </w:rPr>
            </w:pPr>
            <w:r w:rsidRPr="00151A16">
              <w:rPr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</w:tr>
      <w:tr w:rsidR="00151A16" w:rsidRPr="00151A16" w:rsidTr="00F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151A16" w:rsidRPr="00151A16" w:rsidRDefault="00151A16" w:rsidP="00151A16">
      <w:pPr>
        <w:tabs>
          <w:tab w:val="left" w:pos="6600"/>
        </w:tabs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widowControl w:val="0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right"/>
        <w:rPr>
          <w:bCs/>
          <w:color w:val="000000"/>
          <w:sz w:val="20"/>
        </w:rPr>
      </w:pPr>
      <w:r w:rsidRPr="00151A16">
        <w:rPr>
          <w:rFonts w:eastAsia="Tahoma"/>
          <w:color w:val="000000"/>
          <w:sz w:val="20"/>
          <w:lang w:bidi="ru-RU"/>
        </w:rPr>
        <w:br w:type="page"/>
      </w:r>
      <w:r w:rsidRPr="00151A16">
        <w:rPr>
          <w:bCs/>
          <w:color w:val="000000"/>
          <w:sz w:val="20"/>
        </w:rPr>
        <w:lastRenderedPageBreak/>
        <w:t>Приложение № 5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ind w:left="5387"/>
        <w:jc w:val="center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center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>ФОРМА</w:t>
      </w: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widowControl w:val="0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Кому ____________________________________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(фамилия, имя, отчество (при наличии) заявителя</w:t>
      </w:r>
      <w:r w:rsidRPr="00151A16">
        <w:rPr>
          <w:rFonts w:eastAsia="Tahoma"/>
          <w:color w:val="000000"/>
          <w:sz w:val="20"/>
          <w:vertAlign w:val="superscript"/>
          <w:lang w:bidi="ru-RU"/>
        </w:rPr>
        <w:footnoteReference w:id="5"/>
      </w:r>
      <w:r w:rsidRPr="00151A16">
        <w:rPr>
          <w:rFonts w:eastAsia="Tahoma"/>
          <w:color w:val="000000"/>
          <w:sz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_________________________________________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151A16" w:rsidRPr="00151A16" w:rsidRDefault="00151A16" w:rsidP="00151A16">
      <w:pPr>
        <w:widowControl w:val="0"/>
        <w:jc w:val="right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right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center"/>
        <w:rPr>
          <w:rFonts w:eastAsia="Tahoma"/>
          <w:b/>
          <w:color w:val="000000"/>
          <w:sz w:val="20"/>
          <w:lang w:bidi="ru-RU"/>
        </w:rPr>
      </w:pPr>
      <w:r w:rsidRPr="00151A16">
        <w:rPr>
          <w:rFonts w:eastAsia="Tahoma"/>
          <w:b/>
          <w:color w:val="000000"/>
          <w:sz w:val="20"/>
          <w:lang w:bidi="ru-RU"/>
        </w:rPr>
        <w:t>Р Е Ш Е Н И Е</w:t>
      </w:r>
      <w:r w:rsidRPr="00151A16">
        <w:rPr>
          <w:rFonts w:eastAsia="Tahoma"/>
          <w:b/>
          <w:color w:val="000000"/>
          <w:sz w:val="20"/>
          <w:lang w:bidi="ru-RU"/>
        </w:rPr>
        <w:br/>
        <w:t>об отказе во внесении исправлений</w:t>
      </w:r>
      <w:r w:rsidRPr="00151A16">
        <w:rPr>
          <w:rFonts w:eastAsia="Tahoma"/>
          <w:b/>
          <w:color w:val="000000"/>
          <w:sz w:val="20"/>
          <w:lang w:bidi="ru-RU"/>
        </w:rPr>
        <w:br/>
        <w:t xml:space="preserve"> в градостроительный план земельного участка</w:t>
      </w:r>
    </w:p>
    <w:p w:rsidR="00151A16" w:rsidRPr="00151A16" w:rsidRDefault="00151A16" w:rsidP="00151A16">
      <w:pPr>
        <w:widowControl w:val="0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 xml:space="preserve">__________________________________________________________________________________ </w:t>
      </w:r>
    </w:p>
    <w:p w:rsidR="00151A16" w:rsidRPr="00151A16" w:rsidRDefault="00151A16" w:rsidP="00151A16">
      <w:pPr>
        <w:widowControl w:val="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51A16" w:rsidRPr="00151A16" w:rsidRDefault="00151A16" w:rsidP="00151A16">
      <w:pPr>
        <w:widowControl w:val="0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151A16" w:rsidRPr="00151A16" w:rsidRDefault="00151A16" w:rsidP="00151A16">
      <w:pPr>
        <w:widowControl w:val="0"/>
        <w:ind w:left="708" w:firstLine="708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(дата и номер регистрации)</w:t>
      </w:r>
    </w:p>
    <w:p w:rsidR="00151A16" w:rsidRPr="00151A16" w:rsidRDefault="00151A16" w:rsidP="00151A16">
      <w:pPr>
        <w:widowControl w:val="0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 xml:space="preserve">исправлений в градостроительный план земельного участка. </w:t>
      </w:r>
    </w:p>
    <w:p w:rsidR="00151A16" w:rsidRPr="00151A16" w:rsidRDefault="00151A16" w:rsidP="00151A16">
      <w:pPr>
        <w:widowControl w:val="0"/>
        <w:jc w:val="both"/>
        <w:rPr>
          <w:rFonts w:eastAsia="Tahoma"/>
          <w:i/>
          <w:color w:val="000000"/>
          <w:sz w:val="2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151A16" w:rsidRPr="00151A16" w:rsidTr="00F137DB">
        <w:trPr>
          <w:trHeight w:val="871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№ пункта 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Админи-стратив-ного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регламен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>-та</w:t>
            </w:r>
          </w:p>
        </w:tc>
        <w:tc>
          <w:tcPr>
            <w:tcW w:w="4678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151A16" w:rsidRPr="00151A16" w:rsidTr="00F137DB">
        <w:trPr>
          <w:trHeight w:val="1163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Указываются основания такого вывода</w:t>
            </w:r>
          </w:p>
        </w:tc>
      </w:tr>
      <w:tr w:rsidR="00151A16" w:rsidRPr="00151A16" w:rsidTr="00F137DB">
        <w:trPr>
          <w:trHeight w:val="13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Указываются основания такого вывода</w:t>
            </w:r>
          </w:p>
        </w:tc>
      </w:tr>
    </w:tbl>
    <w:p w:rsidR="00151A16" w:rsidRPr="00151A16" w:rsidRDefault="00151A16" w:rsidP="00151A16">
      <w:pPr>
        <w:widowControl w:val="0"/>
        <w:ind w:firstLine="708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151A16" w:rsidRPr="00151A16" w:rsidRDefault="00151A16" w:rsidP="00151A16">
      <w:pPr>
        <w:widowControl w:val="0"/>
        <w:ind w:firstLine="708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151A16" w:rsidRPr="00151A16" w:rsidRDefault="00151A16" w:rsidP="00151A16">
      <w:pPr>
        <w:widowControl w:val="0"/>
        <w:ind w:firstLine="708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Дополнительно информируем:_______________________________________</w:t>
      </w:r>
      <w:r w:rsidRPr="00151A16">
        <w:rPr>
          <w:color w:val="000000"/>
          <w:sz w:val="20"/>
        </w:rPr>
        <w:br/>
        <w:t xml:space="preserve">______________________________________________________________________.    </w:t>
      </w:r>
    </w:p>
    <w:p w:rsidR="00151A16" w:rsidRPr="00151A16" w:rsidRDefault="00151A16" w:rsidP="00151A16">
      <w:pPr>
        <w:widowControl w:val="0"/>
        <w:ind w:firstLine="708"/>
        <w:jc w:val="center"/>
        <w:rPr>
          <w:color w:val="000000"/>
          <w:sz w:val="20"/>
        </w:rPr>
      </w:pPr>
      <w:r w:rsidRPr="00151A16">
        <w:rPr>
          <w:color w:val="000000"/>
          <w:sz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151A16" w:rsidRPr="00151A16" w:rsidRDefault="00151A16" w:rsidP="00151A16">
      <w:pPr>
        <w:widowControl w:val="0"/>
        <w:ind w:firstLine="708"/>
        <w:jc w:val="center"/>
        <w:rPr>
          <w:color w:val="000000"/>
          <w:sz w:val="20"/>
        </w:rPr>
      </w:pPr>
    </w:p>
    <w:p w:rsidR="00151A16" w:rsidRPr="00151A16" w:rsidRDefault="00151A16" w:rsidP="00151A16">
      <w:pPr>
        <w:widowControl w:val="0"/>
        <w:ind w:firstLine="708"/>
        <w:jc w:val="center"/>
        <w:rPr>
          <w:color w:val="000000"/>
          <w:sz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1A16" w:rsidRPr="00151A16" w:rsidTr="00F137D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151A16" w:rsidRPr="00151A16" w:rsidRDefault="00151A16" w:rsidP="00151A16">
      <w:pPr>
        <w:widowControl w:val="0"/>
        <w:spacing w:before="120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Дата</w:t>
      </w:r>
    </w:p>
    <w:p w:rsidR="00151A16" w:rsidRPr="00151A16" w:rsidRDefault="00151A16" w:rsidP="00151A16">
      <w:pPr>
        <w:widowControl w:val="0"/>
        <w:jc w:val="right"/>
        <w:rPr>
          <w:bCs/>
          <w:color w:val="000000"/>
          <w:sz w:val="20"/>
        </w:rPr>
      </w:pPr>
      <w:r w:rsidRPr="00151A16">
        <w:rPr>
          <w:rFonts w:eastAsia="Tahoma"/>
          <w:color w:val="000000"/>
          <w:sz w:val="20"/>
          <w:lang w:bidi="ru-RU"/>
        </w:rPr>
        <w:br w:type="page"/>
      </w:r>
      <w:r w:rsidRPr="00151A16">
        <w:rPr>
          <w:bCs/>
          <w:color w:val="000000"/>
          <w:sz w:val="20"/>
        </w:rPr>
        <w:lastRenderedPageBreak/>
        <w:t>Приложение № 6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  <w:r w:rsidRPr="00151A16">
        <w:rPr>
          <w:rFonts w:eastAsia="Calibri"/>
          <w:bCs/>
          <w:color w:val="000000"/>
          <w:sz w:val="20"/>
          <w:lang w:eastAsia="en-US"/>
        </w:rPr>
        <w:t>ФОРМА</w:t>
      </w: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151A16">
        <w:rPr>
          <w:rFonts w:eastAsia="Calibri"/>
          <w:b/>
          <w:bCs/>
          <w:color w:val="000000"/>
          <w:sz w:val="20"/>
          <w:lang w:eastAsia="en-US"/>
        </w:rPr>
        <w:t>З А Я В Л Е Н И Е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151A16">
        <w:rPr>
          <w:rFonts w:eastAsia="Calibri"/>
          <w:b/>
          <w:bCs/>
          <w:color w:val="000000"/>
          <w:sz w:val="20"/>
          <w:lang w:eastAsia="en-US"/>
        </w:rPr>
        <w:t xml:space="preserve"> о выдаче дубликата градостроительного плана земельного участка</w:t>
      </w:r>
    </w:p>
    <w:p w:rsidR="00151A16" w:rsidRPr="00151A16" w:rsidRDefault="00151A16" w:rsidP="00151A1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"__" __________ 20___ г.</w:t>
      </w: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color w:val="000000"/>
          <w:sz w:val="2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1A16" w:rsidRPr="00151A16" w:rsidTr="00F137DB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51A16" w:rsidRPr="00151A16" w:rsidRDefault="00151A16" w:rsidP="00151A16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sz w:val="2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151A16" w:rsidRPr="00151A16" w:rsidTr="00F137DB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 Сведения о заявителе</w:t>
            </w:r>
            <w:r w:rsidRPr="00151A16">
              <w:rPr>
                <w:rFonts w:eastAsia="Tahoma"/>
                <w:color w:val="000000"/>
                <w:sz w:val="20"/>
                <w:vertAlign w:val="superscript"/>
                <w:lang w:bidi="ru-RU"/>
              </w:rPr>
              <w:footnoteReference w:id="6"/>
            </w:r>
          </w:p>
        </w:tc>
      </w:tr>
      <w:tr w:rsidR="00151A16" w:rsidRPr="00151A16" w:rsidTr="00F137DB">
        <w:trPr>
          <w:trHeight w:val="605"/>
        </w:trPr>
        <w:tc>
          <w:tcPr>
            <w:tcW w:w="1129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428"/>
        </w:trPr>
        <w:tc>
          <w:tcPr>
            <w:tcW w:w="1129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1.1.1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53"/>
        </w:trPr>
        <w:tc>
          <w:tcPr>
            <w:tcW w:w="1129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1.1.2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Реквизиты документа, удостоверяющего личность (</w:t>
            </w:r>
            <w:r w:rsidRPr="00151A16">
              <w:rPr>
                <w:color w:val="000000"/>
                <w:sz w:val="20"/>
                <w:lang w:bidi="ru-RU"/>
              </w:rPr>
              <w:t>не указываются в 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65"/>
        </w:trPr>
        <w:tc>
          <w:tcPr>
            <w:tcW w:w="1129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1.1.3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1A16">
              <w:rPr>
                <w:color w:val="000000"/>
                <w:sz w:val="20"/>
                <w:lang w:bidi="ru-RU"/>
              </w:rPr>
              <w:t xml:space="preserve">, 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65"/>
        </w:trPr>
        <w:tc>
          <w:tcPr>
            <w:tcW w:w="1129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420"/>
        </w:trPr>
        <w:tc>
          <w:tcPr>
            <w:tcW w:w="1129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1.2.1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901"/>
        </w:trPr>
        <w:tc>
          <w:tcPr>
            <w:tcW w:w="1129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1.2.2</w:t>
            </w:r>
          </w:p>
        </w:tc>
        <w:tc>
          <w:tcPr>
            <w:tcW w:w="3828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151A16" w:rsidRPr="00151A16" w:rsidRDefault="00151A16" w:rsidP="00F137DB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2. Сведения о выданном 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>градостроительном плане земельного участка</w:t>
            </w:r>
          </w:p>
        </w:tc>
      </w:tr>
      <w:tr w:rsidR="00151A16" w:rsidRPr="00151A16" w:rsidTr="00F137DB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Дата документа</w:t>
            </w:r>
          </w:p>
        </w:tc>
      </w:tr>
      <w:tr w:rsidR="00151A16" w:rsidRPr="00151A16" w:rsidTr="00F137DB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</w:tbl>
    <w:p w:rsidR="00151A16" w:rsidRPr="00151A16" w:rsidRDefault="00151A16" w:rsidP="00151A16">
      <w:pPr>
        <w:widowControl w:val="0"/>
        <w:spacing w:before="120" w:line="276" w:lineRule="auto"/>
        <w:ind w:firstLine="709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 xml:space="preserve">Прошу выдать дубликат градостроительного плана земельного участка. </w:t>
      </w:r>
    </w:p>
    <w:p w:rsidR="00151A16" w:rsidRPr="00151A16" w:rsidRDefault="00151A16" w:rsidP="00151A16">
      <w:pPr>
        <w:widowControl w:val="0"/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Приложение: __________________________________________________________</w:t>
      </w:r>
    </w:p>
    <w:p w:rsidR="00151A16" w:rsidRPr="00151A16" w:rsidRDefault="00151A16" w:rsidP="00151A16">
      <w:pPr>
        <w:widowControl w:val="0"/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Номер телефона и адрес электронной почты для связи: ______________________</w:t>
      </w:r>
    </w:p>
    <w:p w:rsidR="00151A16" w:rsidRPr="00151A16" w:rsidRDefault="00151A16" w:rsidP="00151A16">
      <w:pPr>
        <w:widowControl w:val="0"/>
        <w:tabs>
          <w:tab w:val="left" w:pos="1968"/>
        </w:tabs>
        <w:spacing w:line="276" w:lineRule="auto"/>
        <w:rPr>
          <w:color w:val="000000"/>
          <w:sz w:val="20"/>
          <w:lang w:bidi="ru-RU"/>
        </w:rPr>
      </w:pPr>
      <w:r w:rsidRPr="00151A16">
        <w:rPr>
          <w:color w:val="000000"/>
          <w:sz w:val="2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151A16" w:rsidRPr="00151A16" w:rsidTr="00F137DB">
        <w:tc>
          <w:tcPr>
            <w:tcW w:w="8922" w:type="dxa"/>
            <w:gridSpan w:val="5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направить в форме электронного документа в личный кабинет в федеральной государственной 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lastRenderedPageBreak/>
              <w:t>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8922" w:type="dxa"/>
            <w:gridSpan w:val="5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lastRenderedPageBreak/>
              <w:t>выдать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 xml:space="preserve"> на бумажном носителе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при личном обращении 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8922" w:type="dxa"/>
            <w:gridSpan w:val="5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направить </w:t>
            </w:r>
            <w:r w:rsidRPr="00151A16">
              <w:rPr>
                <w:rFonts w:eastAsia="Tahoma"/>
                <w:bCs/>
                <w:color w:val="000000"/>
                <w:sz w:val="20"/>
                <w:lang w:bidi="ru-RU"/>
              </w:rPr>
              <w:t>на бумажном носителе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10031" w:type="dxa"/>
            <w:gridSpan w:val="6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0"/>
                <w:lang w:bidi="ru-RU"/>
              </w:rPr>
            </w:pPr>
            <w:r w:rsidRPr="00151A16">
              <w:rPr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</w:tr>
      <w:tr w:rsidR="00151A16" w:rsidRPr="00151A16" w:rsidTr="00F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rPr>
                <w:color w:val="000000"/>
                <w:sz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lang w:bidi="ru-RU"/>
              </w:rPr>
            </w:pPr>
            <w:r w:rsidRPr="00151A16">
              <w:rPr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151A16" w:rsidRPr="00151A16" w:rsidRDefault="00151A16" w:rsidP="00151A16">
      <w:pPr>
        <w:widowControl w:val="0"/>
        <w:jc w:val="right"/>
        <w:rPr>
          <w:bCs/>
          <w:color w:val="000000"/>
          <w:sz w:val="20"/>
        </w:rPr>
      </w:pPr>
      <w:r w:rsidRPr="00151A16">
        <w:rPr>
          <w:rFonts w:eastAsia="Tahoma"/>
          <w:bCs/>
          <w:color w:val="000000"/>
          <w:sz w:val="20"/>
          <w:lang w:bidi="ru-RU"/>
        </w:rPr>
        <w:br w:type="page"/>
      </w:r>
      <w:r w:rsidRPr="00151A16">
        <w:rPr>
          <w:bCs/>
          <w:color w:val="000000"/>
          <w:sz w:val="20"/>
        </w:rPr>
        <w:lastRenderedPageBreak/>
        <w:t>Приложение № 7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ind w:left="5387"/>
        <w:jc w:val="center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>ФОРМА</w:t>
      </w:r>
    </w:p>
    <w:p w:rsidR="00151A16" w:rsidRPr="00151A16" w:rsidRDefault="00151A16" w:rsidP="00151A16">
      <w:pPr>
        <w:widowControl w:val="0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Кому ____________________________________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(фамилия, имя, отчество (при наличии) заявителя</w:t>
      </w:r>
      <w:r w:rsidRPr="00151A16">
        <w:rPr>
          <w:rFonts w:eastAsia="Tahoma"/>
          <w:color w:val="000000"/>
          <w:sz w:val="20"/>
          <w:vertAlign w:val="superscript"/>
          <w:lang w:bidi="ru-RU"/>
        </w:rPr>
        <w:footnoteReference w:id="7"/>
      </w:r>
      <w:r w:rsidRPr="00151A16">
        <w:rPr>
          <w:rFonts w:eastAsia="Tahoma"/>
          <w:color w:val="000000"/>
          <w:sz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_________________________________________</w:t>
      </w:r>
    </w:p>
    <w:p w:rsidR="00151A16" w:rsidRPr="00151A16" w:rsidRDefault="00151A16" w:rsidP="00151A16">
      <w:pPr>
        <w:widowControl w:val="0"/>
        <w:jc w:val="right"/>
        <w:rPr>
          <w:rFonts w:eastAsia="Tahoma"/>
          <w:b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151A16" w:rsidRPr="00151A16" w:rsidRDefault="00151A16" w:rsidP="00151A16">
      <w:pPr>
        <w:widowControl w:val="0"/>
        <w:jc w:val="right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right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jc w:val="center"/>
        <w:rPr>
          <w:rFonts w:eastAsia="Tahoma"/>
          <w:b/>
          <w:color w:val="000000"/>
          <w:sz w:val="20"/>
          <w:lang w:bidi="ru-RU"/>
        </w:rPr>
      </w:pPr>
      <w:r w:rsidRPr="00151A16">
        <w:rPr>
          <w:rFonts w:eastAsia="Tahoma"/>
          <w:b/>
          <w:color w:val="000000"/>
          <w:sz w:val="20"/>
          <w:lang w:bidi="ru-RU"/>
        </w:rPr>
        <w:t>Р Е Ш Е Н И Е</w:t>
      </w:r>
      <w:r w:rsidRPr="00151A16">
        <w:rPr>
          <w:rFonts w:eastAsia="Tahoma"/>
          <w:b/>
          <w:color w:val="000000"/>
          <w:sz w:val="20"/>
          <w:lang w:bidi="ru-RU"/>
        </w:rPr>
        <w:br/>
      </w:r>
      <w:r w:rsidRPr="00151A16">
        <w:rPr>
          <w:rFonts w:eastAsia="Tahoma"/>
          <w:b/>
          <w:bCs/>
          <w:color w:val="000000"/>
          <w:sz w:val="20"/>
          <w:lang w:bidi="ru-RU"/>
        </w:rPr>
        <w:t>об отказе в выдаче дубликата градостроительного плана земельного участка</w:t>
      </w:r>
    </w:p>
    <w:p w:rsidR="00151A16" w:rsidRPr="00151A16" w:rsidRDefault="00151A16" w:rsidP="00151A16">
      <w:pPr>
        <w:widowControl w:val="0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 xml:space="preserve">__________________________________________________________________________________ </w:t>
      </w:r>
    </w:p>
    <w:p w:rsidR="00151A16" w:rsidRPr="00151A16" w:rsidRDefault="00151A16" w:rsidP="00151A16">
      <w:pPr>
        <w:widowControl w:val="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51A16" w:rsidRPr="00151A16" w:rsidRDefault="00151A16" w:rsidP="00151A16">
      <w:pPr>
        <w:widowControl w:val="0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 xml:space="preserve">по результатам рассмотрения заявления </w:t>
      </w:r>
      <w:r w:rsidRPr="00151A16">
        <w:rPr>
          <w:rFonts w:eastAsia="Tahoma"/>
          <w:bCs/>
          <w:color w:val="000000"/>
          <w:sz w:val="20"/>
          <w:lang w:bidi="ru-RU"/>
        </w:rPr>
        <w:t xml:space="preserve">о выдаче дубликата градостроительного плана земельного участка </w:t>
      </w:r>
      <w:r w:rsidRPr="00151A16">
        <w:rPr>
          <w:rFonts w:eastAsia="Tahoma"/>
          <w:color w:val="000000"/>
          <w:sz w:val="20"/>
          <w:lang w:bidi="ru-RU"/>
        </w:rPr>
        <w:t xml:space="preserve">от __________________ № _________________ принято </w:t>
      </w:r>
    </w:p>
    <w:p w:rsidR="00151A16" w:rsidRPr="00151A16" w:rsidRDefault="00151A16" w:rsidP="00151A16">
      <w:pPr>
        <w:widowControl w:val="0"/>
        <w:ind w:left="4248" w:firstLine="708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(дата и номер регистрации)</w:t>
      </w:r>
    </w:p>
    <w:p w:rsidR="00151A16" w:rsidRPr="00151A16" w:rsidRDefault="00151A16" w:rsidP="00151A16">
      <w:pPr>
        <w:widowControl w:val="0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151A16" w:rsidRPr="00151A16" w:rsidRDefault="00151A16" w:rsidP="00151A16">
      <w:pPr>
        <w:widowControl w:val="0"/>
        <w:jc w:val="both"/>
        <w:rPr>
          <w:rFonts w:eastAsia="Tahoma"/>
          <w:i/>
          <w:color w:val="000000"/>
          <w:sz w:val="2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151A16" w:rsidRPr="00151A16" w:rsidTr="00F137DB">
        <w:trPr>
          <w:trHeight w:val="871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№ пункта 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Админи-стратив-ного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 xml:space="preserve"> </w:t>
            </w:r>
            <w:proofErr w:type="spellStart"/>
            <w:r w:rsidRPr="00151A16">
              <w:rPr>
                <w:rFonts w:eastAsia="Tahoma"/>
                <w:color w:val="000000"/>
                <w:sz w:val="20"/>
                <w:lang w:bidi="ru-RU"/>
              </w:rPr>
              <w:t>регламен</w:t>
            </w:r>
            <w:proofErr w:type="spellEnd"/>
            <w:r w:rsidRPr="00151A16">
              <w:rPr>
                <w:rFonts w:eastAsia="Tahoma"/>
                <w:color w:val="000000"/>
                <w:sz w:val="20"/>
                <w:lang w:bidi="ru-RU"/>
              </w:rPr>
              <w:t>-та</w:t>
            </w:r>
          </w:p>
        </w:tc>
        <w:tc>
          <w:tcPr>
            <w:tcW w:w="4962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969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151A16" w:rsidRPr="00151A16" w:rsidTr="00F137DB">
        <w:trPr>
          <w:trHeight w:val="1051"/>
        </w:trPr>
        <w:tc>
          <w:tcPr>
            <w:tcW w:w="1201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пункт 2.27</w:t>
            </w:r>
          </w:p>
        </w:tc>
        <w:tc>
          <w:tcPr>
            <w:tcW w:w="4962" w:type="dxa"/>
          </w:tcPr>
          <w:p w:rsidR="00151A16" w:rsidRPr="00151A16" w:rsidRDefault="00151A16" w:rsidP="00F137DB">
            <w:pPr>
              <w:widowControl w:val="0"/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969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Указываются основания такого вывода</w:t>
            </w:r>
          </w:p>
        </w:tc>
      </w:tr>
    </w:tbl>
    <w:p w:rsidR="00151A16" w:rsidRPr="00151A16" w:rsidRDefault="00151A16" w:rsidP="00151A16">
      <w:pPr>
        <w:widowControl w:val="0"/>
        <w:ind w:firstLine="708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 xml:space="preserve">Вы вправе повторно обратиться с заявлением </w:t>
      </w:r>
      <w:r w:rsidRPr="00151A16">
        <w:rPr>
          <w:bCs/>
          <w:color w:val="000000"/>
          <w:sz w:val="20"/>
        </w:rPr>
        <w:t xml:space="preserve">о выдаче дубликата градостроительного плана земельного участка </w:t>
      </w:r>
      <w:r w:rsidRPr="00151A16">
        <w:rPr>
          <w:color w:val="000000"/>
          <w:sz w:val="20"/>
        </w:rPr>
        <w:t>после устранения указанного нарушения.</w:t>
      </w:r>
    </w:p>
    <w:p w:rsidR="00151A16" w:rsidRPr="00151A16" w:rsidRDefault="00151A16" w:rsidP="00151A16">
      <w:pPr>
        <w:widowControl w:val="0"/>
        <w:ind w:firstLine="708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151A16" w:rsidRPr="00151A16" w:rsidRDefault="00151A16" w:rsidP="00151A16">
      <w:pPr>
        <w:widowControl w:val="0"/>
        <w:ind w:firstLine="708"/>
        <w:jc w:val="both"/>
        <w:rPr>
          <w:color w:val="000000"/>
          <w:sz w:val="20"/>
        </w:rPr>
      </w:pPr>
      <w:r w:rsidRPr="00151A16">
        <w:rPr>
          <w:color w:val="000000"/>
          <w:sz w:val="20"/>
        </w:rPr>
        <w:t>Дополнительно информируем:_______________________________________</w:t>
      </w:r>
      <w:r w:rsidRPr="00151A16">
        <w:rPr>
          <w:color w:val="000000"/>
          <w:sz w:val="20"/>
        </w:rPr>
        <w:br/>
        <w:t xml:space="preserve">______________________________________________________________________.    </w:t>
      </w:r>
    </w:p>
    <w:p w:rsidR="00151A16" w:rsidRPr="00151A16" w:rsidRDefault="00151A16" w:rsidP="00151A16">
      <w:pPr>
        <w:widowControl w:val="0"/>
        <w:ind w:firstLine="708"/>
        <w:jc w:val="center"/>
        <w:rPr>
          <w:color w:val="000000"/>
          <w:sz w:val="20"/>
        </w:rPr>
      </w:pPr>
      <w:r w:rsidRPr="00151A16">
        <w:rPr>
          <w:color w:val="000000"/>
          <w:sz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151A16" w:rsidRPr="00151A16" w:rsidRDefault="00151A16" w:rsidP="00151A16">
      <w:pPr>
        <w:widowControl w:val="0"/>
        <w:ind w:firstLine="708"/>
        <w:jc w:val="center"/>
        <w:rPr>
          <w:color w:val="000000"/>
          <w:sz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1A16" w:rsidRPr="00151A16" w:rsidTr="00F137D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151A16" w:rsidRPr="00151A16" w:rsidRDefault="00151A16" w:rsidP="00151A16">
      <w:pPr>
        <w:widowControl w:val="0"/>
        <w:spacing w:before="120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Дата</w:t>
      </w:r>
    </w:p>
    <w:p w:rsidR="00151A16" w:rsidRPr="00151A16" w:rsidRDefault="00151A16" w:rsidP="00151A16">
      <w:pPr>
        <w:widowControl w:val="0"/>
        <w:jc w:val="right"/>
        <w:rPr>
          <w:bCs/>
          <w:color w:val="000000"/>
          <w:sz w:val="20"/>
        </w:rPr>
      </w:pPr>
      <w:r w:rsidRPr="00151A16">
        <w:rPr>
          <w:rFonts w:eastAsia="Tahoma"/>
          <w:color w:val="000000"/>
          <w:sz w:val="20"/>
          <w:lang w:bidi="ru-RU"/>
        </w:rPr>
        <w:br w:type="page"/>
      </w:r>
      <w:r w:rsidRPr="00151A16">
        <w:rPr>
          <w:bCs/>
          <w:color w:val="000000"/>
          <w:sz w:val="20"/>
        </w:rPr>
        <w:lastRenderedPageBreak/>
        <w:t>Приложение № 8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0"/>
          <w:lang w:bidi="ru-RU"/>
        </w:rPr>
      </w:pPr>
      <w:r w:rsidRPr="00151A16">
        <w:rPr>
          <w:rFonts w:eastAsia="Tahoma"/>
          <w:bCs/>
          <w:color w:val="000000"/>
          <w:sz w:val="20"/>
          <w:lang w:bidi="ru-RU"/>
        </w:rPr>
        <w:t>ФОРМА</w:t>
      </w: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0"/>
          <w:lang w:bidi="ru-RU"/>
        </w:rPr>
      </w:pPr>
      <w:r w:rsidRPr="00151A16">
        <w:rPr>
          <w:rFonts w:eastAsia="Tahoma"/>
          <w:b/>
          <w:bCs/>
          <w:color w:val="000000"/>
          <w:sz w:val="20"/>
          <w:lang w:bidi="ru-RU"/>
        </w:rPr>
        <w:t>З А Я В Л Е Н И Е</w:t>
      </w:r>
    </w:p>
    <w:p w:rsidR="00151A16" w:rsidRPr="00151A16" w:rsidRDefault="00151A16" w:rsidP="00151A16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0"/>
          <w:lang w:bidi="ru-RU"/>
        </w:rPr>
      </w:pPr>
      <w:r w:rsidRPr="00151A16">
        <w:rPr>
          <w:rFonts w:eastAsia="Tahoma"/>
          <w:b/>
          <w:bCs/>
          <w:color w:val="000000"/>
          <w:sz w:val="2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151A16" w:rsidRPr="00151A16" w:rsidRDefault="00151A16" w:rsidP="00151A16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"__" __________ 20___ г.</w:t>
      </w:r>
    </w:p>
    <w:p w:rsidR="00151A16" w:rsidRPr="00151A16" w:rsidRDefault="00151A16" w:rsidP="00151A16">
      <w:pPr>
        <w:widowControl w:val="0"/>
        <w:autoSpaceDE w:val="0"/>
        <w:autoSpaceDN w:val="0"/>
        <w:jc w:val="right"/>
        <w:rPr>
          <w:rFonts w:eastAsia="Tahoma"/>
          <w:color w:val="000000"/>
          <w:sz w:val="2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1A16" w:rsidRPr="00151A16" w:rsidTr="00F137DB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</w:t>
            </w:r>
            <w:r w:rsidRPr="00151A16">
              <w:rPr>
                <w:color w:val="000000"/>
                <w:sz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)</w:t>
            </w:r>
          </w:p>
          <w:p w:rsidR="00151A16" w:rsidRPr="00151A16" w:rsidRDefault="00151A16" w:rsidP="00F137DB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</w:tbl>
    <w:p w:rsidR="00151A16" w:rsidRPr="00151A16" w:rsidRDefault="00151A16" w:rsidP="00151A16">
      <w:pPr>
        <w:widowControl w:val="0"/>
        <w:autoSpaceDE w:val="0"/>
        <w:autoSpaceDN w:val="0"/>
        <w:jc w:val="right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ind w:firstLine="708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151A16" w:rsidRPr="00151A16" w:rsidTr="00F137DB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151A16" w:rsidRPr="00151A16" w:rsidRDefault="00151A16" w:rsidP="00F137DB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 Сведения о заявителе</w:t>
            </w:r>
            <w:r w:rsidRPr="00151A16">
              <w:rPr>
                <w:rFonts w:eastAsia="Tahoma"/>
                <w:color w:val="000000"/>
                <w:sz w:val="20"/>
                <w:vertAlign w:val="superscript"/>
                <w:lang w:bidi="ru-RU"/>
              </w:rPr>
              <w:footnoteReference w:id="8"/>
            </w:r>
          </w:p>
        </w:tc>
      </w:tr>
      <w:tr w:rsidR="00151A16" w:rsidRPr="00151A16" w:rsidTr="00F137DB">
        <w:trPr>
          <w:trHeight w:val="605"/>
        </w:trPr>
        <w:tc>
          <w:tcPr>
            <w:tcW w:w="104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</w:t>
            </w:r>
          </w:p>
        </w:tc>
        <w:tc>
          <w:tcPr>
            <w:tcW w:w="46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428"/>
        </w:trPr>
        <w:tc>
          <w:tcPr>
            <w:tcW w:w="104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1.1.1</w:t>
            </w:r>
          </w:p>
        </w:tc>
        <w:tc>
          <w:tcPr>
            <w:tcW w:w="46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753"/>
        </w:trPr>
        <w:tc>
          <w:tcPr>
            <w:tcW w:w="104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1.1.2</w:t>
            </w:r>
          </w:p>
        </w:tc>
        <w:tc>
          <w:tcPr>
            <w:tcW w:w="46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Реквизиты документа, удостоверяющего личность (</w:t>
            </w:r>
            <w:r w:rsidRPr="00151A16">
              <w:rPr>
                <w:color w:val="000000"/>
                <w:sz w:val="20"/>
                <w:lang w:bidi="ru-RU"/>
              </w:rPr>
              <w:t>не указываются в 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665"/>
        </w:trPr>
        <w:tc>
          <w:tcPr>
            <w:tcW w:w="104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1.1.3</w:t>
            </w:r>
          </w:p>
        </w:tc>
        <w:tc>
          <w:tcPr>
            <w:tcW w:w="46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1A16">
              <w:rPr>
                <w:color w:val="000000"/>
                <w:sz w:val="20"/>
                <w:lang w:bidi="ru-RU"/>
              </w:rPr>
              <w:t xml:space="preserve">, 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279"/>
        </w:trPr>
        <w:tc>
          <w:tcPr>
            <w:tcW w:w="104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</w:t>
            </w:r>
          </w:p>
        </w:tc>
        <w:tc>
          <w:tcPr>
            <w:tcW w:w="46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75"/>
        </w:trPr>
        <w:tc>
          <w:tcPr>
            <w:tcW w:w="104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1.2.1</w:t>
            </w:r>
          </w:p>
        </w:tc>
        <w:tc>
          <w:tcPr>
            <w:tcW w:w="46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901"/>
        </w:trPr>
        <w:tc>
          <w:tcPr>
            <w:tcW w:w="104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1.2.2</w:t>
            </w:r>
          </w:p>
        </w:tc>
        <w:tc>
          <w:tcPr>
            <w:tcW w:w="46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rPr>
          <w:trHeight w:val="1093"/>
        </w:trPr>
        <w:tc>
          <w:tcPr>
            <w:tcW w:w="1043" w:type="dxa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1.2.3</w:t>
            </w:r>
          </w:p>
        </w:tc>
        <w:tc>
          <w:tcPr>
            <w:tcW w:w="4627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</w:tbl>
    <w:p w:rsidR="00151A16" w:rsidRPr="00151A16" w:rsidRDefault="00151A16" w:rsidP="00151A16">
      <w:pPr>
        <w:widowControl w:val="0"/>
        <w:ind w:right="423"/>
        <w:jc w:val="both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spacing w:line="276" w:lineRule="auto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Приложение: ____________________________________________________________</w:t>
      </w:r>
    </w:p>
    <w:p w:rsidR="00151A16" w:rsidRPr="00151A16" w:rsidRDefault="00151A16" w:rsidP="00151A16">
      <w:pPr>
        <w:widowControl w:val="0"/>
        <w:spacing w:line="276" w:lineRule="auto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Номер телефона и адрес электронной почты для связи: ________________________</w:t>
      </w:r>
    </w:p>
    <w:p w:rsidR="00151A16" w:rsidRPr="00151A16" w:rsidRDefault="00151A16" w:rsidP="00151A16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151A16" w:rsidRPr="00151A16" w:rsidTr="00F137DB">
        <w:tc>
          <w:tcPr>
            <w:tcW w:w="8926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8926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51A16">
              <w:rPr>
                <w:rFonts w:eastAsia="Tahoma"/>
                <w:color w:val="000000"/>
                <w:sz w:val="2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8926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10173" w:type="dxa"/>
            <w:gridSpan w:val="2"/>
            <w:shd w:val="clear" w:color="auto" w:fill="auto"/>
          </w:tcPr>
          <w:p w:rsidR="00151A16" w:rsidRPr="00151A16" w:rsidRDefault="00151A16" w:rsidP="00F137DB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51A16" w:rsidRPr="00151A16" w:rsidRDefault="00151A16" w:rsidP="00151A16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sz w:val="2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1A16" w:rsidRPr="00151A16" w:rsidTr="00F137DB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151A16" w:rsidRPr="00151A16" w:rsidRDefault="00151A16" w:rsidP="00151A16">
      <w:pPr>
        <w:ind w:left="5387"/>
        <w:jc w:val="center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widowControl w:val="0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br w:type="page"/>
      </w: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lastRenderedPageBreak/>
        <w:t>Приложение № 9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ind w:left="5387"/>
        <w:jc w:val="center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  <w:r w:rsidRPr="00151A16">
        <w:rPr>
          <w:rFonts w:eastAsia="Calibri"/>
          <w:color w:val="000000"/>
          <w:sz w:val="20"/>
          <w:lang w:eastAsia="en-US"/>
        </w:rPr>
        <w:t>ФОРМА</w:t>
      </w:r>
    </w:p>
    <w:p w:rsidR="00151A16" w:rsidRPr="00151A16" w:rsidRDefault="00151A16" w:rsidP="00151A16">
      <w:pPr>
        <w:ind w:left="5387"/>
        <w:jc w:val="right"/>
        <w:rPr>
          <w:rFonts w:eastAsia="Calibri"/>
          <w:color w:val="000000"/>
          <w:sz w:val="20"/>
          <w:lang w:eastAsia="en-US"/>
        </w:rPr>
      </w:pPr>
    </w:p>
    <w:p w:rsidR="00151A16" w:rsidRPr="00151A16" w:rsidRDefault="00151A16" w:rsidP="00151A16">
      <w:pPr>
        <w:widowControl w:val="0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sz w:val="20"/>
          <w:lang w:bidi="ru-RU"/>
        </w:rPr>
      </w:pPr>
      <w:bookmarkStart w:id="11" w:name="_Toc89083262"/>
      <w:r w:rsidRPr="00151A16">
        <w:rPr>
          <w:rFonts w:eastAsia="Tahoma"/>
          <w:color w:val="000000"/>
          <w:sz w:val="20"/>
          <w:lang w:bidi="ru-RU"/>
        </w:rPr>
        <w:t>Кому ____________________________________</w:t>
      </w:r>
      <w:bookmarkEnd w:id="11"/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(фамилия, имя, отчество (при наличии) заявителя</w:t>
      </w:r>
      <w:r w:rsidRPr="00151A16">
        <w:rPr>
          <w:rFonts w:eastAsia="Tahoma"/>
          <w:color w:val="000000"/>
          <w:sz w:val="20"/>
          <w:vertAlign w:val="superscript"/>
          <w:lang w:bidi="ru-RU"/>
        </w:rPr>
        <w:footnoteReference w:id="9"/>
      </w:r>
      <w:r w:rsidRPr="00151A16">
        <w:rPr>
          <w:rFonts w:eastAsia="Tahoma"/>
          <w:color w:val="000000"/>
          <w:sz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_________________________________________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151A16" w:rsidRPr="00151A16" w:rsidRDefault="00151A16" w:rsidP="00151A16">
      <w:pPr>
        <w:widowControl w:val="0"/>
        <w:spacing w:before="120"/>
        <w:jc w:val="center"/>
        <w:rPr>
          <w:rFonts w:eastAsia="Tahoma"/>
          <w:b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spacing w:before="120"/>
        <w:jc w:val="center"/>
        <w:outlineLvl w:val="0"/>
        <w:rPr>
          <w:rFonts w:eastAsia="Tahoma"/>
          <w:b/>
          <w:color w:val="000000"/>
          <w:sz w:val="20"/>
          <w:lang w:bidi="ru-RU"/>
        </w:rPr>
      </w:pPr>
      <w:bookmarkStart w:id="12" w:name="_Toc89083263"/>
      <w:r w:rsidRPr="00151A16">
        <w:rPr>
          <w:rFonts w:eastAsia="Tahoma"/>
          <w:b/>
          <w:color w:val="000000"/>
          <w:sz w:val="20"/>
          <w:lang w:bidi="ru-RU"/>
        </w:rPr>
        <w:t>Р Е Ш Е Н И Е</w:t>
      </w:r>
      <w:r w:rsidRPr="00151A16">
        <w:rPr>
          <w:rFonts w:eastAsia="Tahoma"/>
          <w:b/>
          <w:color w:val="000000"/>
          <w:sz w:val="2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2"/>
    </w:p>
    <w:p w:rsidR="00151A16" w:rsidRPr="00151A16" w:rsidRDefault="00151A16" w:rsidP="00151A16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sz w:val="20"/>
          <w:lang w:bidi="ru-RU"/>
        </w:rPr>
      </w:pPr>
      <w:r w:rsidRPr="00151A16">
        <w:rPr>
          <w:rFonts w:eastAsia="Tahoma"/>
          <w:bCs/>
          <w:color w:val="000000"/>
          <w:sz w:val="20"/>
          <w:lang w:bidi="ru-RU"/>
        </w:rPr>
        <w:t>На основании Вашего заявления от _________ № _________ об оставлении</w:t>
      </w:r>
      <w:r w:rsidRPr="00151A16">
        <w:rPr>
          <w:rFonts w:eastAsia="Tahoma"/>
          <w:bCs/>
          <w:color w:val="000000"/>
          <w:sz w:val="20"/>
          <w:lang w:bidi="ru-RU"/>
        </w:rPr>
        <w:br/>
        <w:t xml:space="preserve">                           </w:t>
      </w:r>
      <w:r w:rsidRPr="00151A16">
        <w:rPr>
          <w:rFonts w:eastAsia="Tahoma"/>
          <w:bCs/>
          <w:color w:val="000000"/>
          <w:sz w:val="20"/>
          <w:lang w:bidi="ru-RU"/>
        </w:rPr>
        <w:tab/>
      </w:r>
      <w:r w:rsidRPr="00151A16">
        <w:rPr>
          <w:rFonts w:eastAsia="Tahoma"/>
          <w:bCs/>
          <w:color w:val="000000"/>
          <w:sz w:val="20"/>
          <w:lang w:bidi="ru-RU"/>
        </w:rPr>
        <w:tab/>
      </w:r>
      <w:r w:rsidRPr="00151A16">
        <w:rPr>
          <w:rFonts w:eastAsia="Tahoma"/>
          <w:bCs/>
          <w:color w:val="000000"/>
          <w:sz w:val="20"/>
          <w:lang w:bidi="ru-RU"/>
        </w:rPr>
        <w:tab/>
      </w:r>
      <w:r w:rsidRPr="00151A16">
        <w:rPr>
          <w:rFonts w:eastAsia="Tahoma"/>
          <w:bCs/>
          <w:color w:val="000000"/>
          <w:sz w:val="20"/>
          <w:lang w:bidi="ru-RU"/>
        </w:rPr>
        <w:tab/>
        <w:t xml:space="preserve">                         </w:t>
      </w:r>
      <w:r w:rsidRPr="00151A16">
        <w:rPr>
          <w:rFonts w:eastAsia="Tahoma"/>
          <w:color w:val="000000"/>
          <w:sz w:val="20"/>
          <w:lang w:bidi="ru-RU"/>
        </w:rPr>
        <w:t>(дата и номер регистрации)</w:t>
      </w:r>
    </w:p>
    <w:p w:rsidR="00151A16" w:rsidRPr="00151A16" w:rsidRDefault="00151A16" w:rsidP="00151A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sz w:val="20"/>
          <w:lang w:bidi="ru-RU"/>
        </w:rPr>
      </w:pPr>
      <w:r w:rsidRPr="00151A16">
        <w:rPr>
          <w:rFonts w:eastAsia="Tahoma"/>
          <w:bCs/>
          <w:color w:val="000000"/>
          <w:sz w:val="20"/>
          <w:lang w:bidi="ru-RU"/>
        </w:rPr>
        <w:t>заявления о выдаче градостроительного плана земельного участка</w:t>
      </w:r>
      <w:r w:rsidRPr="00151A16" w:rsidDel="003B08D5">
        <w:rPr>
          <w:rFonts w:eastAsia="Tahoma"/>
          <w:bCs/>
          <w:color w:val="000000"/>
          <w:sz w:val="20"/>
          <w:lang w:bidi="ru-RU"/>
        </w:rPr>
        <w:t xml:space="preserve"> </w:t>
      </w:r>
      <w:r w:rsidRPr="00151A16">
        <w:rPr>
          <w:rFonts w:eastAsia="Tahoma"/>
          <w:bCs/>
          <w:color w:val="000000"/>
          <w:sz w:val="20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151A16" w:rsidRPr="00151A16" w:rsidRDefault="00151A16" w:rsidP="00151A16">
      <w:pPr>
        <w:widowControl w:val="0"/>
        <w:spacing w:line="276" w:lineRule="auto"/>
        <w:jc w:val="center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51A16" w:rsidRPr="00151A16" w:rsidRDefault="00151A16" w:rsidP="00151A16">
      <w:pPr>
        <w:widowControl w:val="0"/>
        <w:spacing w:line="276" w:lineRule="auto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 xml:space="preserve">принято </w:t>
      </w:r>
      <w:r w:rsidRPr="00151A16">
        <w:rPr>
          <w:rFonts w:eastAsia="Tahoma"/>
          <w:bCs/>
          <w:color w:val="000000"/>
          <w:sz w:val="20"/>
          <w:lang w:bidi="ru-RU"/>
        </w:rPr>
        <w:t>решение</w:t>
      </w:r>
      <w:r w:rsidRPr="00151A16">
        <w:rPr>
          <w:rFonts w:eastAsia="Tahoma"/>
          <w:color w:val="000000"/>
          <w:sz w:val="20"/>
          <w:lang w:bidi="ru-RU"/>
        </w:rPr>
        <w:t xml:space="preserve"> об оставлении заявления </w:t>
      </w:r>
      <w:r w:rsidRPr="00151A16">
        <w:rPr>
          <w:rFonts w:eastAsia="Tahoma"/>
          <w:bCs/>
          <w:color w:val="000000"/>
          <w:sz w:val="20"/>
          <w:lang w:bidi="ru-RU"/>
        </w:rPr>
        <w:t>о выдаче градостроительного плана земельного участка</w:t>
      </w:r>
      <w:r w:rsidRPr="00151A16" w:rsidDel="003B08D5">
        <w:rPr>
          <w:rFonts w:eastAsia="Tahoma"/>
          <w:bCs/>
          <w:color w:val="000000"/>
          <w:sz w:val="20"/>
          <w:lang w:bidi="ru-RU"/>
        </w:rPr>
        <w:t xml:space="preserve"> </w:t>
      </w:r>
      <w:r w:rsidRPr="00151A16">
        <w:rPr>
          <w:rFonts w:eastAsia="Tahoma"/>
          <w:color w:val="000000"/>
          <w:sz w:val="20"/>
          <w:lang w:bidi="ru-RU"/>
        </w:rPr>
        <w:t xml:space="preserve">от </w:t>
      </w:r>
      <w:r w:rsidRPr="00151A16">
        <w:rPr>
          <w:rFonts w:eastAsia="Tahoma"/>
          <w:bCs/>
          <w:color w:val="000000"/>
          <w:sz w:val="20"/>
          <w:lang w:bidi="ru-RU"/>
        </w:rPr>
        <w:t>__________ № __________</w:t>
      </w:r>
      <w:r w:rsidRPr="00151A16">
        <w:rPr>
          <w:rFonts w:eastAsia="Tahoma"/>
          <w:color w:val="000000"/>
          <w:sz w:val="20"/>
          <w:lang w:bidi="ru-RU"/>
        </w:rPr>
        <w:t xml:space="preserve"> без рассмотрения.</w:t>
      </w:r>
    </w:p>
    <w:p w:rsidR="00151A16" w:rsidRPr="00151A16" w:rsidRDefault="00151A16" w:rsidP="00151A16">
      <w:pPr>
        <w:widowControl w:val="0"/>
        <w:jc w:val="both"/>
        <w:rPr>
          <w:rFonts w:eastAsia="Tahoma"/>
          <w:color w:val="000000"/>
          <w:sz w:val="20"/>
          <w:lang w:bidi="ru-RU"/>
        </w:rPr>
      </w:pPr>
      <w:r w:rsidRPr="00151A16">
        <w:rPr>
          <w:rFonts w:eastAsia="Tahoma"/>
          <w:color w:val="000000"/>
          <w:sz w:val="20"/>
          <w:lang w:bidi="ru-RU"/>
        </w:rPr>
        <w:t xml:space="preserve">                                                               (дата и номер регистрации)</w:t>
      </w:r>
    </w:p>
    <w:p w:rsidR="00151A16" w:rsidRPr="00151A16" w:rsidRDefault="00151A16" w:rsidP="00151A1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lang w:eastAsia="en-US"/>
        </w:rPr>
      </w:pPr>
    </w:p>
    <w:p w:rsidR="00151A16" w:rsidRPr="00151A16" w:rsidRDefault="00151A16" w:rsidP="00151A16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1A16" w:rsidRPr="00151A16" w:rsidTr="00F137D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</w:p>
        </w:tc>
      </w:tr>
      <w:tr w:rsidR="00151A16" w:rsidRPr="00151A16" w:rsidTr="00F137D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rPr>
                <w:rFonts w:eastAsia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51A16" w:rsidRPr="00151A16" w:rsidRDefault="00151A16" w:rsidP="00F137DB">
            <w:pPr>
              <w:widowControl w:val="0"/>
              <w:jc w:val="center"/>
              <w:rPr>
                <w:rFonts w:eastAsia="Tahoma"/>
                <w:color w:val="000000"/>
                <w:sz w:val="20"/>
                <w:lang w:bidi="ru-RU"/>
              </w:rPr>
            </w:pPr>
            <w:r w:rsidRPr="00151A16">
              <w:rPr>
                <w:rFonts w:eastAsia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151A16" w:rsidRPr="00151A16" w:rsidRDefault="00151A16" w:rsidP="00151A16">
      <w:pPr>
        <w:widowControl w:val="0"/>
        <w:spacing w:after="240"/>
        <w:rPr>
          <w:rFonts w:eastAsia="Tahoma"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outlineLvl w:val="0"/>
        <w:rPr>
          <w:rFonts w:eastAsia="Tahoma"/>
          <w:color w:val="000000"/>
          <w:sz w:val="20"/>
          <w:lang w:bidi="ru-RU"/>
        </w:rPr>
      </w:pPr>
      <w:bookmarkStart w:id="13" w:name="_Toc89083264"/>
      <w:r w:rsidRPr="00151A16">
        <w:rPr>
          <w:rFonts w:eastAsia="Tahoma"/>
          <w:color w:val="000000"/>
          <w:sz w:val="20"/>
          <w:lang w:bidi="ru-RU"/>
        </w:rPr>
        <w:t>Дата</w:t>
      </w:r>
      <w:bookmarkEnd w:id="13"/>
    </w:p>
    <w:p w:rsidR="00151A16" w:rsidRPr="00151A16" w:rsidRDefault="00151A16" w:rsidP="00151A16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/>
          <w:bCs/>
          <w:color w:val="000000"/>
          <w:sz w:val="20"/>
          <w:lang w:bidi="ru-RU"/>
        </w:rPr>
      </w:pPr>
    </w:p>
    <w:p w:rsidR="00151A16" w:rsidRPr="00151A16" w:rsidRDefault="00151A16" w:rsidP="00151A16">
      <w:pPr>
        <w:widowControl w:val="0"/>
        <w:shd w:val="clear" w:color="auto" w:fill="FFFFFF"/>
        <w:jc w:val="both"/>
        <w:rPr>
          <w:bCs/>
          <w:color w:val="000000"/>
          <w:sz w:val="20"/>
          <w:lang w:eastAsia="en-US"/>
        </w:rPr>
        <w:sectPr w:rsidR="00151A16" w:rsidRPr="00151A16" w:rsidSect="00151A16">
          <w:footnotePr>
            <w:numRestart w:val="eachPage"/>
          </w:footnotePr>
          <w:pgSz w:w="11906" w:h="16838"/>
          <w:pgMar w:top="284" w:right="567" w:bottom="851" w:left="1276" w:header="425" w:footer="709" w:gutter="0"/>
          <w:pgNumType w:start="0"/>
          <w:cols w:space="708"/>
          <w:titlePg/>
          <w:docGrid w:linePitch="360"/>
        </w:sectPr>
      </w:pPr>
    </w:p>
    <w:p w:rsidR="00151A16" w:rsidRPr="00151A16" w:rsidRDefault="00151A16" w:rsidP="00151A1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151A16">
        <w:rPr>
          <w:bCs/>
          <w:color w:val="000000"/>
          <w:sz w:val="20"/>
        </w:rPr>
        <w:lastRenderedPageBreak/>
        <w:t>Приложение № 10</w:t>
      </w:r>
    </w:p>
    <w:p w:rsidR="00151A16" w:rsidRPr="00151A16" w:rsidRDefault="00151A16" w:rsidP="00151A1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к Административному регламенту</w:t>
      </w:r>
    </w:p>
    <w:p w:rsidR="00151A16" w:rsidRPr="00151A16" w:rsidRDefault="00151A16" w:rsidP="00151A1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</w:rPr>
      </w:pPr>
      <w:r w:rsidRPr="00151A16">
        <w:rPr>
          <w:color w:val="000000"/>
          <w:sz w:val="20"/>
        </w:rPr>
        <w:t>по предоставлению муниципальной услуги</w:t>
      </w:r>
    </w:p>
    <w:p w:rsidR="00151A16" w:rsidRPr="00151A16" w:rsidRDefault="00151A16" w:rsidP="00151A16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0"/>
        </w:rPr>
      </w:pPr>
    </w:p>
    <w:p w:rsidR="00151A16" w:rsidRPr="00151A16" w:rsidRDefault="00151A16" w:rsidP="00151A16">
      <w:pPr>
        <w:widowControl w:val="0"/>
        <w:tabs>
          <w:tab w:val="left" w:pos="567"/>
        </w:tabs>
        <w:ind w:firstLine="426"/>
        <w:jc w:val="center"/>
        <w:rPr>
          <w:color w:val="000000"/>
          <w:sz w:val="20"/>
        </w:rPr>
      </w:pPr>
      <w:r w:rsidRPr="00151A16">
        <w:rPr>
          <w:b/>
          <w:color w:val="000000"/>
          <w:sz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1A16" w:rsidRPr="00151A16" w:rsidRDefault="00151A16" w:rsidP="00151A16">
      <w:pPr>
        <w:widowControl w:val="0"/>
        <w:shd w:val="clear" w:color="auto" w:fill="FFFFFF"/>
        <w:jc w:val="both"/>
        <w:rPr>
          <w:bCs/>
          <w:color w:val="000000"/>
          <w:sz w:val="20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473"/>
        <w:gridCol w:w="2374"/>
        <w:gridCol w:w="16"/>
        <w:gridCol w:w="1094"/>
        <w:gridCol w:w="6"/>
        <w:gridCol w:w="910"/>
        <w:gridCol w:w="1290"/>
        <w:gridCol w:w="1286"/>
        <w:gridCol w:w="1645"/>
      </w:tblGrid>
      <w:tr w:rsidR="00151A16" w:rsidRPr="00151A16" w:rsidTr="00F137DB">
        <w:trPr>
          <w:tblHeader/>
        </w:trPr>
        <w:tc>
          <w:tcPr>
            <w:tcW w:w="729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451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9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Результат административного действия, способ фиксации</w:t>
            </w:r>
          </w:p>
        </w:tc>
      </w:tr>
      <w:tr w:rsidR="00151A16" w:rsidRPr="00151A16" w:rsidTr="00F137DB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151A16" w:rsidRPr="00151A16" w:rsidRDefault="00151A16" w:rsidP="00F137DB">
            <w:p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151A16" w:rsidRPr="00151A16" w:rsidRDefault="00151A16" w:rsidP="00F137DB">
            <w:p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51A16" w:rsidRPr="00151A16" w:rsidRDefault="00151A16" w:rsidP="00F137DB">
            <w:p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51A16" w:rsidRPr="00151A16" w:rsidRDefault="00151A16" w:rsidP="00F137DB">
            <w:p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51A16" w:rsidRPr="00151A16" w:rsidRDefault="00151A16" w:rsidP="00F137DB">
            <w:p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51A16" w:rsidRPr="00151A16" w:rsidRDefault="00151A16" w:rsidP="00F137DB">
            <w:p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51A16" w:rsidRPr="00151A16" w:rsidRDefault="00151A16" w:rsidP="00F137DB">
            <w:p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7</w:t>
            </w:r>
          </w:p>
        </w:tc>
      </w:tr>
      <w:tr w:rsidR="00151A16" w:rsidRPr="00151A16" w:rsidTr="00F137DB">
        <w:tc>
          <w:tcPr>
            <w:tcW w:w="5000" w:type="pct"/>
            <w:gridSpan w:val="9"/>
            <w:shd w:val="clear" w:color="auto" w:fill="auto"/>
          </w:tcPr>
          <w:p w:rsidR="00151A16" w:rsidRPr="00151A16" w:rsidRDefault="00151A16" w:rsidP="00F34A43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Проверка документов и регистрация заявления</w:t>
            </w:r>
          </w:p>
        </w:tc>
      </w:tr>
      <w:tr w:rsidR="00151A16" w:rsidRPr="00151A16" w:rsidTr="00F137DB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До 1 рабочего дня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151A16" w:rsidRPr="00151A16" w:rsidRDefault="00151A16" w:rsidP="00F137DB">
            <w:pPr>
              <w:jc w:val="both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Уполномоченный орган / ГИС / ПГС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–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51A16" w:rsidRPr="00151A16" w:rsidTr="00F137DB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 xml:space="preserve">Принятие решения об отказе в приеме документов, </w:t>
            </w:r>
            <w:r w:rsidRPr="00151A16">
              <w:rPr>
                <w:rFonts w:eastAsia="Calibri"/>
                <w:sz w:val="20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</w:p>
        </w:tc>
      </w:tr>
      <w:tr w:rsidR="00151A16" w:rsidRPr="00151A16" w:rsidTr="00F137DB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9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814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</w:p>
        </w:tc>
      </w:tr>
      <w:tr w:rsidR="00151A16" w:rsidRPr="00151A16" w:rsidTr="00F137DB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151A16" w:rsidRPr="00151A16" w:rsidRDefault="00151A16" w:rsidP="00F34A43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Получение сведений посредством СМЭВ</w:t>
            </w:r>
          </w:p>
        </w:tc>
      </w:tr>
      <w:tr w:rsidR="00151A16" w:rsidRPr="00151A16" w:rsidTr="00F137DB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ответственному за предоставление  муниципальной услуги</w:t>
            </w:r>
          </w:p>
        </w:tc>
        <w:tc>
          <w:tcPr>
            <w:tcW w:w="1176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в день регистрации заявления и документов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должностное лицо Уполномоченного органа, ответственное за предоставление муници</w:t>
            </w:r>
            <w:r w:rsidRPr="00151A16">
              <w:rPr>
                <w:sz w:val="20"/>
              </w:rPr>
              <w:lastRenderedPageBreak/>
              <w:t>пальной услуги</w:t>
            </w:r>
          </w:p>
        </w:tc>
        <w:tc>
          <w:tcPr>
            <w:tcW w:w="639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 xml:space="preserve">отсутствие документов, необходимых для предоставления  государственно (муниципальной) услуги, находящихся в </w:t>
            </w:r>
            <w:r w:rsidRPr="00151A16"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</w:t>
            </w:r>
            <w:r w:rsidRPr="00151A16">
              <w:rPr>
                <w:sz w:val="20"/>
              </w:rPr>
              <w:lastRenderedPageBreak/>
              <w:t>том числе с использованием СМЭВ</w:t>
            </w:r>
          </w:p>
        </w:tc>
      </w:tr>
      <w:tr w:rsidR="00151A16" w:rsidRPr="00151A16" w:rsidTr="00F137DB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1176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9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51A16" w:rsidRPr="00151A16" w:rsidTr="00F137DB">
        <w:trPr>
          <w:trHeight w:val="523"/>
        </w:trPr>
        <w:tc>
          <w:tcPr>
            <w:tcW w:w="5000" w:type="pct"/>
            <w:gridSpan w:val="9"/>
            <w:shd w:val="clear" w:color="auto" w:fill="auto"/>
          </w:tcPr>
          <w:p w:rsidR="00151A16" w:rsidRPr="00151A16" w:rsidRDefault="00151A16" w:rsidP="00F34A43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Рассмотрение документов и сведений</w:t>
            </w:r>
          </w:p>
        </w:tc>
      </w:tr>
      <w:tr w:rsidR="00151A16" w:rsidRPr="00151A16" w:rsidTr="00F137DB">
        <w:trPr>
          <w:trHeight w:val="11011"/>
        </w:trPr>
        <w:tc>
          <w:tcPr>
            <w:tcW w:w="729" w:type="pct"/>
            <w:shd w:val="clear" w:color="auto" w:fill="auto"/>
          </w:tcPr>
          <w:p w:rsidR="00151A16" w:rsidRPr="00151A16" w:rsidRDefault="00151A16" w:rsidP="00F137DB">
            <w:pPr>
              <w:rPr>
                <w:sz w:val="20"/>
              </w:rPr>
            </w:pPr>
            <w:r w:rsidRPr="00151A16">
              <w:rPr>
                <w:sz w:val="2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151A16" w:rsidRPr="00151A16" w:rsidRDefault="00151A16" w:rsidP="00F137DB">
            <w:pPr>
              <w:ind w:left="34"/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ответственному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До 9 рабочих дней</w:t>
            </w:r>
          </w:p>
        </w:tc>
        <w:tc>
          <w:tcPr>
            <w:tcW w:w="451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9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проект результата предоставления муниципальной услуги </w:t>
            </w:r>
          </w:p>
        </w:tc>
      </w:tr>
      <w:tr w:rsidR="00151A16" w:rsidRPr="00151A16" w:rsidTr="00F137DB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151A16" w:rsidRPr="00151A16" w:rsidRDefault="00151A16" w:rsidP="00F34A43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Принятие решения</w:t>
            </w:r>
          </w:p>
        </w:tc>
      </w:tr>
      <w:tr w:rsidR="00151A16" w:rsidRPr="00151A16" w:rsidTr="00F137DB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51A16" w:rsidRPr="00151A16" w:rsidRDefault="00151A16" w:rsidP="00F137DB">
            <w:pPr>
              <w:ind w:left="34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проект результата предоставления </w:t>
            </w:r>
            <w:r w:rsidRPr="00151A16">
              <w:rPr>
                <w:rFonts w:eastAsia="Calibri"/>
                <w:sz w:val="20"/>
              </w:rPr>
              <w:lastRenderedPageBreak/>
              <w:t xml:space="preserve">муниципальной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lastRenderedPageBreak/>
              <w:t xml:space="preserve">Принятие решения о предоставления муниципальной услуги 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До 9 рабочих дней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должностное лицо Уполно</w:t>
            </w:r>
            <w:r w:rsidRPr="00151A16">
              <w:rPr>
                <w:rFonts w:eastAsia="Calibri"/>
                <w:sz w:val="20"/>
              </w:rPr>
              <w:lastRenderedPageBreak/>
              <w:t>моченного органа, ответственное за предоставление муниципальной услуги;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–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Результат предоставления муниципальной услуги, </w:t>
            </w:r>
            <w:r w:rsidRPr="00151A16">
              <w:rPr>
                <w:rFonts w:eastAsia="Calibri"/>
                <w:sz w:val="20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</w:tr>
      <w:tr w:rsidR="00151A16" w:rsidRPr="00151A16" w:rsidTr="00F137DB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51A16" w:rsidRPr="00151A16" w:rsidRDefault="00151A16" w:rsidP="00F137DB">
            <w:pPr>
              <w:ind w:left="34"/>
              <w:rPr>
                <w:rFonts w:eastAsia="Calibri"/>
                <w:sz w:val="20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Формирование решения о предоставлении муниципальной услуги 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451" w:type="pct"/>
            <w:vMerge/>
            <w:tcBorders>
              <w:top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</w:tr>
      <w:tr w:rsidR="00151A16" w:rsidRPr="00151A16" w:rsidTr="00F137DB">
        <w:trPr>
          <w:trHeight w:val="4395"/>
        </w:trPr>
        <w:tc>
          <w:tcPr>
            <w:tcW w:w="729" w:type="pct"/>
            <w:vMerge w:val="restart"/>
            <w:shd w:val="clear" w:color="auto" w:fill="auto"/>
          </w:tcPr>
          <w:p w:rsidR="00151A16" w:rsidRPr="00151A16" w:rsidRDefault="00151A16" w:rsidP="00F137DB">
            <w:pPr>
              <w:ind w:left="34"/>
              <w:rPr>
                <w:rFonts w:eastAsia="Calibri"/>
                <w:sz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639" w:type="pct"/>
            <w:vMerge w:val="restart"/>
            <w:tcBorders>
              <w:top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151A16">
              <w:rPr>
                <w:sz w:val="20"/>
              </w:rPr>
              <w:t>Административному регламенту</w:t>
            </w:r>
            <w:r w:rsidRPr="00151A16">
              <w:rPr>
                <w:rFonts w:eastAsia="Calibri"/>
                <w:sz w:val="20"/>
              </w:rPr>
              <w:t xml:space="preserve">, подписанный усиленной квалифицированной подписью руководителем Уполномоченного органа или иного </w:t>
            </w:r>
            <w:r w:rsidRPr="00151A16">
              <w:rPr>
                <w:rFonts w:eastAsia="Calibri"/>
                <w:sz w:val="20"/>
              </w:rPr>
              <w:lastRenderedPageBreak/>
              <w:t>уполномоченного им лица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</w:tr>
      <w:tr w:rsidR="00151A16" w:rsidRPr="00151A16" w:rsidTr="00F137DB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151A16" w:rsidRPr="00151A16" w:rsidRDefault="00151A16" w:rsidP="00F137DB">
            <w:pPr>
              <w:ind w:left="34"/>
              <w:rPr>
                <w:rFonts w:eastAsia="Calibri"/>
                <w:sz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Формирование решения об отказе в предоставлении муниципальной услуги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</w:tr>
      <w:tr w:rsidR="00151A16" w:rsidRPr="00151A16" w:rsidTr="00F137DB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151A16" w:rsidRPr="00151A16" w:rsidRDefault="00151A16" w:rsidP="00F34A43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lastRenderedPageBreak/>
              <w:t xml:space="preserve">Выдача результата </w:t>
            </w:r>
          </w:p>
        </w:tc>
      </w:tr>
      <w:tr w:rsidR="00151A16" w:rsidRPr="00151A16" w:rsidTr="00F137DB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151A16" w:rsidRPr="00151A16" w:rsidRDefault="00151A16" w:rsidP="00F137DB">
            <w:pPr>
              <w:ind w:left="34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ind w:left="32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151A16" w:rsidRPr="00151A16" w:rsidRDefault="00151A16" w:rsidP="00F137DB">
            <w:pPr>
              <w:ind w:left="32"/>
              <w:rPr>
                <w:rFonts w:eastAsia="Calibri"/>
                <w:sz w:val="20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51A16" w:rsidRPr="00151A16" w:rsidRDefault="00151A16" w:rsidP="00F137DB">
            <w:pPr>
              <w:ind w:left="29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51" w:type="pct"/>
            <w:shd w:val="clear" w:color="auto" w:fill="auto"/>
          </w:tcPr>
          <w:p w:rsidR="00151A16" w:rsidRPr="00151A16" w:rsidRDefault="00151A16" w:rsidP="00F137DB">
            <w:pPr>
              <w:ind w:left="28"/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9" w:type="pct"/>
            <w:shd w:val="clear" w:color="auto" w:fill="auto"/>
          </w:tcPr>
          <w:p w:rsidR="00151A16" w:rsidRPr="00151A16" w:rsidRDefault="00151A16" w:rsidP="00F137DB">
            <w:pPr>
              <w:ind w:left="28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151A16" w:rsidRPr="00151A16" w:rsidRDefault="00151A16" w:rsidP="00F137DB">
            <w:pPr>
              <w:ind w:left="47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151A16" w:rsidRPr="00151A16" w:rsidTr="00F137DB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151A16" w:rsidRPr="00151A16" w:rsidRDefault="00151A16" w:rsidP="00F137DB">
            <w:pPr>
              <w:ind w:left="34"/>
              <w:rPr>
                <w:rFonts w:eastAsia="Calibri"/>
                <w:sz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Направление в 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</w:t>
            </w:r>
            <w:r w:rsidRPr="00151A16">
              <w:rPr>
                <w:rFonts w:eastAsia="Calibri"/>
                <w:sz w:val="20"/>
              </w:rPr>
              <w:lastRenderedPageBreak/>
              <w:t>органа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lastRenderedPageBreak/>
              <w:t>в сроки, установленные соглашением о взаимодействии между Уполномоченным органом  и многофункциональ</w:t>
            </w:r>
            <w:r w:rsidRPr="00151A16">
              <w:rPr>
                <w:rFonts w:eastAsia="Calibri"/>
                <w:sz w:val="20"/>
              </w:rPr>
              <w:lastRenderedPageBreak/>
              <w:t>ным центром</w:t>
            </w:r>
          </w:p>
        </w:tc>
        <w:tc>
          <w:tcPr>
            <w:tcW w:w="451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151A16">
              <w:rPr>
                <w:sz w:val="20"/>
              </w:rPr>
              <w:lastRenderedPageBreak/>
              <w:t>(муниципальной) услуги</w:t>
            </w:r>
          </w:p>
        </w:tc>
        <w:tc>
          <w:tcPr>
            <w:tcW w:w="639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</w:t>
            </w:r>
            <w:r w:rsidRPr="00151A16">
              <w:rPr>
                <w:rFonts w:eastAsia="Calibri"/>
                <w:sz w:val="20"/>
              </w:rPr>
              <w:lastRenderedPageBreak/>
              <w:t>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Pr="00151A16">
              <w:rPr>
                <w:rFonts w:eastAsia="Calibri"/>
                <w:sz w:val="20"/>
              </w:rPr>
              <w:lastRenderedPageBreak/>
              <w:t xml:space="preserve">многофункционального центра; </w:t>
            </w:r>
          </w:p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151A16" w:rsidRPr="00151A16" w:rsidTr="00F137DB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151A16" w:rsidRPr="00151A16" w:rsidRDefault="00151A16" w:rsidP="00F137DB">
            <w:pPr>
              <w:ind w:left="34"/>
              <w:rPr>
                <w:rFonts w:eastAsia="Calibri"/>
                <w:sz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51A16" w:rsidRPr="00151A16" w:rsidRDefault="00151A16" w:rsidP="00F137DB">
            <w:pPr>
              <w:ind w:left="32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51A16" w:rsidRPr="00151A16" w:rsidRDefault="00151A16" w:rsidP="00F137DB">
            <w:pPr>
              <w:ind w:left="29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51" w:type="pct"/>
            <w:shd w:val="clear" w:color="auto" w:fill="auto"/>
          </w:tcPr>
          <w:p w:rsidR="00151A16" w:rsidRPr="00151A16" w:rsidRDefault="00151A16" w:rsidP="00F137DB">
            <w:pPr>
              <w:ind w:left="28"/>
              <w:rPr>
                <w:rFonts w:eastAsia="Calibri"/>
                <w:sz w:val="20"/>
              </w:rPr>
            </w:pPr>
            <w:r w:rsidRPr="00151A16">
              <w:rPr>
                <w:sz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9" w:type="pct"/>
            <w:shd w:val="clear" w:color="auto" w:fill="auto"/>
          </w:tcPr>
          <w:p w:rsidR="00151A16" w:rsidRPr="00151A16" w:rsidRDefault="00151A16" w:rsidP="00F137DB">
            <w:pPr>
              <w:ind w:left="28"/>
              <w:rPr>
                <w:rFonts w:eastAsia="Calibri"/>
                <w:sz w:val="20"/>
              </w:rPr>
            </w:pPr>
            <w:r w:rsidRPr="00151A16">
              <w:rPr>
                <w:rFonts w:eastAsia="Calibri"/>
                <w:sz w:val="20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151A16" w:rsidRPr="00151A16" w:rsidRDefault="00151A16" w:rsidP="00F137DB">
            <w:pPr>
              <w:rPr>
                <w:rFonts w:eastAsia="Calibri"/>
                <w:sz w:val="20"/>
              </w:rPr>
            </w:pPr>
          </w:p>
        </w:tc>
        <w:tc>
          <w:tcPr>
            <w:tcW w:w="814" w:type="pct"/>
            <w:shd w:val="clear" w:color="auto" w:fill="auto"/>
          </w:tcPr>
          <w:p w:rsidR="00151A16" w:rsidRPr="00151A16" w:rsidRDefault="00151A16" w:rsidP="00F137D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</w:rPr>
            </w:pPr>
            <w:bookmarkStart w:id="14" w:name="_Toc89083265"/>
            <w:r w:rsidRPr="00151A16">
              <w:rPr>
                <w:sz w:val="20"/>
              </w:rPr>
              <w:t xml:space="preserve">Результат муниципальной услуги, направленный заявителю на личный кабинет на </w:t>
            </w:r>
            <w:bookmarkEnd w:id="14"/>
            <w:r w:rsidRPr="00151A16">
              <w:rPr>
                <w:sz w:val="20"/>
              </w:rPr>
              <w:t>Едином портале</w:t>
            </w:r>
          </w:p>
        </w:tc>
      </w:tr>
    </w:tbl>
    <w:p w:rsidR="00151A16" w:rsidRPr="00151A16" w:rsidRDefault="00151A16" w:rsidP="00151A16">
      <w:pPr>
        <w:autoSpaceDE w:val="0"/>
        <w:autoSpaceDN w:val="0"/>
        <w:adjustRightInd w:val="0"/>
        <w:jc w:val="both"/>
        <w:rPr>
          <w:bCs/>
          <w:color w:val="000000"/>
          <w:sz w:val="20"/>
        </w:rPr>
      </w:pPr>
    </w:p>
    <w:p w:rsidR="00455585" w:rsidRPr="00151A16" w:rsidRDefault="00455585" w:rsidP="00455585">
      <w:pPr>
        <w:rPr>
          <w:sz w:val="20"/>
          <w:lang w:eastAsia="zh-CN"/>
        </w:rPr>
      </w:pPr>
    </w:p>
    <w:sectPr w:rsidR="00455585" w:rsidRPr="00151A16" w:rsidSect="00151A16">
      <w:headerReference w:type="first" r:id="rId15"/>
      <w:pgSz w:w="11906" w:h="16838"/>
      <w:pgMar w:top="426" w:right="850" w:bottom="284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43" w:rsidRDefault="00F34A43">
      <w:r>
        <w:separator/>
      </w:r>
    </w:p>
  </w:endnote>
  <w:endnote w:type="continuationSeparator" w:id="0">
    <w:p w:rsidR="00F34A43" w:rsidRDefault="00F3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43" w:rsidRDefault="00F34A43">
      <w:r>
        <w:separator/>
      </w:r>
    </w:p>
  </w:footnote>
  <w:footnote w:type="continuationSeparator" w:id="0">
    <w:p w:rsidR="00F34A43" w:rsidRDefault="00F34A43">
      <w:r>
        <w:continuationSeparator/>
      </w:r>
    </w:p>
  </w:footnote>
  <w:footnote w:id="1">
    <w:p w:rsidR="00151A16" w:rsidRPr="0092542A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151A16" w:rsidRPr="0092542A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51A16" w:rsidRPr="0092542A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151A16" w:rsidRPr="0092542A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151A16" w:rsidRPr="00772A9D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151A16" w:rsidRPr="0092542A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151A16" w:rsidRPr="00772A9D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151A16" w:rsidRPr="00772A9D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151A16" w:rsidRPr="00772A9D" w:rsidRDefault="00151A16" w:rsidP="00151A16">
      <w:pPr>
        <w:pStyle w:val="aff6"/>
      </w:pPr>
      <w:r>
        <w:rPr>
          <w:rStyle w:val="af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E5939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 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ListParagraph">
    <w:name w:val="List Paragraph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E21F-47A6-4FE2-A596-0B6C8A45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36</Pages>
  <Words>14882</Words>
  <Characters>84833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27</cp:revision>
  <cp:lastPrinted>2023-06-29T03:11:00Z</cp:lastPrinted>
  <dcterms:created xsi:type="dcterms:W3CDTF">2023-04-26T03:19:00Z</dcterms:created>
  <dcterms:modified xsi:type="dcterms:W3CDTF">2023-08-07T04:46:00Z</dcterms:modified>
</cp:coreProperties>
</file>