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DF5664">
        <w:rPr>
          <w:sz w:val="24"/>
          <w:szCs w:val="24"/>
        </w:rPr>
        <w:t>№ 3</w:t>
      </w:r>
      <w:r w:rsidR="00F64B1C">
        <w:rPr>
          <w:sz w:val="24"/>
          <w:szCs w:val="24"/>
        </w:rPr>
        <w:t>9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792B1F">
        <w:rPr>
          <w:sz w:val="24"/>
          <w:szCs w:val="24"/>
        </w:rPr>
        <w:t>2</w:t>
      </w:r>
      <w:r w:rsidR="005E1944">
        <w:rPr>
          <w:sz w:val="24"/>
          <w:szCs w:val="24"/>
        </w:rPr>
        <w:t>5</w:t>
      </w:r>
      <w:r w:rsidR="00DF5664">
        <w:rPr>
          <w:sz w:val="24"/>
          <w:szCs w:val="24"/>
        </w:rPr>
        <w:t>.07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CD204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5E194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№1</w:t>
      </w:r>
      <w:r w:rsidR="00655DD4">
        <w:rPr>
          <w:rFonts w:eastAsia="Calibri"/>
          <w:b/>
          <w:szCs w:val="28"/>
          <w:lang w:eastAsia="en-US"/>
        </w:rPr>
        <w:t>8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center"/>
      </w:pPr>
      <w:r w:rsidRPr="00BE637A">
        <w:t xml:space="preserve">п. Зональная станция                                 </w:t>
      </w:r>
      <w:r w:rsidRPr="00BE637A">
        <w:tab/>
      </w:r>
      <w:r w:rsidRPr="00BE637A">
        <w:tab/>
      </w:r>
      <w:r w:rsidRPr="00BE637A">
        <w:tab/>
      </w:r>
      <w:r w:rsidRPr="00BE637A">
        <w:tab/>
      </w:r>
      <w:r w:rsidRPr="00BE637A">
        <w:tab/>
        <w:t xml:space="preserve">                        « 25 » июля 2023 г.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right"/>
        <w:rPr>
          <w:b/>
        </w:rPr>
      </w:pPr>
      <w:r w:rsidRPr="00BE637A">
        <w:rPr>
          <w:b/>
        </w:rPr>
        <w:t xml:space="preserve">36-ое очередное собрание 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right"/>
        <w:rPr>
          <w:b/>
        </w:rPr>
      </w:pPr>
      <w:r w:rsidRPr="00BE637A">
        <w:rPr>
          <w:b/>
        </w:rPr>
        <w:t xml:space="preserve">V-ого созыва </w:t>
      </w:r>
    </w:p>
    <w:p w:rsidR="00BE637A" w:rsidRPr="00BE637A" w:rsidRDefault="00BE637A" w:rsidP="00BE637A">
      <w:pPr>
        <w:jc w:val="right"/>
        <w:rPr>
          <w:sz w:val="24"/>
          <w:szCs w:val="24"/>
        </w:rPr>
      </w:pPr>
      <w:r w:rsidRPr="00BE637A">
        <w:rPr>
          <w:sz w:val="24"/>
          <w:szCs w:val="24"/>
        </w:rPr>
        <w:tab/>
      </w:r>
    </w:p>
    <w:p w:rsidR="00F81923" w:rsidRPr="008C2E86" w:rsidRDefault="00F81923" w:rsidP="00F81923">
      <w:pPr>
        <w:pStyle w:val="ae"/>
        <w:ind w:left="0" w:right="4393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принятии отчета Главы Зональненского сельского поселения о работе администрации и подведомственным ей учреждениям за 2022 год.</w:t>
      </w:r>
    </w:p>
    <w:p w:rsidR="00F81923" w:rsidRPr="008C2E86" w:rsidRDefault="00F81923" w:rsidP="00F81923">
      <w:pPr>
        <w:pStyle w:val="ae"/>
        <w:ind w:left="0"/>
        <w:jc w:val="both"/>
        <w:rPr>
          <w:sz w:val="24"/>
          <w:szCs w:val="24"/>
        </w:rPr>
      </w:pPr>
    </w:p>
    <w:bookmarkEnd w:id="0"/>
    <w:p w:rsidR="00F81923" w:rsidRPr="008C2E86" w:rsidRDefault="00F81923" w:rsidP="00F81923">
      <w:pPr>
        <w:ind w:hanging="644"/>
        <w:jc w:val="both"/>
        <w:rPr>
          <w:bCs/>
          <w:sz w:val="24"/>
          <w:szCs w:val="24"/>
        </w:rPr>
      </w:pPr>
    </w:p>
    <w:p w:rsidR="00F81923" w:rsidRPr="0083526E" w:rsidRDefault="00F81923" w:rsidP="00F81923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Заслушав отчет Главы Зональнеского сельского поселения за 2022г, руководствуясь</w:t>
      </w:r>
      <w:r>
        <w:rPr>
          <w:bCs/>
          <w:sz w:val="24"/>
          <w:szCs w:val="24"/>
        </w:rPr>
        <w:t xml:space="preserve"> </w:t>
      </w:r>
      <w:r w:rsidRPr="008C2E86">
        <w:rPr>
          <w:bCs/>
          <w:sz w:val="24"/>
          <w:szCs w:val="24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bCs/>
          <w:sz w:val="24"/>
          <w:szCs w:val="24"/>
        </w:rPr>
        <w:t>статьей 21 Устава Зональнеского сельского поселения.</w:t>
      </w:r>
    </w:p>
    <w:p w:rsidR="00F81923" w:rsidRDefault="00F81923" w:rsidP="00F81923">
      <w:pPr>
        <w:keepNext/>
        <w:ind w:firstLine="567"/>
        <w:jc w:val="both"/>
        <w:rPr>
          <w:bCs/>
          <w:sz w:val="24"/>
          <w:szCs w:val="24"/>
        </w:rPr>
      </w:pPr>
    </w:p>
    <w:p w:rsidR="00F81923" w:rsidRPr="00F772E0" w:rsidRDefault="00F81923" w:rsidP="00F81923">
      <w:pPr>
        <w:autoSpaceDE w:val="0"/>
        <w:autoSpaceDN w:val="0"/>
        <w:spacing w:line="276" w:lineRule="auto"/>
        <w:ind w:left="-426" w:right="141" w:firstLine="568"/>
        <w:rPr>
          <w:b/>
          <w:kern w:val="2"/>
          <w:lang w:eastAsia="ko-KR"/>
        </w:rPr>
      </w:pPr>
      <w:r w:rsidRPr="005F6F86">
        <w:rPr>
          <w:b/>
          <w:kern w:val="2"/>
          <w:lang w:eastAsia="ko-KR"/>
        </w:rPr>
        <w:t>СОВЕТ ЗОНАЛЬНЕНСКОГО СЕЛЬСКОГО ПОСЕЛЕНИЯ РЕШИЛ:</w:t>
      </w:r>
    </w:p>
    <w:p w:rsidR="00F81923" w:rsidRPr="008C2E86" w:rsidRDefault="00F81923" w:rsidP="00F81923">
      <w:pPr>
        <w:keepNext/>
        <w:ind w:firstLine="567"/>
        <w:jc w:val="both"/>
        <w:rPr>
          <w:bCs/>
          <w:sz w:val="24"/>
          <w:szCs w:val="24"/>
        </w:rPr>
      </w:pPr>
    </w:p>
    <w:p w:rsidR="00F81923" w:rsidRPr="00AE630F" w:rsidRDefault="00F81923" w:rsidP="00F81923">
      <w:pPr>
        <w:keepNext/>
        <w:keepLines/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Признать отчет о работе Главы Зональнеского сельского поселения за 2022</w:t>
      </w:r>
      <w:r w:rsidRPr="00AE630F">
        <w:rPr>
          <w:sz w:val="24"/>
          <w:szCs w:val="24"/>
        </w:rPr>
        <w:t xml:space="preserve">г. удовлетворительным. </w:t>
      </w:r>
    </w:p>
    <w:p w:rsidR="00F81923" w:rsidRDefault="00F81923" w:rsidP="00F81923">
      <w:pPr>
        <w:keepNext/>
        <w:keepLines/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jc w:val="both"/>
        <w:rPr>
          <w:rStyle w:val="aa"/>
          <w:color w:val="auto"/>
          <w:sz w:val="24"/>
          <w:szCs w:val="24"/>
        </w:rPr>
      </w:pP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admzsp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ru</w:t>
        </w:r>
      </w:hyperlink>
      <w:r w:rsidRPr="008B7F12">
        <w:rPr>
          <w:rStyle w:val="aa"/>
          <w:sz w:val="24"/>
          <w:szCs w:val="24"/>
        </w:rPr>
        <w:t>.</w:t>
      </w:r>
    </w:p>
    <w:p w:rsidR="00F81923" w:rsidRPr="008E3966" w:rsidRDefault="00F81923" w:rsidP="00F81923">
      <w:pPr>
        <w:keepNext/>
        <w:keepLines/>
        <w:numPr>
          <w:ilvl w:val="0"/>
          <w:numId w:val="40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E3966">
        <w:rPr>
          <w:sz w:val="24"/>
        </w:rPr>
        <w:t>Насто</w:t>
      </w:r>
      <w:r>
        <w:rPr>
          <w:sz w:val="24"/>
        </w:rPr>
        <w:t>ящее решение вступает в силу с момента его</w:t>
      </w:r>
      <w:r w:rsidRPr="008E3966">
        <w:rPr>
          <w:sz w:val="24"/>
        </w:rPr>
        <w:t xml:space="preserve"> официального опубликования.</w:t>
      </w:r>
    </w:p>
    <w:p w:rsidR="00F81923" w:rsidRPr="006826DD" w:rsidRDefault="00F81923" w:rsidP="00F81923">
      <w:pPr>
        <w:spacing w:line="276" w:lineRule="auto"/>
        <w:rPr>
          <w:sz w:val="24"/>
        </w:rPr>
      </w:pPr>
    </w:p>
    <w:p w:rsidR="00F81923" w:rsidRDefault="00F81923" w:rsidP="00F81923">
      <w:pPr>
        <w:spacing w:line="276" w:lineRule="auto"/>
        <w:rPr>
          <w:sz w:val="24"/>
        </w:rPr>
      </w:pPr>
    </w:p>
    <w:p w:rsidR="00F81923" w:rsidRDefault="00F81923" w:rsidP="00F81923">
      <w:pPr>
        <w:spacing w:line="276" w:lineRule="auto"/>
        <w:rPr>
          <w:sz w:val="24"/>
        </w:rPr>
      </w:pPr>
    </w:p>
    <w:p w:rsidR="00F81923" w:rsidRPr="00010BC2" w:rsidRDefault="00F81923" w:rsidP="00F81923">
      <w:pPr>
        <w:spacing w:line="276" w:lineRule="auto"/>
        <w:rPr>
          <w:sz w:val="24"/>
        </w:rPr>
      </w:pPr>
      <w:r w:rsidRPr="00010BC2">
        <w:rPr>
          <w:sz w:val="24"/>
        </w:rPr>
        <w:t>Председатель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F81923" w:rsidRPr="00010BC2" w:rsidRDefault="00F81923" w:rsidP="00F81923">
      <w:pPr>
        <w:spacing w:line="276" w:lineRule="auto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</w:t>
      </w:r>
      <w:r>
        <w:rPr>
          <w:sz w:val="24"/>
        </w:rPr>
        <w:t xml:space="preserve">                     </w:t>
      </w:r>
      <w:r w:rsidRPr="00010BC2">
        <w:rPr>
          <w:sz w:val="24"/>
        </w:rPr>
        <w:t xml:space="preserve">        </w:t>
      </w:r>
      <w:r>
        <w:rPr>
          <w:sz w:val="24"/>
        </w:rPr>
        <w:t xml:space="preserve">                              </w:t>
      </w:r>
      <w:r w:rsidRPr="00010BC2">
        <w:rPr>
          <w:sz w:val="24"/>
        </w:rPr>
        <w:t>Е.А.Коновалова</w:t>
      </w:r>
    </w:p>
    <w:p w:rsidR="00F81923" w:rsidRDefault="00F81923" w:rsidP="00F81923">
      <w:pPr>
        <w:spacing w:line="276" w:lineRule="auto"/>
        <w:rPr>
          <w:sz w:val="24"/>
        </w:rPr>
      </w:pPr>
    </w:p>
    <w:p w:rsidR="00F81923" w:rsidRDefault="00F81923" w:rsidP="00F81923">
      <w:pPr>
        <w:spacing w:line="276" w:lineRule="auto"/>
        <w:rPr>
          <w:sz w:val="24"/>
        </w:rPr>
      </w:pPr>
    </w:p>
    <w:p w:rsidR="00F81923" w:rsidRPr="00010BC2" w:rsidRDefault="00F81923" w:rsidP="00F81923">
      <w:pPr>
        <w:spacing w:line="276" w:lineRule="auto"/>
        <w:rPr>
          <w:sz w:val="24"/>
        </w:rPr>
      </w:pPr>
      <w:r w:rsidRPr="00010BC2">
        <w:rPr>
          <w:sz w:val="24"/>
        </w:rPr>
        <w:t>Глава поселения</w:t>
      </w:r>
    </w:p>
    <w:p w:rsidR="00F81923" w:rsidRPr="00010BC2" w:rsidRDefault="00F81923" w:rsidP="00F81923">
      <w:pPr>
        <w:spacing w:line="276" w:lineRule="auto"/>
        <w:rPr>
          <w:sz w:val="24"/>
        </w:rPr>
      </w:pPr>
      <w:r w:rsidRPr="00010BC2">
        <w:rPr>
          <w:sz w:val="24"/>
        </w:rPr>
        <w:t xml:space="preserve">(Глава Администрации)                     </w:t>
      </w:r>
      <w:r>
        <w:rPr>
          <w:sz w:val="24"/>
        </w:rPr>
        <w:t xml:space="preserve">                    </w:t>
      </w:r>
      <w:r w:rsidRPr="00010BC2">
        <w:rPr>
          <w:sz w:val="24"/>
        </w:rPr>
        <w:t xml:space="preserve">                               </w:t>
      </w:r>
      <w:r>
        <w:rPr>
          <w:sz w:val="24"/>
        </w:rPr>
        <w:t xml:space="preserve">               Е.А.Коновалова</w:t>
      </w:r>
    </w:p>
    <w:p w:rsidR="00BE637A" w:rsidRPr="00BE637A" w:rsidRDefault="00BE637A" w:rsidP="00BE637A">
      <w:pPr>
        <w:jc w:val="both"/>
        <w:rPr>
          <w:sz w:val="24"/>
          <w:szCs w:val="24"/>
        </w:rPr>
      </w:pPr>
    </w:p>
    <w:sectPr w:rsidR="00BE637A" w:rsidRPr="00BE637A" w:rsidSect="00792B1F">
      <w:headerReference w:type="first" r:id="rId10"/>
      <w:pgSz w:w="11906" w:h="16838" w:code="9"/>
      <w:pgMar w:top="567" w:right="566" w:bottom="0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8E" w:rsidRDefault="004D338E">
      <w:r>
        <w:separator/>
      </w:r>
    </w:p>
  </w:endnote>
  <w:endnote w:type="continuationSeparator" w:id="0">
    <w:p w:rsidR="004D338E" w:rsidRDefault="004D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8E" w:rsidRDefault="004D338E">
      <w:r>
        <w:separator/>
      </w:r>
    </w:p>
  </w:footnote>
  <w:footnote w:type="continuationSeparator" w:id="0">
    <w:p w:rsidR="004D338E" w:rsidRDefault="004D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9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5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8"/>
  </w:num>
  <w:num w:numId="5">
    <w:abstractNumId w:val="37"/>
  </w:num>
  <w:num w:numId="6">
    <w:abstractNumId w:val="12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2"/>
  </w:num>
  <w:num w:numId="13">
    <w:abstractNumId w:val="21"/>
  </w:num>
  <w:num w:numId="14">
    <w:abstractNumId w:val="31"/>
  </w:num>
  <w:num w:numId="15">
    <w:abstractNumId w:val="14"/>
  </w:num>
  <w:num w:numId="16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6"/>
  </w:num>
  <w:num w:numId="19">
    <w:abstractNumId w:val="34"/>
  </w:num>
  <w:num w:numId="20">
    <w:abstractNumId w:val="2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"/>
  </w:num>
  <w:num w:numId="24">
    <w:abstractNumId w:val="7"/>
  </w:num>
  <w:num w:numId="25">
    <w:abstractNumId w:val="29"/>
  </w:num>
  <w:num w:numId="26">
    <w:abstractNumId w:val="1"/>
  </w:num>
  <w:num w:numId="27">
    <w:abstractNumId w:val="6"/>
  </w:num>
  <w:num w:numId="28">
    <w:abstractNumId w:val="17"/>
  </w:num>
  <w:num w:numId="29">
    <w:abstractNumId w:val="32"/>
  </w:num>
  <w:num w:numId="30">
    <w:abstractNumId w:val="9"/>
  </w:num>
  <w:num w:numId="31">
    <w:abstractNumId w:val="36"/>
  </w:num>
  <w:num w:numId="32">
    <w:abstractNumId w:val="35"/>
  </w:num>
  <w:num w:numId="33">
    <w:abstractNumId w:val="5"/>
  </w:num>
  <w:num w:numId="34">
    <w:abstractNumId w:val="3"/>
  </w:num>
  <w:num w:numId="35">
    <w:abstractNumId w:val="15"/>
  </w:num>
  <w:num w:numId="36">
    <w:abstractNumId w:val="13"/>
  </w:num>
  <w:num w:numId="37">
    <w:abstractNumId w:val="33"/>
  </w:num>
  <w:num w:numId="38">
    <w:abstractNumId w:val="24"/>
  </w:num>
  <w:num w:numId="39">
    <w:abstractNumId w:val="4"/>
  </w:num>
  <w:num w:numId="4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32DF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2AA7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338E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1944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55DD4"/>
    <w:rsid w:val="00661C1B"/>
    <w:rsid w:val="00661E24"/>
    <w:rsid w:val="00671BB5"/>
    <w:rsid w:val="0067258E"/>
    <w:rsid w:val="0067320D"/>
    <w:rsid w:val="006748F3"/>
    <w:rsid w:val="006777D0"/>
    <w:rsid w:val="00677B34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3A61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0719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1BFB"/>
    <w:rsid w:val="00BD2032"/>
    <w:rsid w:val="00BD5BAD"/>
    <w:rsid w:val="00BD7C5F"/>
    <w:rsid w:val="00BD7CDD"/>
    <w:rsid w:val="00BE0E56"/>
    <w:rsid w:val="00BE637A"/>
    <w:rsid w:val="00BF2011"/>
    <w:rsid w:val="00BF6A5B"/>
    <w:rsid w:val="00BF6CA8"/>
    <w:rsid w:val="00C10EFB"/>
    <w:rsid w:val="00C10FB7"/>
    <w:rsid w:val="00C14163"/>
    <w:rsid w:val="00C170CE"/>
    <w:rsid w:val="00C172B3"/>
    <w:rsid w:val="00C21931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04B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4B1C"/>
    <w:rsid w:val="00F66A7F"/>
    <w:rsid w:val="00F702FF"/>
    <w:rsid w:val="00F72FE4"/>
    <w:rsid w:val="00F7556D"/>
    <w:rsid w:val="00F755F0"/>
    <w:rsid w:val="00F777CA"/>
    <w:rsid w:val="00F77982"/>
    <w:rsid w:val="00F80F93"/>
    <w:rsid w:val="00F8192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4D5D5-1D68-418E-BD1B-DB6D7DB7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28</cp:revision>
  <cp:lastPrinted>2023-06-29T03:11:00Z</cp:lastPrinted>
  <dcterms:created xsi:type="dcterms:W3CDTF">2023-04-26T03:19:00Z</dcterms:created>
  <dcterms:modified xsi:type="dcterms:W3CDTF">2023-08-07T02:54:00Z</dcterms:modified>
</cp:coreProperties>
</file>