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bookmarkStart w:id="0" w:name="_GoBack"/>
      <w:bookmarkEnd w:id="0"/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0064F6">
        <w:rPr>
          <w:sz w:val="24"/>
          <w:szCs w:val="24"/>
        </w:rPr>
        <w:t>№ 19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0064F6">
        <w:rPr>
          <w:sz w:val="24"/>
          <w:szCs w:val="24"/>
        </w:rPr>
        <w:t>24.04.2023г.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2C1569" w:rsidRPr="00C14946" w:rsidRDefault="002C1569" w:rsidP="002C1569">
      <w:pPr>
        <w:rPr>
          <w:sz w:val="24"/>
          <w:szCs w:val="24"/>
        </w:rPr>
      </w:pPr>
      <w:r w:rsidRPr="00C14946">
        <w:rPr>
          <w:sz w:val="24"/>
          <w:szCs w:val="24"/>
        </w:rPr>
        <w:t>«</w:t>
      </w:r>
      <w:r>
        <w:rPr>
          <w:sz w:val="24"/>
          <w:szCs w:val="24"/>
        </w:rPr>
        <w:t xml:space="preserve"> 24 </w:t>
      </w:r>
      <w:r w:rsidRPr="00C14946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2023</w:t>
      </w:r>
      <w:r w:rsidRPr="00C14946">
        <w:rPr>
          <w:sz w:val="24"/>
          <w:szCs w:val="24"/>
        </w:rPr>
        <w:t xml:space="preserve">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4946">
        <w:rPr>
          <w:sz w:val="24"/>
          <w:szCs w:val="24"/>
        </w:rPr>
        <w:t>№</w:t>
      </w:r>
      <w:r>
        <w:rPr>
          <w:sz w:val="24"/>
          <w:szCs w:val="24"/>
        </w:rPr>
        <w:t xml:space="preserve"> 104</w:t>
      </w:r>
    </w:p>
    <w:p w:rsidR="002C1569" w:rsidRPr="00C14946" w:rsidRDefault="002C1569" w:rsidP="002C1569">
      <w:pPr>
        <w:pStyle w:val="aff0"/>
        <w:tabs>
          <w:tab w:val="left" w:pos="441"/>
        </w:tabs>
        <w:spacing w:line="249" w:lineRule="exact"/>
      </w:pPr>
    </w:p>
    <w:p w:rsidR="002C1569" w:rsidRDefault="002C1569" w:rsidP="002C1569">
      <w:pPr>
        <w:pStyle w:val="aff0"/>
        <w:tabs>
          <w:tab w:val="left" w:pos="441"/>
          <w:tab w:val="left" w:pos="3969"/>
        </w:tabs>
        <w:spacing w:line="276" w:lineRule="auto"/>
      </w:pPr>
      <w:r>
        <w:t>Об отмене разрешений</w:t>
      </w:r>
      <w:r w:rsidRPr="00C14946">
        <w:t xml:space="preserve"> на строительство</w:t>
      </w:r>
      <w:r>
        <w:t xml:space="preserve"> </w:t>
      </w:r>
      <w:r w:rsidRPr="00C14946">
        <w:t>№ 70-04-</w:t>
      </w:r>
      <w:r>
        <w:t>15-2022</w:t>
      </w:r>
    </w:p>
    <w:p w:rsidR="002C1569" w:rsidRDefault="002C1569" w:rsidP="002C1569">
      <w:pPr>
        <w:pStyle w:val="aff0"/>
        <w:tabs>
          <w:tab w:val="left" w:pos="441"/>
          <w:tab w:val="left" w:pos="3969"/>
        </w:tabs>
        <w:spacing w:line="276" w:lineRule="auto"/>
      </w:pPr>
      <w:r w:rsidRPr="00C14946">
        <w:t xml:space="preserve"> от </w:t>
      </w:r>
      <w:r>
        <w:t>05.10.2022</w:t>
      </w:r>
      <w:r w:rsidRPr="00C14946">
        <w:t>г.</w:t>
      </w:r>
      <w:r>
        <w:t xml:space="preserve">, </w:t>
      </w:r>
      <w:r w:rsidRPr="00C14946">
        <w:t>№ 70-04-</w:t>
      </w:r>
      <w:r>
        <w:t>16-2022</w:t>
      </w:r>
      <w:r w:rsidRPr="00C14946">
        <w:t xml:space="preserve"> от </w:t>
      </w:r>
      <w:r>
        <w:t xml:space="preserve">05.10.2022г., </w:t>
      </w:r>
    </w:p>
    <w:p w:rsidR="002C1569" w:rsidRPr="00C14946" w:rsidRDefault="002C1569" w:rsidP="002C1569">
      <w:pPr>
        <w:pStyle w:val="aff0"/>
        <w:tabs>
          <w:tab w:val="left" w:pos="441"/>
          <w:tab w:val="left" w:pos="3969"/>
        </w:tabs>
        <w:spacing w:line="276" w:lineRule="auto"/>
      </w:pPr>
      <w:r w:rsidRPr="00C14946">
        <w:t>№ 70-04-</w:t>
      </w:r>
      <w:r>
        <w:t>17-2022</w:t>
      </w:r>
      <w:r w:rsidRPr="00C14946">
        <w:t xml:space="preserve"> от </w:t>
      </w:r>
      <w:r>
        <w:t xml:space="preserve">05.10.2022г., </w:t>
      </w:r>
      <w:proofErr w:type="gramStart"/>
      <w:r>
        <w:t>признании</w:t>
      </w:r>
      <w:proofErr w:type="gramEnd"/>
    </w:p>
    <w:p w:rsidR="002C1569" w:rsidRDefault="002C1569" w:rsidP="002C1569">
      <w:pPr>
        <w:pStyle w:val="aff0"/>
        <w:tabs>
          <w:tab w:val="left" w:pos="441"/>
          <w:tab w:val="left" w:pos="3969"/>
        </w:tabs>
        <w:spacing w:line="276" w:lineRule="auto"/>
      </w:pPr>
      <w:r>
        <w:t xml:space="preserve">градостроительного плана земельного участка </w:t>
      </w:r>
    </w:p>
    <w:p w:rsidR="002C1569" w:rsidRDefault="002C1569" w:rsidP="002C1569">
      <w:pPr>
        <w:pStyle w:val="aff0"/>
        <w:tabs>
          <w:tab w:val="left" w:pos="441"/>
          <w:tab w:val="left" w:pos="3969"/>
        </w:tabs>
        <w:spacing w:line="276" w:lineRule="auto"/>
      </w:pPr>
      <w:r>
        <w:t xml:space="preserve">от 09.09.2022 №70-5-14-3-04-2021-0046 </w:t>
      </w:r>
    </w:p>
    <w:p w:rsidR="002C1569" w:rsidRPr="00C14946" w:rsidRDefault="002C1569" w:rsidP="002C1569">
      <w:pPr>
        <w:pStyle w:val="aff0"/>
        <w:tabs>
          <w:tab w:val="left" w:pos="441"/>
          <w:tab w:val="left" w:pos="3969"/>
        </w:tabs>
        <w:spacing w:line="276" w:lineRule="auto"/>
      </w:pPr>
      <w:r>
        <w:t>неактуальным</w:t>
      </w:r>
    </w:p>
    <w:p w:rsidR="002C1569" w:rsidRPr="00C14946" w:rsidRDefault="002C1569" w:rsidP="002C1569">
      <w:pPr>
        <w:pStyle w:val="a5"/>
        <w:spacing w:line="276" w:lineRule="auto"/>
        <w:ind w:firstLine="0"/>
        <w:rPr>
          <w:sz w:val="24"/>
          <w:szCs w:val="24"/>
        </w:rPr>
      </w:pPr>
    </w:p>
    <w:p w:rsidR="002C1569" w:rsidRDefault="002C1569" w:rsidP="002C1569">
      <w:pPr>
        <w:pStyle w:val="aff0"/>
        <w:tabs>
          <w:tab w:val="left" w:pos="0"/>
          <w:tab w:val="left" w:pos="3969"/>
        </w:tabs>
        <w:spacing w:line="276" w:lineRule="auto"/>
        <w:ind w:firstLine="567"/>
        <w:jc w:val="both"/>
      </w:pPr>
      <w:proofErr w:type="gramStart"/>
      <w:r>
        <w:t>В соответствии с</w:t>
      </w:r>
      <w:r w:rsidRPr="00C14946">
        <w:t xml:space="preserve"> Федеральным законом от 16.09.2003г. № 131-ФЗ «Об общих принципах организации местного самоуправления в Российской Федерации», </w:t>
      </w:r>
      <w:r>
        <w:t xml:space="preserve">с учетом вступившего в законную силу решения Томского областного суда от 11.11.2022 по административному делу №3а-213/2022 и в силу абзаца 4 пункта 4 статьи 85 Земельного Кодекса РФ (строительство новых объектов недвижимости по выданным разрешениям на строительство </w:t>
      </w:r>
      <w:r w:rsidRPr="00C14946">
        <w:t>№ 70-04-</w:t>
      </w:r>
      <w:r>
        <w:t>15-2022</w:t>
      </w:r>
      <w:r w:rsidRPr="00C14946">
        <w:t xml:space="preserve"> от </w:t>
      </w:r>
      <w:r>
        <w:t>05.10.2022</w:t>
      </w:r>
      <w:r w:rsidRPr="00C14946">
        <w:t>г</w:t>
      </w:r>
      <w:proofErr w:type="gramEnd"/>
      <w:r w:rsidRPr="00C14946">
        <w:t>.</w:t>
      </w:r>
      <w:r>
        <w:t xml:space="preserve">, </w:t>
      </w:r>
      <w:r w:rsidRPr="00C14946">
        <w:t xml:space="preserve">№ </w:t>
      </w:r>
      <w:proofErr w:type="gramStart"/>
      <w:r w:rsidRPr="00C14946">
        <w:t>70-04-</w:t>
      </w:r>
      <w:r>
        <w:t>16-2022</w:t>
      </w:r>
      <w:r w:rsidRPr="00C14946">
        <w:t xml:space="preserve"> от </w:t>
      </w:r>
      <w:r>
        <w:t>05.10.2022</w:t>
      </w:r>
      <w:r w:rsidRPr="00C14946">
        <w:t>г</w:t>
      </w:r>
      <w:r>
        <w:t xml:space="preserve">., </w:t>
      </w:r>
      <w:r w:rsidRPr="00C14946">
        <w:t>№ 70-04-</w:t>
      </w:r>
      <w:r>
        <w:t>17-2022</w:t>
      </w:r>
      <w:r w:rsidRPr="00C14946">
        <w:t xml:space="preserve"> от </w:t>
      </w:r>
      <w:r>
        <w:t>05.10.2022</w:t>
      </w:r>
      <w:r w:rsidRPr="00C14946">
        <w:t>г</w:t>
      </w:r>
      <w:r>
        <w:t>. не соответствует установленным градостроительным регламентам),</w:t>
      </w:r>
      <w:proofErr w:type="gramEnd"/>
    </w:p>
    <w:p w:rsidR="002C1569" w:rsidRPr="00F219AA" w:rsidRDefault="002C1569" w:rsidP="002C1569">
      <w:pPr>
        <w:pStyle w:val="aff0"/>
        <w:tabs>
          <w:tab w:val="left" w:pos="0"/>
          <w:tab w:val="left" w:pos="3969"/>
        </w:tabs>
        <w:spacing w:line="276" w:lineRule="auto"/>
        <w:ind w:firstLine="567"/>
        <w:jc w:val="both"/>
      </w:pPr>
    </w:p>
    <w:p w:rsidR="002C1569" w:rsidRPr="00F219AA" w:rsidRDefault="002C1569" w:rsidP="002C1569">
      <w:pPr>
        <w:spacing w:line="276" w:lineRule="auto"/>
        <w:jc w:val="both"/>
        <w:rPr>
          <w:b/>
          <w:sz w:val="24"/>
          <w:szCs w:val="24"/>
        </w:rPr>
      </w:pPr>
      <w:r w:rsidRPr="00F219AA">
        <w:rPr>
          <w:b/>
          <w:sz w:val="24"/>
          <w:szCs w:val="24"/>
        </w:rPr>
        <w:t>ПОСТАНОВЛЯЮ:</w:t>
      </w:r>
    </w:p>
    <w:p w:rsidR="002C1569" w:rsidRPr="00F219AA" w:rsidRDefault="002C1569" w:rsidP="002C1569">
      <w:pPr>
        <w:spacing w:line="276" w:lineRule="auto"/>
        <w:jc w:val="both"/>
        <w:rPr>
          <w:b/>
          <w:sz w:val="24"/>
          <w:szCs w:val="24"/>
        </w:rPr>
      </w:pPr>
    </w:p>
    <w:p w:rsidR="002C1569" w:rsidRDefault="002C1569" w:rsidP="002C1569">
      <w:pPr>
        <w:pStyle w:val="aff0"/>
        <w:tabs>
          <w:tab w:val="left" w:pos="0"/>
          <w:tab w:val="left" w:pos="3969"/>
        </w:tabs>
        <w:spacing w:line="276" w:lineRule="auto"/>
        <w:ind w:firstLine="567"/>
      </w:pPr>
      <w:r>
        <w:t xml:space="preserve">1. В порядке самоконтроля отменить разрешения на строительство </w:t>
      </w:r>
      <w:r w:rsidRPr="00C14946">
        <w:t>№ 70-04-</w:t>
      </w:r>
      <w:r>
        <w:t>15-2022</w:t>
      </w:r>
      <w:r w:rsidRPr="00C14946">
        <w:t xml:space="preserve"> от </w:t>
      </w:r>
      <w:r>
        <w:t>05.10.2022</w:t>
      </w:r>
      <w:r w:rsidRPr="00C14946">
        <w:t>г.</w:t>
      </w:r>
      <w:r>
        <w:t xml:space="preserve">, </w:t>
      </w:r>
      <w:r w:rsidRPr="00C14946">
        <w:t>№ 70-04-</w:t>
      </w:r>
      <w:r>
        <w:t>16-2022</w:t>
      </w:r>
      <w:r w:rsidRPr="00C14946">
        <w:t xml:space="preserve"> от </w:t>
      </w:r>
      <w:r>
        <w:t>05.10.2022</w:t>
      </w:r>
      <w:r w:rsidRPr="00C14946">
        <w:t>г</w:t>
      </w:r>
      <w:r>
        <w:t xml:space="preserve">., </w:t>
      </w:r>
      <w:r w:rsidRPr="00C14946">
        <w:t>№ 70-04-</w:t>
      </w:r>
      <w:r>
        <w:t>17-2022</w:t>
      </w:r>
      <w:r w:rsidRPr="00C14946">
        <w:t xml:space="preserve"> от </w:t>
      </w:r>
      <w:r>
        <w:t>05.10.2022</w:t>
      </w:r>
      <w:r w:rsidRPr="00C14946">
        <w:t>г</w:t>
      </w:r>
      <w:r>
        <w:t>.</w:t>
      </w:r>
    </w:p>
    <w:p w:rsidR="002C1569" w:rsidRPr="00C14946" w:rsidRDefault="002C1569" w:rsidP="002C1569">
      <w:pPr>
        <w:pStyle w:val="aff0"/>
        <w:tabs>
          <w:tab w:val="left" w:pos="0"/>
          <w:tab w:val="left" w:pos="3969"/>
        </w:tabs>
        <w:spacing w:line="276" w:lineRule="auto"/>
        <w:ind w:firstLine="567"/>
      </w:pPr>
      <w:r>
        <w:t>2. Информацию, содержащуюся в градостроительном плане земельного участка от 09.09.2022г №70-5-14-3-04-2021-0046 признать не актуальной.</w:t>
      </w:r>
    </w:p>
    <w:p w:rsidR="002C1569" w:rsidRDefault="002C1569" w:rsidP="002C1569">
      <w:pPr>
        <w:pStyle w:val="aff0"/>
        <w:tabs>
          <w:tab w:val="left" w:pos="142"/>
        </w:tabs>
        <w:spacing w:line="276" w:lineRule="auto"/>
        <w:ind w:firstLine="567"/>
        <w:jc w:val="both"/>
      </w:pPr>
      <w:r>
        <w:t>2. Направить данное постановление застройщику ОАО «ТДСК»,  в Главную инспекцию государственного строительного надзора Томской области и управление Росреестра по Томской области.</w:t>
      </w:r>
    </w:p>
    <w:p w:rsidR="002C1569" w:rsidRPr="00164FAD" w:rsidRDefault="002C1569" w:rsidP="002C1569">
      <w:pPr>
        <w:ind w:firstLine="567"/>
        <w:jc w:val="both"/>
        <w:rPr>
          <w:sz w:val="24"/>
          <w:szCs w:val="24"/>
        </w:rPr>
      </w:pPr>
      <w:r w:rsidRPr="00164FAD">
        <w:rPr>
          <w:sz w:val="24"/>
          <w:szCs w:val="24"/>
        </w:rPr>
        <w:t xml:space="preserve">3.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</w:t>
      </w:r>
      <w:hyperlink r:id="rId10" w:history="1">
        <w:r w:rsidRPr="00164FAD">
          <w:rPr>
            <w:rStyle w:val="aa"/>
            <w:sz w:val="24"/>
            <w:szCs w:val="24"/>
          </w:rPr>
          <w:t>http://admzsp.ru</w:t>
        </w:r>
      </w:hyperlink>
    </w:p>
    <w:p w:rsidR="002C1569" w:rsidRPr="00F219AA" w:rsidRDefault="002C1569" w:rsidP="002C1569">
      <w:pPr>
        <w:pStyle w:val="aff0"/>
        <w:tabs>
          <w:tab w:val="left" w:pos="142"/>
        </w:tabs>
        <w:spacing w:line="276" w:lineRule="auto"/>
        <w:ind w:firstLine="567"/>
        <w:jc w:val="both"/>
      </w:pPr>
      <w:r>
        <w:rPr>
          <w:color w:val="000000"/>
        </w:rPr>
        <w:t xml:space="preserve">4. </w:t>
      </w:r>
      <w:proofErr w:type="gramStart"/>
      <w:r w:rsidRPr="00F219AA">
        <w:rPr>
          <w:color w:val="000000"/>
        </w:rPr>
        <w:t>Контроль за</w:t>
      </w:r>
      <w:proofErr w:type="gramEnd"/>
      <w:r w:rsidRPr="00F219AA">
        <w:rPr>
          <w:color w:val="000000"/>
        </w:rPr>
        <w:t xml:space="preserve"> исполнением настоящего постановления оставляю за собой.</w:t>
      </w:r>
    </w:p>
    <w:p w:rsidR="002C1569" w:rsidRPr="00F219AA" w:rsidRDefault="002C1569" w:rsidP="002C1569">
      <w:pPr>
        <w:pStyle w:val="aff0"/>
        <w:tabs>
          <w:tab w:val="left" w:pos="142"/>
        </w:tabs>
        <w:spacing w:line="276" w:lineRule="auto"/>
        <w:ind w:firstLine="567"/>
        <w:jc w:val="both"/>
      </w:pPr>
      <w:r>
        <w:rPr>
          <w:color w:val="000000"/>
        </w:rPr>
        <w:t xml:space="preserve">5. </w:t>
      </w:r>
      <w:r w:rsidRPr="00F219AA">
        <w:rPr>
          <w:color w:val="000000"/>
        </w:rPr>
        <w:t>Постановление вступает в силу со дня его подписания.</w:t>
      </w:r>
    </w:p>
    <w:p w:rsidR="00DC25D5" w:rsidRPr="00DC25D5" w:rsidRDefault="00DC25D5" w:rsidP="00DC25D5">
      <w:pPr>
        <w:spacing w:line="276" w:lineRule="auto"/>
        <w:ind w:left="709"/>
        <w:jc w:val="both"/>
        <w:rPr>
          <w:sz w:val="24"/>
          <w:szCs w:val="24"/>
        </w:rPr>
      </w:pPr>
    </w:p>
    <w:p w:rsidR="00DC25D5" w:rsidRPr="00DC25D5" w:rsidRDefault="00DC25D5" w:rsidP="00DC25D5">
      <w:pPr>
        <w:spacing w:line="276" w:lineRule="auto"/>
        <w:ind w:left="709"/>
        <w:jc w:val="both"/>
        <w:rPr>
          <w:sz w:val="24"/>
          <w:szCs w:val="24"/>
        </w:rPr>
      </w:pPr>
    </w:p>
    <w:p w:rsidR="002C1569" w:rsidRPr="00F219AA" w:rsidRDefault="002C1569" w:rsidP="002C1569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Pr="00F219AA">
        <w:rPr>
          <w:sz w:val="24"/>
          <w:szCs w:val="24"/>
        </w:rPr>
        <w:t>Г</w:t>
      </w:r>
      <w:proofErr w:type="gramEnd"/>
      <w:r w:rsidRPr="00F219A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r w:rsidRPr="00F219AA">
        <w:rPr>
          <w:sz w:val="24"/>
          <w:szCs w:val="24"/>
        </w:rPr>
        <w:t xml:space="preserve"> поселения</w:t>
      </w:r>
    </w:p>
    <w:p w:rsidR="002C1569" w:rsidRPr="00F219AA" w:rsidRDefault="002C1569" w:rsidP="002C156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219AA">
        <w:rPr>
          <w:sz w:val="24"/>
          <w:szCs w:val="24"/>
        </w:rPr>
        <w:t>(Глав</w:t>
      </w:r>
      <w:r>
        <w:rPr>
          <w:sz w:val="24"/>
          <w:szCs w:val="24"/>
        </w:rPr>
        <w:t>ы</w:t>
      </w:r>
      <w:r w:rsidRPr="00F219AA">
        <w:rPr>
          <w:sz w:val="24"/>
          <w:szCs w:val="24"/>
        </w:rPr>
        <w:t xml:space="preserve"> Администрации)                          </w:t>
      </w:r>
      <w:r>
        <w:rPr>
          <w:sz w:val="24"/>
          <w:szCs w:val="24"/>
        </w:rPr>
        <w:t xml:space="preserve">       </w:t>
      </w:r>
      <w:r w:rsidRPr="00F219AA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А.О.Мазярова</w:t>
      </w:r>
    </w:p>
    <w:p w:rsidR="001E526B" w:rsidRDefault="001E526B" w:rsidP="006C7745">
      <w:pPr>
        <w:rPr>
          <w:sz w:val="24"/>
          <w:szCs w:val="24"/>
        </w:rPr>
      </w:pPr>
    </w:p>
    <w:sectPr w:rsidR="001E526B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E9" w:rsidRDefault="00E57EE9">
      <w:r>
        <w:separator/>
      </w:r>
    </w:p>
  </w:endnote>
  <w:endnote w:type="continuationSeparator" w:id="0">
    <w:p w:rsidR="00E57EE9" w:rsidRDefault="00E5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E9" w:rsidRDefault="00E57EE9">
      <w:r>
        <w:separator/>
      </w:r>
    </w:p>
  </w:footnote>
  <w:footnote w:type="continuationSeparator" w:id="0">
    <w:p w:rsidR="00E57EE9" w:rsidRDefault="00E5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z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CF8F3-5966-470A-A542-1333E546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4</cp:revision>
  <cp:lastPrinted>2022-09-13T05:22:00Z</cp:lastPrinted>
  <dcterms:created xsi:type="dcterms:W3CDTF">2023-04-26T03:19:00Z</dcterms:created>
  <dcterms:modified xsi:type="dcterms:W3CDTF">2023-04-26T03:59:00Z</dcterms:modified>
</cp:coreProperties>
</file>