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1E526B">
        <w:rPr>
          <w:sz w:val="24"/>
          <w:szCs w:val="24"/>
        </w:rPr>
        <w:t>№ 6</w:t>
      </w:r>
      <w:r w:rsidR="00446676">
        <w:rPr>
          <w:sz w:val="24"/>
          <w:szCs w:val="24"/>
        </w:rPr>
        <w:t>7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F72FE4">
        <w:rPr>
          <w:sz w:val="24"/>
          <w:szCs w:val="24"/>
        </w:rPr>
        <w:t>23</w:t>
      </w:r>
      <w:r w:rsidR="00425D7E">
        <w:rPr>
          <w:sz w:val="24"/>
          <w:szCs w:val="24"/>
        </w:rPr>
        <w:t>.12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DC25D5" w:rsidRPr="00DC25D5" w:rsidRDefault="00DC25D5" w:rsidP="00DC25D5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DC25D5">
        <w:rPr>
          <w:sz w:val="24"/>
          <w:szCs w:val="24"/>
        </w:rPr>
        <w:t xml:space="preserve">« 23 » декабря 2022                                                                            </w:t>
      </w:r>
      <w:r>
        <w:rPr>
          <w:sz w:val="24"/>
          <w:szCs w:val="24"/>
        </w:rPr>
        <w:t xml:space="preserve">             </w:t>
      </w:r>
      <w:bookmarkStart w:id="0" w:name="_GoBack"/>
      <w:bookmarkEnd w:id="0"/>
      <w:r w:rsidRPr="00DC25D5">
        <w:rPr>
          <w:sz w:val="24"/>
          <w:szCs w:val="24"/>
        </w:rPr>
        <w:t xml:space="preserve">                                 №398-з</w:t>
      </w:r>
    </w:p>
    <w:p w:rsidR="00DC25D5" w:rsidRPr="00DC25D5" w:rsidRDefault="00DC25D5" w:rsidP="00DC25D5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</w:p>
    <w:p w:rsidR="00DC25D5" w:rsidRPr="00DC25D5" w:rsidRDefault="00DC25D5" w:rsidP="00DC25D5">
      <w:pPr>
        <w:rPr>
          <w:sz w:val="24"/>
          <w:szCs w:val="24"/>
        </w:rPr>
      </w:pPr>
      <w:r w:rsidRPr="00DC25D5">
        <w:rPr>
          <w:sz w:val="24"/>
          <w:szCs w:val="24"/>
        </w:rPr>
        <w:t xml:space="preserve">О предоставлении разрешения </w:t>
      </w:r>
    </w:p>
    <w:p w:rsidR="00DC25D5" w:rsidRPr="00DC25D5" w:rsidRDefault="00DC25D5" w:rsidP="00DC25D5">
      <w:pPr>
        <w:rPr>
          <w:sz w:val="24"/>
          <w:szCs w:val="24"/>
        </w:rPr>
      </w:pPr>
      <w:r w:rsidRPr="00DC25D5">
        <w:rPr>
          <w:sz w:val="24"/>
          <w:szCs w:val="24"/>
        </w:rPr>
        <w:t xml:space="preserve">на изменение вида разрешенного </w:t>
      </w:r>
    </w:p>
    <w:p w:rsidR="00DC25D5" w:rsidRPr="00DC25D5" w:rsidRDefault="00DC25D5" w:rsidP="00DC25D5">
      <w:pPr>
        <w:rPr>
          <w:sz w:val="24"/>
          <w:szCs w:val="24"/>
        </w:rPr>
      </w:pPr>
      <w:r w:rsidRPr="00DC25D5">
        <w:rPr>
          <w:sz w:val="24"/>
          <w:szCs w:val="24"/>
        </w:rPr>
        <w:t xml:space="preserve">использования земельного участка </w:t>
      </w:r>
      <w:proofErr w:type="gramStart"/>
      <w:r w:rsidRPr="00DC25D5">
        <w:rPr>
          <w:sz w:val="24"/>
          <w:szCs w:val="24"/>
        </w:rPr>
        <w:t>с</w:t>
      </w:r>
      <w:proofErr w:type="gramEnd"/>
      <w:r w:rsidRPr="00DC25D5">
        <w:rPr>
          <w:sz w:val="24"/>
          <w:szCs w:val="24"/>
        </w:rPr>
        <w:t xml:space="preserve"> </w:t>
      </w:r>
    </w:p>
    <w:p w:rsidR="00DC25D5" w:rsidRPr="00DC25D5" w:rsidRDefault="00DC25D5" w:rsidP="00DC25D5">
      <w:pPr>
        <w:rPr>
          <w:sz w:val="24"/>
          <w:szCs w:val="24"/>
        </w:rPr>
      </w:pPr>
      <w:r w:rsidRPr="00DC25D5">
        <w:rPr>
          <w:sz w:val="24"/>
          <w:szCs w:val="24"/>
        </w:rPr>
        <w:t>кадастровым номером 70:14:0300092:3751</w:t>
      </w:r>
    </w:p>
    <w:p w:rsidR="00DC25D5" w:rsidRPr="00DC25D5" w:rsidRDefault="00DC25D5" w:rsidP="00DC25D5">
      <w:pPr>
        <w:pStyle w:val="ConsPlusNormal0"/>
        <w:tabs>
          <w:tab w:val="left" w:pos="708"/>
        </w:tabs>
        <w:jc w:val="both"/>
        <w:rPr>
          <w:rFonts w:ascii="Times New Roman"/>
          <w:sz w:val="24"/>
        </w:rPr>
      </w:pPr>
    </w:p>
    <w:p w:rsidR="00DC25D5" w:rsidRPr="00DC25D5" w:rsidRDefault="00DC25D5" w:rsidP="00DC25D5">
      <w:pPr>
        <w:pStyle w:val="ConsPlusNormal0"/>
        <w:tabs>
          <w:tab w:val="left" w:pos="708"/>
        </w:tabs>
        <w:jc w:val="both"/>
        <w:rPr>
          <w:sz w:val="24"/>
        </w:rPr>
      </w:pPr>
    </w:p>
    <w:p w:rsidR="00DC25D5" w:rsidRPr="00DC25D5" w:rsidRDefault="00DC25D5" w:rsidP="00DC25D5">
      <w:pPr>
        <w:jc w:val="both"/>
        <w:rPr>
          <w:sz w:val="24"/>
          <w:szCs w:val="24"/>
        </w:rPr>
      </w:pPr>
      <w:r w:rsidRPr="00DC25D5">
        <w:rPr>
          <w:sz w:val="24"/>
          <w:szCs w:val="24"/>
        </w:rPr>
        <w:tab/>
      </w:r>
      <w:proofErr w:type="gramStart"/>
      <w:r w:rsidRPr="00DC25D5">
        <w:rPr>
          <w:sz w:val="24"/>
          <w:szCs w:val="24"/>
        </w:rPr>
        <w:t>В соответствии со ст. 39 Градостроительного кодекса Российской Федерации, решением Совета</w:t>
      </w:r>
      <w:r w:rsidRPr="00DC25D5">
        <w:rPr>
          <w:color w:val="000000"/>
          <w:spacing w:val="2"/>
          <w:sz w:val="24"/>
          <w:szCs w:val="24"/>
          <w:shd w:val="clear" w:color="auto" w:fill="FFFFFF"/>
        </w:rPr>
        <w:t xml:space="preserve"> Зональненского сельского поселения</w:t>
      </w:r>
      <w:r w:rsidRPr="00DC25D5">
        <w:rPr>
          <w:sz w:val="24"/>
          <w:szCs w:val="24"/>
        </w:rPr>
        <w:t xml:space="preserve"> от 07.11.2022 № 24 «</w:t>
      </w:r>
      <w:r w:rsidRPr="00DC25D5">
        <w:rPr>
          <w:color w:val="000000"/>
          <w:spacing w:val="2"/>
          <w:sz w:val="24"/>
          <w:szCs w:val="24"/>
          <w:shd w:val="clear" w:color="auto" w:fill="FFFFFF"/>
        </w:rPr>
        <w:t>О назначении публичных слушаний по вопросу изменения вида разрешенного использования земельного участка с кадастровым номером 70:14:0300092:3751</w:t>
      </w:r>
      <w:r w:rsidRPr="00DC25D5">
        <w:rPr>
          <w:sz w:val="24"/>
          <w:szCs w:val="24"/>
        </w:rPr>
        <w:t xml:space="preserve"> в </w:t>
      </w:r>
      <w:r w:rsidRPr="00DC25D5">
        <w:rPr>
          <w:color w:val="000000"/>
          <w:spacing w:val="2"/>
          <w:sz w:val="24"/>
          <w:szCs w:val="24"/>
          <w:shd w:val="clear" w:color="auto" w:fill="FFFFFF"/>
        </w:rPr>
        <w:t>п.Зональная Станция»</w:t>
      </w:r>
      <w:r w:rsidRPr="00DC25D5">
        <w:rPr>
          <w:sz w:val="24"/>
          <w:szCs w:val="24"/>
        </w:rPr>
        <w:t>, Правилами землепользования и застройки муниципального образования «Зональненское сельское поселение», утверждёнными Решением Совета Зональненского сельского поселения № 43 от 10.06.2015г. «Об утверждении</w:t>
      </w:r>
      <w:proofErr w:type="gramEnd"/>
      <w:r w:rsidRPr="00DC25D5">
        <w:rPr>
          <w:sz w:val="24"/>
          <w:szCs w:val="24"/>
        </w:rPr>
        <w:t xml:space="preserve"> правил землепользования и застройки муниципального образования «Зональненское сельское поселение», на основании заключения Комиссии по землепользованию и застройке 21.12.2022г.,</w:t>
      </w:r>
    </w:p>
    <w:p w:rsidR="00DC25D5" w:rsidRPr="00DC25D5" w:rsidRDefault="00DC25D5" w:rsidP="00DC25D5">
      <w:pPr>
        <w:jc w:val="both"/>
        <w:rPr>
          <w:sz w:val="24"/>
          <w:szCs w:val="24"/>
        </w:rPr>
      </w:pPr>
    </w:p>
    <w:p w:rsidR="00DC25D5" w:rsidRPr="00DC25D5" w:rsidRDefault="00DC25D5" w:rsidP="00DC25D5">
      <w:pPr>
        <w:pStyle w:val="ConsPlusNormal0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</w:rPr>
      </w:pPr>
    </w:p>
    <w:p w:rsidR="00DC25D5" w:rsidRPr="00DC25D5" w:rsidRDefault="00DC25D5" w:rsidP="00DC25D5">
      <w:pPr>
        <w:rPr>
          <w:sz w:val="24"/>
          <w:szCs w:val="24"/>
        </w:rPr>
      </w:pPr>
      <w:r w:rsidRPr="00DC25D5">
        <w:rPr>
          <w:b/>
          <w:sz w:val="24"/>
          <w:szCs w:val="24"/>
        </w:rPr>
        <w:t>ПОСТАНОВЛЯЮ</w:t>
      </w:r>
      <w:r w:rsidRPr="00DC25D5">
        <w:rPr>
          <w:sz w:val="24"/>
          <w:szCs w:val="24"/>
        </w:rPr>
        <w:t>:</w:t>
      </w:r>
    </w:p>
    <w:p w:rsidR="00DC25D5" w:rsidRPr="00DC25D5" w:rsidRDefault="00DC25D5" w:rsidP="00DC25D5">
      <w:pPr>
        <w:rPr>
          <w:sz w:val="24"/>
          <w:szCs w:val="24"/>
        </w:rPr>
      </w:pPr>
    </w:p>
    <w:p w:rsidR="00DC25D5" w:rsidRPr="00DC25D5" w:rsidRDefault="00DC25D5" w:rsidP="00DC25D5">
      <w:pPr>
        <w:ind w:firstLine="426"/>
        <w:jc w:val="both"/>
        <w:rPr>
          <w:sz w:val="24"/>
          <w:szCs w:val="24"/>
        </w:rPr>
      </w:pPr>
      <w:r w:rsidRPr="00DC25D5">
        <w:rPr>
          <w:sz w:val="24"/>
          <w:szCs w:val="24"/>
        </w:rPr>
        <w:t xml:space="preserve">1. Предоставить </w:t>
      </w:r>
      <w:proofErr w:type="spellStart"/>
      <w:r w:rsidRPr="00DC25D5">
        <w:rPr>
          <w:sz w:val="24"/>
          <w:szCs w:val="24"/>
        </w:rPr>
        <w:t>Ковынёву</w:t>
      </w:r>
      <w:proofErr w:type="spellEnd"/>
      <w:r w:rsidRPr="00DC25D5">
        <w:rPr>
          <w:sz w:val="24"/>
          <w:szCs w:val="24"/>
        </w:rPr>
        <w:t xml:space="preserve"> Александру Кузьмичу разрешение на изменение вида разрешенного использования земельного участка с кадастровым номером 70:14:0300092:3751, расположенным по адресу: </w:t>
      </w:r>
      <w:proofErr w:type="gramStart"/>
      <w:r w:rsidRPr="00DC25D5">
        <w:rPr>
          <w:sz w:val="24"/>
          <w:szCs w:val="24"/>
        </w:rPr>
        <w:t>Российская Федерация, Томская область, Томский муниципальный район, Зональненское сельское поселение, п.Зональная Станция, с «Для индивидуального жилищного строительства» на «Магазины» (код 4.4 Классификатора).</w:t>
      </w:r>
      <w:proofErr w:type="gramEnd"/>
    </w:p>
    <w:p w:rsidR="00DC25D5" w:rsidRPr="00DC25D5" w:rsidRDefault="00DC25D5" w:rsidP="00DC25D5">
      <w:pPr>
        <w:ind w:firstLine="426"/>
        <w:jc w:val="both"/>
        <w:rPr>
          <w:sz w:val="24"/>
          <w:szCs w:val="24"/>
        </w:rPr>
      </w:pPr>
      <w:r w:rsidRPr="00DC25D5">
        <w:rPr>
          <w:sz w:val="24"/>
          <w:szCs w:val="24"/>
        </w:rPr>
        <w:t>2.</w:t>
      </w:r>
      <w:proofErr w:type="gramStart"/>
      <w:r w:rsidRPr="00DC25D5">
        <w:rPr>
          <w:sz w:val="24"/>
          <w:szCs w:val="24"/>
        </w:rPr>
        <w:t>Разместить постановление</w:t>
      </w:r>
      <w:proofErr w:type="gramEnd"/>
      <w:r w:rsidRPr="00DC25D5">
        <w:rPr>
          <w:sz w:val="24"/>
          <w:szCs w:val="24"/>
        </w:rPr>
        <w:t xml:space="preserve"> на официальном сайте муниципального образования «Зональненское сельское поселение» (</w:t>
      </w:r>
      <w:hyperlink r:id="rId10" w:history="1">
        <w:r w:rsidRPr="00DC25D5">
          <w:rPr>
            <w:rStyle w:val="aa"/>
            <w:sz w:val="24"/>
            <w:szCs w:val="24"/>
          </w:rPr>
          <w:t>http://admzsp.ru</w:t>
        </w:r>
      </w:hyperlink>
      <w:r w:rsidRPr="00DC25D5">
        <w:rPr>
          <w:sz w:val="24"/>
          <w:szCs w:val="24"/>
        </w:rPr>
        <w:t>).</w:t>
      </w:r>
    </w:p>
    <w:p w:rsidR="00DC25D5" w:rsidRPr="00DC25D5" w:rsidRDefault="00DC25D5" w:rsidP="00DC25D5">
      <w:pPr>
        <w:ind w:firstLine="426"/>
        <w:jc w:val="both"/>
        <w:rPr>
          <w:sz w:val="24"/>
          <w:szCs w:val="24"/>
        </w:rPr>
      </w:pPr>
      <w:r w:rsidRPr="00DC25D5">
        <w:rPr>
          <w:sz w:val="24"/>
          <w:szCs w:val="24"/>
        </w:rPr>
        <w:t xml:space="preserve">3. </w:t>
      </w:r>
      <w:proofErr w:type="gramStart"/>
      <w:r w:rsidRPr="00DC25D5">
        <w:rPr>
          <w:sz w:val="24"/>
          <w:szCs w:val="24"/>
        </w:rPr>
        <w:t>Контроль за</w:t>
      </w:r>
      <w:proofErr w:type="gramEnd"/>
      <w:r w:rsidRPr="00DC25D5">
        <w:rPr>
          <w:sz w:val="24"/>
          <w:szCs w:val="24"/>
        </w:rPr>
        <w:t xml:space="preserve"> исполнением постановления оставляю за собой. </w:t>
      </w:r>
    </w:p>
    <w:p w:rsidR="00DC25D5" w:rsidRPr="00DC25D5" w:rsidRDefault="00DC25D5" w:rsidP="00DC25D5">
      <w:pPr>
        <w:spacing w:line="276" w:lineRule="auto"/>
        <w:ind w:left="709"/>
        <w:jc w:val="both"/>
        <w:rPr>
          <w:sz w:val="24"/>
          <w:szCs w:val="24"/>
        </w:rPr>
      </w:pPr>
    </w:p>
    <w:p w:rsidR="00DC25D5" w:rsidRPr="00DC25D5" w:rsidRDefault="00DC25D5" w:rsidP="00DC25D5">
      <w:pPr>
        <w:spacing w:line="276" w:lineRule="auto"/>
        <w:ind w:left="709"/>
        <w:jc w:val="both"/>
        <w:rPr>
          <w:sz w:val="24"/>
          <w:szCs w:val="24"/>
        </w:rPr>
      </w:pPr>
    </w:p>
    <w:p w:rsidR="00DC25D5" w:rsidRPr="00DC25D5" w:rsidRDefault="00DC25D5" w:rsidP="00DC25D5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DC25D5" w:rsidRPr="00DC25D5" w:rsidRDefault="00DC25D5" w:rsidP="00DC25D5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C25D5">
        <w:rPr>
          <w:sz w:val="24"/>
          <w:szCs w:val="24"/>
        </w:rPr>
        <w:t>Глава поселения</w:t>
      </w:r>
    </w:p>
    <w:p w:rsidR="00DC25D5" w:rsidRPr="00DC25D5" w:rsidRDefault="00DC25D5" w:rsidP="00DC25D5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C25D5">
        <w:rPr>
          <w:sz w:val="24"/>
          <w:szCs w:val="24"/>
        </w:rPr>
        <w:t>(Глава Администрации)                                                                               Е.А.Коновалова</w:t>
      </w:r>
    </w:p>
    <w:p w:rsidR="001E526B" w:rsidRPr="00F72FE4" w:rsidRDefault="001E526B" w:rsidP="001E526B">
      <w:pPr>
        <w:pStyle w:val="210"/>
        <w:rPr>
          <w:sz w:val="24"/>
        </w:rPr>
      </w:pPr>
    </w:p>
    <w:p w:rsidR="001E526B" w:rsidRPr="00F72FE4" w:rsidRDefault="001E526B" w:rsidP="001E526B">
      <w:pPr>
        <w:pStyle w:val="210"/>
        <w:rPr>
          <w:sz w:val="24"/>
        </w:rPr>
      </w:pPr>
    </w:p>
    <w:p w:rsidR="001E526B" w:rsidRDefault="001E526B" w:rsidP="006C7745">
      <w:pPr>
        <w:rPr>
          <w:sz w:val="24"/>
          <w:szCs w:val="24"/>
        </w:rPr>
      </w:pPr>
    </w:p>
    <w:sectPr w:rsidR="001E526B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88" w:rsidRDefault="004B7488">
      <w:r>
        <w:separator/>
      </w:r>
    </w:p>
  </w:endnote>
  <w:endnote w:type="continuationSeparator" w:id="0">
    <w:p w:rsidR="004B7488" w:rsidRDefault="004B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88" w:rsidRDefault="004B7488">
      <w:r>
        <w:separator/>
      </w:r>
    </w:p>
  </w:footnote>
  <w:footnote w:type="continuationSeparator" w:id="0">
    <w:p w:rsidR="004B7488" w:rsidRDefault="004B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zs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F87FC-9F25-4FC2-8E78-27561B00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zamglava</cp:lastModifiedBy>
  <cp:revision>3</cp:revision>
  <cp:lastPrinted>2022-09-13T05:22:00Z</cp:lastPrinted>
  <dcterms:created xsi:type="dcterms:W3CDTF">2023-01-12T02:56:00Z</dcterms:created>
  <dcterms:modified xsi:type="dcterms:W3CDTF">2023-01-12T02:56:00Z</dcterms:modified>
</cp:coreProperties>
</file>