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549A3">
        <w:rPr>
          <w:sz w:val="24"/>
          <w:szCs w:val="24"/>
        </w:rPr>
        <w:t xml:space="preserve">       </w:t>
      </w:r>
      <w:r w:rsidR="002A77B0">
        <w:rPr>
          <w:sz w:val="24"/>
          <w:szCs w:val="24"/>
        </w:rPr>
        <w:t xml:space="preserve">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FE0AEF">
        <w:rPr>
          <w:sz w:val="24"/>
          <w:szCs w:val="24"/>
        </w:rPr>
        <w:t xml:space="preserve">              </w:t>
      </w:r>
      <w:r w:rsidRPr="00BD2032">
        <w:rPr>
          <w:sz w:val="24"/>
          <w:szCs w:val="24"/>
        </w:rPr>
        <w:t xml:space="preserve">№ </w:t>
      </w:r>
      <w:r w:rsidR="00950A34">
        <w:rPr>
          <w:sz w:val="24"/>
          <w:szCs w:val="24"/>
        </w:rPr>
        <w:t>18</w:t>
      </w:r>
      <w:r w:rsidR="002549A3">
        <w:rPr>
          <w:sz w:val="24"/>
          <w:szCs w:val="24"/>
        </w:rPr>
        <w:t xml:space="preserve"> </w:t>
      </w:r>
      <w:r w:rsidR="00B12811">
        <w:rPr>
          <w:sz w:val="24"/>
          <w:szCs w:val="24"/>
        </w:rPr>
        <w:t>от</w:t>
      </w:r>
      <w:r w:rsidR="00B12811" w:rsidRPr="00BD2032">
        <w:rPr>
          <w:sz w:val="24"/>
          <w:szCs w:val="24"/>
        </w:rPr>
        <w:t xml:space="preserve"> </w:t>
      </w:r>
      <w:r w:rsidR="00950A34">
        <w:rPr>
          <w:sz w:val="24"/>
          <w:szCs w:val="24"/>
        </w:rPr>
        <w:t>26.05</w:t>
      </w:r>
      <w:r w:rsidR="00B12811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1C237D" w:rsidRDefault="001C237D" w:rsidP="001C237D">
      <w:pPr>
        <w:jc w:val="center"/>
        <w:rPr>
          <w:b/>
        </w:rPr>
      </w:pPr>
      <w:r w:rsidRPr="007645A7">
        <w:rPr>
          <w:b/>
        </w:rPr>
        <w:t>П О С Т А Н О В Л Е Н И Е</w:t>
      </w:r>
    </w:p>
    <w:p w:rsidR="00950A34" w:rsidRPr="00950A34" w:rsidRDefault="00950A34" w:rsidP="00950A34">
      <w:pPr>
        <w:spacing w:after="200" w:line="276" w:lineRule="auto"/>
        <w:jc w:val="both"/>
        <w:rPr>
          <w:sz w:val="26"/>
          <w:szCs w:val="26"/>
        </w:rPr>
      </w:pPr>
      <w:r w:rsidRPr="00950A34">
        <w:rPr>
          <w:sz w:val="26"/>
          <w:szCs w:val="26"/>
        </w:rPr>
        <w:t>«</w:t>
      </w:r>
      <w:r w:rsidRPr="00950A34">
        <w:rPr>
          <w:sz w:val="26"/>
          <w:szCs w:val="26"/>
        </w:rPr>
        <w:t>26» мая</w:t>
      </w:r>
      <w:r w:rsidRPr="00950A34">
        <w:rPr>
          <w:sz w:val="26"/>
          <w:szCs w:val="26"/>
        </w:rPr>
        <w:t xml:space="preserve"> 2022г.</w:t>
      </w:r>
      <w:r w:rsidRPr="00950A34">
        <w:rPr>
          <w:sz w:val="26"/>
          <w:szCs w:val="26"/>
        </w:rPr>
        <w:tab/>
      </w:r>
      <w:r w:rsidRPr="00950A34">
        <w:rPr>
          <w:sz w:val="26"/>
          <w:szCs w:val="26"/>
        </w:rPr>
        <w:tab/>
      </w:r>
      <w:r w:rsidRPr="00950A34">
        <w:rPr>
          <w:sz w:val="26"/>
          <w:szCs w:val="26"/>
        </w:rPr>
        <w:tab/>
      </w:r>
      <w:r w:rsidRPr="00950A34">
        <w:rPr>
          <w:sz w:val="26"/>
          <w:szCs w:val="26"/>
        </w:rPr>
        <w:tab/>
      </w:r>
      <w:r w:rsidRPr="00950A34">
        <w:rPr>
          <w:sz w:val="26"/>
          <w:szCs w:val="26"/>
        </w:rPr>
        <w:tab/>
      </w:r>
      <w:r w:rsidRPr="00950A34">
        <w:rPr>
          <w:sz w:val="26"/>
          <w:szCs w:val="26"/>
        </w:rPr>
        <w:tab/>
      </w:r>
      <w:r w:rsidRPr="00950A34">
        <w:rPr>
          <w:sz w:val="26"/>
          <w:szCs w:val="26"/>
        </w:rPr>
        <w:tab/>
        <w:t xml:space="preserve">                    </w:t>
      </w:r>
      <w:bookmarkStart w:id="0" w:name="_GoBack"/>
      <w:bookmarkEnd w:id="0"/>
      <w:r w:rsidRPr="00950A34">
        <w:rPr>
          <w:sz w:val="26"/>
          <w:szCs w:val="26"/>
        </w:rPr>
        <w:t>№ 138</w:t>
      </w:r>
    </w:p>
    <w:p w:rsidR="00950A34" w:rsidRPr="00950A34" w:rsidRDefault="00950A34" w:rsidP="00950A34">
      <w:pPr>
        <w:tabs>
          <w:tab w:val="left" w:pos="6804"/>
        </w:tabs>
        <w:ind w:right="6094"/>
        <w:rPr>
          <w:sz w:val="24"/>
          <w:szCs w:val="24"/>
        </w:rPr>
      </w:pPr>
      <w:r w:rsidRPr="00950A34">
        <w:rPr>
          <w:sz w:val="24"/>
          <w:szCs w:val="24"/>
        </w:rPr>
        <w:t>Об утверждении нормативных затрат на обеспечение функций Зональненского сельского поселения</w:t>
      </w:r>
    </w:p>
    <w:p w:rsidR="00950A34" w:rsidRPr="00950A34" w:rsidRDefault="00950A34" w:rsidP="00950A34">
      <w:pPr>
        <w:tabs>
          <w:tab w:val="left" w:pos="708"/>
          <w:tab w:val="left" w:pos="6804"/>
        </w:tabs>
        <w:jc w:val="both"/>
        <w:rPr>
          <w:sz w:val="24"/>
          <w:szCs w:val="24"/>
        </w:rPr>
      </w:pPr>
      <w:r w:rsidRPr="00950A34">
        <w:rPr>
          <w:sz w:val="24"/>
          <w:szCs w:val="24"/>
        </w:rPr>
        <w:tab/>
      </w:r>
    </w:p>
    <w:p w:rsidR="00950A34" w:rsidRPr="00950A34" w:rsidRDefault="00950A34" w:rsidP="00950A34">
      <w:pPr>
        <w:widowControl w:val="0"/>
        <w:autoSpaceDE w:val="0"/>
        <w:autoSpaceDN w:val="0"/>
        <w:spacing w:line="228" w:lineRule="auto"/>
        <w:ind w:left="146" w:right="160" w:firstLine="552"/>
        <w:jc w:val="both"/>
        <w:rPr>
          <w:sz w:val="24"/>
          <w:szCs w:val="24"/>
          <w:lang w:bidi="ru-RU"/>
        </w:rPr>
      </w:pPr>
      <w:r w:rsidRPr="00950A34">
        <w:rPr>
          <w:color w:val="131313"/>
          <w:sz w:val="24"/>
          <w:szCs w:val="24"/>
          <w:lang w:bidi="ru-RU"/>
        </w:rPr>
        <w:t>Всоответствииспунктом2части4статьи 19Федеральногозаконаот5апреля2013 года N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13.10.2014 N 1047 « Об общих 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 кодексом 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подведомственное казенные учреждения, а также государственной корпорации по атомной энергии «Росатом», государственной корпорации  по космической деятельности «Роскосмос»  и подведомственных им организаций», постановление Администрации Зональненского сельского поселения  от 05.10.2018 №200 «Об утверждении общих правил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</w:t>
      </w:r>
    </w:p>
    <w:p w:rsidR="00950A34" w:rsidRPr="00950A34" w:rsidRDefault="00950A34" w:rsidP="00950A34">
      <w:pPr>
        <w:tabs>
          <w:tab w:val="left" w:pos="708"/>
          <w:tab w:val="left" w:pos="6804"/>
        </w:tabs>
        <w:ind w:firstLine="709"/>
        <w:jc w:val="both"/>
        <w:rPr>
          <w:sz w:val="26"/>
          <w:szCs w:val="26"/>
        </w:rPr>
      </w:pPr>
    </w:p>
    <w:p w:rsidR="00950A34" w:rsidRPr="00950A34" w:rsidRDefault="00950A34" w:rsidP="00950A34">
      <w:pPr>
        <w:tabs>
          <w:tab w:val="left" w:pos="2268"/>
          <w:tab w:val="left" w:pos="6804"/>
        </w:tabs>
        <w:rPr>
          <w:b/>
          <w:sz w:val="26"/>
          <w:szCs w:val="26"/>
        </w:rPr>
      </w:pPr>
      <w:r w:rsidRPr="00950A34">
        <w:rPr>
          <w:b/>
        </w:rPr>
        <w:t>ПОСТАНОВЛЯЮ</w:t>
      </w:r>
      <w:r w:rsidRPr="00950A34">
        <w:rPr>
          <w:b/>
          <w:sz w:val="26"/>
          <w:szCs w:val="26"/>
        </w:rPr>
        <w:t>:</w:t>
      </w:r>
    </w:p>
    <w:p w:rsidR="00950A34" w:rsidRPr="00950A34" w:rsidRDefault="00950A34" w:rsidP="00950A34">
      <w:pPr>
        <w:tabs>
          <w:tab w:val="left" w:pos="2268"/>
          <w:tab w:val="left" w:pos="6804"/>
        </w:tabs>
        <w:rPr>
          <w:b/>
          <w:sz w:val="26"/>
          <w:szCs w:val="26"/>
        </w:rPr>
      </w:pPr>
    </w:p>
    <w:p w:rsidR="00950A34" w:rsidRPr="00950A34" w:rsidRDefault="00950A34" w:rsidP="00950A34">
      <w:pPr>
        <w:widowControl w:val="0"/>
        <w:numPr>
          <w:ilvl w:val="0"/>
          <w:numId w:val="8"/>
        </w:numPr>
        <w:tabs>
          <w:tab w:val="left" w:pos="709"/>
          <w:tab w:val="left" w:pos="6804"/>
        </w:tabs>
        <w:spacing w:after="200" w:line="276" w:lineRule="auto"/>
        <w:ind w:left="0" w:firstLine="0"/>
        <w:jc w:val="both"/>
        <w:rPr>
          <w:sz w:val="24"/>
          <w:szCs w:val="24"/>
        </w:rPr>
      </w:pPr>
      <w:r w:rsidRPr="00950A34">
        <w:rPr>
          <w:sz w:val="24"/>
          <w:szCs w:val="24"/>
        </w:rPr>
        <w:t>Утвердить нормативные затраты на обеспечение функций Администрации Зональненского сельского поселения согласно приложению к настоящему постановлению.</w:t>
      </w:r>
    </w:p>
    <w:p w:rsidR="00950A34" w:rsidRPr="00950A34" w:rsidRDefault="00950A34" w:rsidP="00950A34">
      <w:pPr>
        <w:widowControl w:val="0"/>
        <w:numPr>
          <w:ilvl w:val="0"/>
          <w:numId w:val="8"/>
        </w:numPr>
        <w:tabs>
          <w:tab w:val="left" w:pos="709"/>
          <w:tab w:val="left" w:pos="6804"/>
        </w:tabs>
        <w:spacing w:after="200" w:line="276" w:lineRule="auto"/>
        <w:ind w:left="0" w:firstLine="0"/>
        <w:jc w:val="both"/>
        <w:rPr>
          <w:sz w:val="24"/>
          <w:szCs w:val="24"/>
        </w:rPr>
      </w:pPr>
      <w:r w:rsidRPr="00950A34">
        <w:rPr>
          <w:sz w:val="24"/>
          <w:szCs w:val="24"/>
        </w:rPr>
        <w:t>Настоящее постановление вступает в силу со дня его официального опубликования и распространяет свое действие на правоотношения возникшие с 01.01.2022г.</w:t>
      </w:r>
    </w:p>
    <w:p w:rsidR="00950A34" w:rsidRPr="00950A34" w:rsidRDefault="00950A34" w:rsidP="00950A34">
      <w:pPr>
        <w:widowControl w:val="0"/>
        <w:numPr>
          <w:ilvl w:val="0"/>
          <w:numId w:val="8"/>
        </w:numPr>
        <w:tabs>
          <w:tab w:val="left" w:pos="709"/>
          <w:tab w:val="left" w:pos="6804"/>
        </w:tabs>
        <w:spacing w:after="200" w:line="276" w:lineRule="auto"/>
        <w:ind w:left="0" w:firstLine="0"/>
        <w:jc w:val="both"/>
        <w:rPr>
          <w:sz w:val="24"/>
          <w:szCs w:val="24"/>
        </w:rPr>
      </w:pPr>
      <w:r w:rsidRPr="00950A34">
        <w:rPr>
          <w:sz w:val="24"/>
          <w:szCs w:val="24"/>
        </w:rPr>
        <w:t>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в сети Интернет (</w:t>
      </w:r>
      <w:hyperlink r:id="rId9" w:history="1">
        <w:r w:rsidRPr="00950A34">
          <w:rPr>
            <w:color w:val="0000FF"/>
            <w:sz w:val="24"/>
            <w:szCs w:val="24"/>
            <w:u w:val="single"/>
          </w:rPr>
          <w:t>http://admzsp.ru</w:t>
        </w:r>
      </w:hyperlink>
      <w:r w:rsidRPr="00950A34">
        <w:rPr>
          <w:sz w:val="24"/>
          <w:szCs w:val="24"/>
        </w:rPr>
        <w:t>).</w:t>
      </w:r>
    </w:p>
    <w:p w:rsidR="00950A34" w:rsidRPr="00950A34" w:rsidRDefault="00950A34" w:rsidP="00950A34">
      <w:pPr>
        <w:widowControl w:val="0"/>
        <w:numPr>
          <w:ilvl w:val="0"/>
          <w:numId w:val="8"/>
        </w:numPr>
        <w:tabs>
          <w:tab w:val="left" w:pos="709"/>
          <w:tab w:val="left" w:pos="2268"/>
          <w:tab w:val="left" w:pos="6804"/>
        </w:tabs>
        <w:spacing w:after="200" w:line="276" w:lineRule="auto"/>
        <w:ind w:left="0" w:firstLine="0"/>
        <w:jc w:val="both"/>
        <w:rPr>
          <w:sz w:val="24"/>
          <w:szCs w:val="24"/>
        </w:rPr>
      </w:pPr>
      <w:r w:rsidRPr="00950A34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950A34" w:rsidRPr="00950A34" w:rsidRDefault="00950A34" w:rsidP="00950A34">
      <w:pPr>
        <w:jc w:val="both"/>
        <w:rPr>
          <w:sz w:val="24"/>
          <w:szCs w:val="24"/>
        </w:rPr>
      </w:pPr>
    </w:p>
    <w:p w:rsidR="00950A34" w:rsidRPr="00950A34" w:rsidRDefault="00950A34" w:rsidP="00950A34">
      <w:pPr>
        <w:jc w:val="both"/>
        <w:rPr>
          <w:sz w:val="24"/>
          <w:szCs w:val="24"/>
        </w:rPr>
      </w:pPr>
      <w:r w:rsidRPr="00950A34">
        <w:rPr>
          <w:sz w:val="24"/>
          <w:szCs w:val="24"/>
        </w:rPr>
        <w:t xml:space="preserve">Глава поселения </w:t>
      </w:r>
    </w:p>
    <w:p w:rsidR="00950A34" w:rsidRPr="00950A34" w:rsidRDefault="00950A34" w:rsidP="00950A34">
      <w:pPr>
        <w:jc w:val="both"/>
        <w:rPr>
          <w:sz w:val="24"/>
          <w:szCs w:val="24"/>
        </w:rPr>
      </w:pPr>
      <w:r w:rsidRPr="00950A34">
        <w:rPr>
          <w:sz w:val="24"/>
          <w:szCs w:val="24"/>
        </w:rPr>
        <w:t>(Глава Администрации)                                                                         Е.А. Коновалова</w:t>
      </w:r>
    </w:p>
    <w:p w:rsidR="00950A34" w:rsidRPr="00950A34" w:rsidRDefault="00950A34" w:rsidP="00950A34">
      <w:pPr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:rsidR="00950A34" w:rsidRPr="00950A34" w:rsidRDefault="00950A34" w:rsidP="00950A34">
      <w:pPr>
        <w:jc w:val="both"/>
        <w:rPr>
          <w:rFonts w:eastAsiaTheme="minorHAnsi"/>
          <w:sz w:val="20"/>
          <w:lang w:eastAsia="en-US"/>
        </w:rPr>
      </w:pPr>
    </w:p>
    <w:p w:rsidR="00950A34" w:rsidRPr="00950A34" w:rsidRDefault="00950A34" w:rsidP="00950A34">
      <w:pPr>
        <w:jc w:val="both"/>
        <w:rPr>
          <w:rFonts w:eastAsiaTheme="minorHAnsi"/>
          <w:sz w:val="20"/>
          <w:lang w:eastAsia="en-US"/>
        </w:rPr>
      </w:pPr>
    </w:p>
    <w:p w:rsidR="00950A34" w:rsidRPr="00950A34" w:rsidRDefault="00950A34" w:rsidP="00950A34">
      <w:pPr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950A34">
        <w:rPr>
          <w:rFonts w:eastAsiaTheme="minorHAnsi"/>
          <w:sz w:val="24"/>
          <w:szCs w:val="24"/>
          <w:lang w:eastAsia="en-US"/>
        </w:rPr>
        <w:t xml:space="preserve">Приложение к Постановлению </w:t>
      </w:r>
    </w:p>
    <w:p w:rsidR="00950A34" w:rsidRPr="00950A34" w:rsidRDefault="00950A34" w:rsidP="00950A34">
      <w:pPr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950A34">
        <w:rPr>
          <w:rFonts w:eastAsiaTheme="minorHAnsi"/>
          <w:sz w:val="24"/>
          <w:szCs w:val="24"/>
          <w:lang w:eastAsia="en-US"/>
        </w:rPr>
        <w:t xml:space="preserve">Администрации Зональненского </w:t>
      </w:r>
    </w:p>
    <w:p w:rsidR="00950A34" w:rsidRPr="00950A34" w:rsidRDefault="00950A34" w:rsidP="00950A34">
      <w:pPr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950A34">
        <w:rPr>
          <w:rFonts w:eastAsiaTheme="minorHAnsi"/>
          <w:sz w:val="24"/>
          <w:szCs w:val="24"/>
          <w:lang w:eastAsia="en-US"/>
        </w:rPr>
        <w:t>сельского поселения от  «26 » мая    № 138</w:t>
      </w:r>
    </w:p>
    <w:p w:rsidR="00950A34" w:rsidRPr="00950A34" w:rsidRDefault="00950A34" w:rsidP="00950A3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50A34" w:rsidRPr="00950A34" w:rsidRDefault="00950A34" w:rsidP="00950A34">
      <w:pPr>
        <w:tabs>
          <w:tab w:val="left" w:pos="3161"/>
        </w:tabs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950A3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50A34">
        <w:rPr>
          <w:rFonts w:eastAsiaTheme="minorHAnsi"/>
          <w:sz w:val="24"/>
          <w:szCs w:val="24"/>
          <w:lang w:eastAsia="en-US"/>
        </w:rPr>
        <w:t xml:space="preserve">Нормативные затраты </w:t>
      </w:r>
    </w:p>
    <w:p w:rsidR="00950A34" w:rsidRPr="00950A34" w:rsidRDefault="00950A34" w:rsidP="00950A34">
      <w:pPr>
        <w:tabs>
          <w:tab w:val="left" w:pos="3161"/>
        </w:tabs>
        <w:jc w:val="center"/>
        <w:rPr>
          <w:rFonts w:eastAsiaTheme="minorHAnsi"/>
          <w:sz w:val="24"/>
          <w:szCs w:val="24"/>
          <w:lang w:eastAsia="en-US"/>
        </w:rPr>
      </w:pPr>
      <w:r w:rsidRPr="00950A34">
        <w:rPr>
          <w:rFonts w:eastAsiaTheme="minorHAnsi"/>
          <w:sz w:val="24"/>
          <w:szCs w:val="24"/>
          <w:lang w:eastAsia="en-US"/>
        </w:rPr>
        <w:t>На обеспечение функций Администрации Зональненского сельского поселения</w:t>
      </w:r>
    </w:p>
    <w:p w:rsidR="00950A34" w:rsidRPr="00950A34" w:rsidRDefault="00950A34" w:rsidP="00950A34">
      <w:pPr>
        <w:tabs>
          <w:tab w:val="left" w:pos="3161"/>
        </w:tabs>
        <w:jc w:val="center"/>
        <w:rPr>
          <w:rFonts w:eastAsiaTheme="minorHAnsi"/>
          <w:sz w:val="24"/>
          <w:szCs w:val="24"/>
          <w:lang w:eastAsia="en-US"/>
        </w:rPr>
      </w:pPr>
      <w:r w:rsidRPr="00950A34">
        <w:rPr>
          <w:rFonts w:eastAsiaTheme="minorHAnsi"/>
          <w:sz w:val="24"/>
          <w:szCs w:val="24"/>
          <w:lang w:eastAsia="en-US"/>
        </w:rPr>
        <w:t>на 2022 год</w:t>
      </w:r>
    </w:p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950A34" w:rsidRPr="00950A34" w:rsidRDefault="00950A34" w:rsidP="00950A34">
      <w:pPr>
        <w:tabs>
          <w:tab w:val="left" w:pos="2251"/>
        </w:tabs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950A34">
        <w:rPr>
          <w:rFonts w:eastAsiaTheme="minorHAnsi"/>
          <w:sz w:val="24"/>
          <w:szCs w:val="24"/>
          <w:lang w:val="en-US" w:eastAsia="en-US"/>
        </w:rPr>
        <w:t>I</w:t>
      </w:r>
      <w:r w:rsidRPr="00950A34">
        <w:rPr>
          <w:rFonts w:eastAsiaTheme="minorHAnsi"/>
          <w:sz w:val="24"/>
          <w:szCs w:val="24"/>
          <w:lang w:eastAsia="en-US"/>
        </w:rPr>
        <w:t>.Затраты на информационно-коммуникационные технологии</w:t>
      </w:r>
    </w:p>
    <w:p w:rsidR="00950A34" w:rsidRPr="00950A34" w:rsidRDefault="00950A34" w:rsidP="00950A34">
      <w:pPr>
        <w:tabs>
          <w:tab w:val="left" w:pos="2251"/>
        </w:tabs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950A34">
        <w:rPr>
          <w:rFonts w:eastAsiaTheme="minorHAnsi"/>
          <w:b/>
          <w:sz w:val="24"/>
          <w:szCs w:val="24"/>
          <w:lang w:eastAsia="en-US"/>
        </w:rPr>
        <w:t>Затраты на услуги связи</w:t>
      </w:r>
    </w:p>
    <w:p w:rsidR="00950A34" w:rsidRPr="00950A34" w:rsidRDefault="00950A34" w:rsidP="00950A34">
      <w:pPr>
        <w:tabs>
          <w:tab w:val="left" w:pos="2251"/>
        </w:tabs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950A34">
        <w:rPr>
          <w:rFonts w:eastAsiaTheme="minorHAnsi"/>
          <w:sz w:val="24"/>
          <w:szCs w:val="24"/>
          <w:lang w:eastAsia="en-US"/>
        </w:rPr>
        <w:t xml:space="preserve">1.Затраты на абонентскую плату, повременную оплату местных, междугородних и международных телефонных соединений, оплату услуг подвижной связи 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1866"/>
        <w:gridCol w:w="1584"/>
        <w:gridCol w:w="1549"/>
        <w:gridCol w:w="1838"/>
        <w:gridCol w:w="1549"/>
      </w:tblGrid>
      <w:tr w:rsidR="00950A34" w:rsidRPr="00950A34" w:rsidTr="00F93748">
        <w:tc>
          <w:tcPr>
            <w:tcW w:w="1866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Вид связи</w:t>
            </w:r>
          </w:p>
        </w:tc>
        <w:tc>
          <w:tcPr>
            <w:tcW w:w="1584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Количество средств связи</w:t>
            </w:r>
          </w:p>
        </w:tc>
        <w:tc>
          <w:tcPr>
            <w:tcW w:w="1549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Цена в месяц, руб.</w:t>
            </w:r>
          </w:p>
        </w:tc>
        <w:tc>
          <w:tcPr>
            <w:tcW w:w="1838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1549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Затрат не более, руб.</w:t>
            </w:r>
          </w:p>
        </w:tc>
      </w:tr>
      <w:tr w:rsidR="00950A34" w:rsidRPr="00950A34" w:rsidTr="00F93748">
        <w:tc>
          <w:tcPr>
            <w:tcW w:w="1866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Абонентская плата</w:t>
            </w:r>
          </w:p>
        </w:tc>
        <w:tc>
          <w:tcPr>
            <w:tcW w:w="1584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8</w:t>
            </w:r>
          </w:p>
        </w:tc>
        <w:tc>
          <w:tcPr>
            <w:tcW w:w="1549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320</w:t>
            </w:r>
          </w:p>
        </w:tc>
        <w:tc>
          <w:tcPr>
            <w:tcW w:w="1838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12</w:t>
            </w:r>
          </w:p>
        </w:tc>
        <w:tc>
          <w:tcPr>
            <w:tcW w:w="1549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30720,00</w:t>
            </w:r>
          </w:p>
        </w:tc>
      </w:tr>
      <w:tr w:rsidR="00950A34" w:rsidRPr="00950A34" w:rsidTr="00F93748">
        <w:tc>
          <w:tcPr>
            <w:tcW w:w="1866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Местное соединение</w:t>
            </w:r>
          </w:p>
        </w:tc>
        <w:tc>
          <w:tcPr>
            <w:tcW w:w="1584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8</w:t>
            </w:r>
          </w:p>
        </w:tc>
        <w:tc>
          <w:tcPr>
            <w:tcW w:w="1549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280</w:t>
            </w:r>
          </w:p>
        </w:tc>
        <w:tc>
          <w:tcPr>
            <w:tcW w:w="1838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12</w:t>
            </w:r>
          </w:p>
        </w:tc>
        <w:tc>
          <w:tcPr>
            <w:tcW w:w="1549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26880,00</w:t>
            </w:r>
          </w:p>
        </w:tc>
      </w:tr>
      <w:tr w:rsidR="00950A34" w:rsidRPr="00950A34" w:rsidTr="00F93748">
        <w:tc>
          <w:tcPr>
            <w:tcW w:w="1866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Междугороднее соединение</w:t>
            </w:r>
          </w:p>
        </w:tc>
        <w:tc>
          <w:tcPr>
            <w:tcW w:w="1584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8</w:t>
            </w:r>
          </w:p>
        </w:tc>
        <w:tc>
          <w:tcPr>
            <w:tcW w:w="1549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40,6</w:t>
            </w:r>
          </w:p>
        </w:tc>
        <w:tc>
          <w:tcPr>
            <w:tcW w:w="1838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12</w:t>
            </w:r>
          </w:p>
        </w:tc>
        <w:tc>
          <w:tcPr>
            <w:tcW w:w="1549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3897,60</w:t>
            </w:r>
          </w:p>
        </w:tc>
      </w:tr>
      <w:tr w:rsidR="00950A34" w:rsidRPr="00950A34" w:rsidTr="00F93748">
        <w:tc>
          <w:tcPr>
            <w:tcW w:w="6837" w:type="dxa"/>
            <w:gridSpan w:val="4"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Итого</w:t>
            </w:r>
          </w:p>
        </w:tc>
        <w:tc>
          <w:tcPr>
            <w:tcW w:w="1549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60000,00</w:t>
            </w:r>
          </w:p>
        </w:tc>
      </w:tr>
    </w:tbl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950A34">
        <w:rPr>
          <w:rFonts w:eastAsiaTheme="minorHAnsi"/>
          <w:sz w:val="24"/>
          <w:szCs w:val="24"/>
          <w:lang w:eastAsia="en-US"/>
        </w:rPr>
        <w:t>2.Затраты на сеть «Интернет» и услуги интернет-провайдеров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1879"/>
        <w:gridCol w:w="1584"/>
        <w:gridCol w:w="1549"/>
        <w:gridCol w:w="1825"/>
        <w:gridCol w:w="13"/>
        <w:gridCol w:w="1536"/>
        <w:gridCol w:w="13"/>
      </w:tblGrid>
      <w:tr w:rsidR="00950A34" w:rsidRPr="00950A34" w:rsidTr="00F93748">
        <w:tc>
          <w:tcPr>
            <w:tcW w:w="1879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Вид связи</w:t>
            </w:r>
          </w:p>
        </w:tc>
        <w:tc>
          <w:tcPr>
            <w:tcW w:w="1584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Количество средств связи</w:t>
            </w:r>
          </w:p>
        </w:tc>
        <w:tc>
          <w:tcPr>
            <w:tcW w:w="1549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Цена в месяц, руб.</w:t>
            </w:r>
          </w:p>
        </w:tc>
        <w:tc>
          <w:tcPr>
            <w:tcW w:w="1838" w:type="dxa"/>
            <w:gridSpan w:val="2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1549" w:type="dxa"/>
            <w:gridSpan w:val="2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Затрат не более, руб.</w:t>
            </w:r>
          </w:p>
        </w:tc>
      </w:tr>
      <w:tr w:rsidR="00950A34" w:rsidRPr="00950A34" w:rsidTr="00F93748">
        <w:tc>
          <w:tcPr>
            <w:tcW w:w="1879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Предоставление услуги доступа к сети Интернет</w:t>
            </w:r>
          </w:p>
        </w:tc>
        <w:tc>
          <w:tcPr>
            <w:tcW w:w="1584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4000,0</w:t>
            </w:r>
          </w:p>
        </w:tc>
        <w:tc>
          <w:tcPr>
            <w:tcW w:w="1838" w:type="dxa"/>
            <w:gridSpan w:val="2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12</w:t>
            </w:r>
          </w:p>
        </w:tc>
        <w:tc>
          <w:tcPr>
            <w:tcW w:w="1549" w:type="dxa"/>
            <w:gridSpan w:val="2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48000,00</w:t>
            </w:r>
          </w:p>
        </w:tc>
      </w:tr>
      <w:tr w:rsidR="00950A34" w:rsidRPr="00950A34" w:rsidTr="00F93748">
        <w:trPr>
          <w:gridAfter w:val="1"/>
          <w:wAfter w:w="13" w:type="dxa"/>
        </w:trPr>
        <w:tc>
          <w:tcPr>
            <w:tcW w:w="6837" w:type="dxa"/>
            <w:gridSpan w:val="4"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Итого</w:t>
            </w:r>
          </w:p>
        </w:tc>
        <w:tc>
          <w:tcPr>
            <w:tcW w:w="1549" w:type="dxa"/>
            <w:gridSpan w:val="2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48000,00</w:t>
            </w:r>
          </w:p>
        </w:tc>
      </w:tr>
    </w:tbl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950A34" w:rsidRPr="00950A34" w:rsidRDefault="00950A34" w:rsidP="00950A34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950A34">
        <w:rPr>
          <w:rFonts w:eastAsiaTheme="minorHAnsi"/>
          <w:b/>
          <w:sz w:val="24"/>
          <w:szCs w:val="24"/>
          <w:lang w:eastAsia="en-US"/>
        </w:rPr>
        <w:t>Затраты на содержание имущества</w:t>
      </w:r>
    </w:p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950A34">
        <w:rPr>
          <w:rFonts w:eastAsiaTheme="minorHAnsi"/>
          <w:sz w:val="24"/>
          <w:szCs w:val="24"/>
          <w:lang w:eastAsia="en-US"/>
        </w:rPr>
        <w:t>3.Затраты на  техническое обслуживание и регламентно-профилактический ремонт принтеров, многофункциональных устройств и копировальных аппаратов и иной техники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50A34" w:rsidRPr="00950A34" w:rsidTr="00F93748">
        <w:tc>
          <w:tcPr>
            <w:tcW w:w="2392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 xml:space="preserve">Количество принтеров, МФУ, 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Цена технического обслуживания и ремонт 1 ед. в год, руб.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Затрат не более, руб.</w:t>
            </w:r>
          </w:p>
        </w:tc>
      </w:tr>
      <w:tr w:rsidR="00950A34" w:rsidRPr="00950A34" w:rsidTr="00F93748">
        <w:trPr>
          <w:trHeight w:val="698"/>
        </w:trPr>
        <w:tc>
          <w:tcPr>
            <w:tcW w:w="2392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Техническое обслуживание и ремонт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100000,00</w:t>
            </w:r>
          </w:p>
        </w:tc>
      </w:tr>
      <w:tr w:rsidR="00950A34" w:rsidRPr="00950A34" w:rsidTr="00F93748">
        <w:tc>
          <w:tcPr>
            <w:tcW w:w="7178" w:type="dxa"/>
            <w:gridSpan w:val="3"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100000,00</w:t>
            </w:r>
          </w:p>
        </w:tc>
      </w:tr>
    </w:tbl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950A34" w:rsidRPr="00950A34" w:rsidRDefault="00950A34" w:rsidP="00950A34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950A34">
        <w:rPr>
          <w:rFonts w:eastAsiaTheme="minorHAnsi"/>
          <w:b/>
          <w:sz w:val="24"/>
          <w:szCs w:val="24"/>
          <w:lang w:eastAsia="en-US"/>
        </w:rPr>
        <w:lastRenderedPageBreak/>
        <w:t>Затраты на приобретение прочих работ и услуг, не относящиеся к затратам на услуги связи, аренды и содержание имущества</w:t>
      </w:r>
    </w:p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950A34">
        <w:rPr>
          <w:rFonts w:eastAsiaTheme="minorHAnsi"/>
          <w:sz w:val="24"/>
          <w:szCs w:val="24"/>
          <w:lang w:eastAsia="en-US"/>
        </w:rPr>
        <w:t>1.Затраты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50A34" w:rsidRPr="00950A34" w:rsidTr="00F93748">
        <w:tc>
          <w:tcPr>
            <w:tcW w:w="2392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Цена, руб.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Затрат не более, руб.</w:t>
            </w:r>
          </w:p>
        </w:tc>
      </w:tr>
      <w:tr w:rsidR="00950A34" w:rsidRPr="00950A34" w:rsidTr="00F93748">
        <w:tc>
          <w:tcPr>
            <w:tcW w:w="2392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На оказание консультационных услуг (далее услуги или консультации) по работе в программных продуктах «Парус-Бюджет 7.ХХ»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250000,0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250000,00</w:t>
            </w:r>
          </w:p>
        </w:tc>
      </w:tr>
      <w:tr w:rsidR="00950A34" w:rsidRPr="00950A34" w:rsidTr="00F93748">
        <w:tc>
          <w:tcPr>
            <w:tcW w:w="2392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права использования программы в системе СБИС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10300,0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10300,00</w:t>
            </w:r>
          </w:p>
        </w:tc>
      </w:tr>
      <w:tr w:rsidR="00950A34" w:rsidRPr="00950A34" w:rsidTr="00F93748">
        <w:tc>
          <w:tcPr>
            <w:tcW w:w="2392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обновление ИПК "РегистрМО" и сопровождение системы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6500,0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6500,000</w:t>
            </w:r>
          </w:p>
        </w:tc>
      </w:tr>
      <w:tr w:rsidR="00950A34" w:rsidRPr="00950A34" w:rsidTr="00F93748">
        <w:tc>
          <w:tcPr>
            <w:tcW w:w="2392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Антивирус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9800,0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9800,00</w:t>
            </w:r>
          </w:p>
        </w:tc>
      </w:tr>
      <w:tr w:rsidR="00950A34" w:rsidRPr="00950A34" w:rsidTr="00F93748">
        <w:tc>
          <w:tcPr>
            <w:tcW w:w="2392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Информационно-технического обслуживания  "СоветникПРОФ" Консалтинг.НПА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66000,0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66000,00</w:t>
            </w:r>
          </w:p>
        </w:tc>
      </w:tr>
      <w:tr w:rsidR="00950A34" w:rsidRPr="00950A34" w:rsidTr="00F93748">
        <w:tc>
          <w:tcPr>
            <w:tcW w:w="2392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376600,00</w:t>
            </w:r>
          </w:p>
        </w:tc>
      </w:tr>
      <w:tr w:rsidR="00950A34" w:rsidRPr="00950A34" w:rsidTr="00F93748">
        <w:tc>
          <w:tcPr>
            <w:tcW w:w="2392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</w:p>
        </w:tc>
      </w:tr>
    </w:tbl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950A34">
        <w:rPr>
          <w:rFonts w:eastAsiaTheme="minorHAnsi"/>
          <w:sz w:val="24"/>
          <w:szCs w:val="24"/>
          <w:lang w:eastAsia="en-US"/>
        </w:rPr>
        <w:t>2.Затраты на оплату услуг посопровождению справочно-правовых систем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50A34" w:rsidRPr="00950A34" w:rsidTr="00F93748">
        <w:tc>
          <w:tcPr>
            <w:tcW w:w="2392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Цена, руб.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Затрат не более, руб.</w:t>
            </w:r>
          </w:p>
        </w:tc>
      </w:tr>
      <w:tr w:rsidR="00950A34" w:rsidRPr="00950A34" w:rsidTr="00F93748">
        <w:tc>
          <w:tcPr>
            <w:tcW w:w="2392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Сопровождения экземпляров систем консультантплюс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8843,5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106122,00</w:t>
            </w:r>
          </w:p>
        </w:tc>
      </w:tr>
      <w:tr w:rsidR="00950A34" w:rsidRPr="00950A34" w:rsidTr="00F93748">
        <w:tc>
          <w:tcPr>
            <w:tcW w:w="7178" w:type="dxa"/>
            <w:gridSpan w:val="3"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106122,00</w:t>
            </w:r>
          </w:p>
        </w:tc>
      </w:tr>
    </w:tbl>
    <w:p w:rsidR="00950A34" w:rsidRPr="00950A34" w:rsidRDefault="00950A34" w:rsidP="00950A34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950A34">
        <w:rPr>
          <w:rFonts w:eastAsiaTheme="minorHAnsi"/>
          <w:b/>
          <w:sz w:val="24"/>
          <w:szCs w:val="24"/>
          <w:lang w:eastAsia="en-US"/>
        </w:rPr>
        <w:t>Затраты на приобретение основных средств</w:t>
      </w:r>
    </w:p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950A34">
        <w:rPr>
          <w:rFonts w:eastAsiaTheme="minorHAnsi"/>
          <w:sz w:val="24"/>
          <w:szCs w:val="24"/>
          <w:lang w:eastAsia="en-US"/>
        </w:rPr>
        <w:t>1.Затраты на приобретение оргтехники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50A34" w:rsidRPr="00950A34" w:rsidTr="00F93748">
        <w:tc>
          <w:tcPr>
            <w:tcW w:w="2392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Цена, руб.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Затрат не более, руб.</w:t>
            </w:r>
          </w:p>
        </w:tc>
      </w:tr>
      <w:tr w:rsidR="00950A34" w:rsidRPr="00950A34" w:rsidTr="00F93748">
        <w:tc>
          <w:tcPr>
            <w:tcW w:w="2392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Планшет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18100,0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36200,00</w:t>
            </w:r>
          </w:p>
        </w:tc>
      </w:tr>
      <w:tr w:rsidR="00950A34" w:rsidRPr="00950A34" w:rsidTr="00F93748">
        <w:tc>
          <w:tcPr>
            <w:tcW w:w="2392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Веб камера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2700,0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5400,00</w:t>
            </w:r>
          </w:p>
        </w:tc>
      </w:tr>
      <w:tr w:rsidR="00950A34" w:rsidRPr="00950A34" w:rsidTr="00F93748">
        <w:tc>
          <w:tcPr>
            <w:tcW w:w="2392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Акустическая система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650,0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19500,00</w:t>
            </w:r>
          </w:p>
        </w:tc>
      </w:tr>
      <w:tr w:rsidR="00950A34" w:rsidRPr="00950A34" w:rsidTr="00F93748">
        <w:tc>
          <w:tcPr>
            <w:tcW w:w="2392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</w:p>
        </w:tc>
      </w:tr>
      <w:tr w:rsidR="00950A34" w:rsidRPr="00950A34" w:rsidTr="00F93748">
        <w:tc>
          <w:tcPr>
            <w:tcW w:w="7178" w:type="dxa"/>
            <w:gridSpan w:val="3"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61100,00</w:t>
            </w:r>
          </w:p>
        </w:tc>
      </w:tr>
    </w:tbl>
    <w:p w:rsidR="00950A34" w:rsidRPr="00950A34" w:rsidRDefault="00950A34" w:rsidP="00950A34">
      <w:pPr>
        <w:spacing w:after="200" w:line="276" w:lineRule="auto"/>
        <w:ind w:firstLine="708"/>
        <w:rPr>
          <w:rFonts w:eastAsiaTheme="minorHAnsi"/>
          <w:sz w:val="24"/>
          <w:szCs w:val="24"/>
          <w:lang w:eastAsia="en-US"/>
        </w:rPr>
      </w:pPr>
    </w:p>
    <w:p w:rsidR="00950A34" w:rsidRPr="00950A34" w:rsidRDefault="00950A34" w:rsidP="00950A34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950A34">
        <w:rPr>
          <w:rFonts w:eastAsiaTheme="minorHAnsi"/>
          <w:b/>
          <w:sz w:val="24"/>
          <w:szCs w:val="24"/>
          <w:lang w:eastAsia="en-US"/>
        </w:rPr>
        <w:t>Затраты на приобретение материальных запасов</w:t>
      </w:r>
    </w:p>
    <w:p w:rsidR="00950A34" w:rsidRPr="00950A34" w:rsidRDefault="00950A34" w:rsidP="00950A34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50A34">
        <w:rPr>
          <w:rFonts w:eastAsiaTheme="minorHAnsi"/>
          <w:sz w:val="24"/>
          <w:szCs w:val="24"/>
          <w:lang w:eastAsia="en-US"/>
        </w:rPr>
        <w:t>1.Затраты на приобретение других запасных частей для вычислительной техники и оргтехники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50A34" w:rsidRPr="00950A34" w:rsidTr="00F93748">
        <w:tc>
          <w:tcPr>
            <w:tcW w:w="2392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Цена, руб.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Затрат не более, руб.</w:t>
            </w:r>
          </w:p>
        </w:tc>
      </w:tr>
      <w:tr w:rsidR="00950A34" w:rsidRPr="00950A34" w:rsidTr="00F93748">
        <w:tc>
          <w:tcPr>
            <w:tcW w:w="2392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Манитор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16000,0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16000,00</w:t>
            </w:r>
          </w:p>
        </w:tc>
      </w:tr>
      <w:tr w:rsidR="00950A34" w:rsidRPr="00950A34" w:rsidTr="00F93748">
        <w:tc>
          <w:tcPr>
            <w:tcW w:w="2392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Запасные части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 xml:space="preserve">Исходя из </w:t>
            </w:r>
            <w:r w:rsidRPr="00950A34">
              <w:rPr>
                <w:sz w:val="24"/>
                <w:szCs w:val="24"/>
              </w:rPr>
              <w:lastRenderedPageBreak/>
              <w:t>фактической потребности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lastRenderedPageBreak/>
              <w:t>30200,0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30200,00</w:t>
            </w:r>
          </w:p>
        </w:tc>
      </w:tr>
      <w:tr w:rsidR="00950A34" w:rsidRPr="00950A34" w:rsidTr="00F93748">
        <w:tc>
          <w:tcPr>
            <w:tcW w:w="7178" w:type="dxa"/>
            <w:gridSpan w:val="3"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60000,00</w:t>
            </w:r>
          </w:p>
        </w:tc>
      </w:tr>
    </w:tbl>
    <w:p w:rsidR="00950A34" w:rsidRPr="00950A34" w:rsidRDefault="00950A34" w:rsidP="00950A34">
      <w:pPr>
        <w:spacing w:after="200" w:line="276" w:lineRule="auto"/>
        <w:ind w:firstLine="708"/>
        <w:rPr>
          <w:rFonts w:eastAsiaTheme="minorHAnsi"/>
          <w:sz w:val="24"/>
          <w:szCs w:val="24"/>
          <w:lang w:eastAsia="en-US"/>
        </w:rPr>
      </w:pPr>
    </w:p>
    <w:p w:rsidR="00950A34" w:rsidRPr="00950A34" w:rsidRDefault="00950A34" w:rsidP="00950A34">
      <w:pPr>
        <w:tabs>
          <w:tab w:val="left" w:pos="1655"/>
        </w:tabs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950A34">
        <w:rPr>
          <w:rFonts w:eastAsiaTheme="minorHAnsi"/>
          <w:b/>
          <w:sz w:val="24"/>
          <w:szCs w:val="24"/>
          <w:lang w:val="en-US" w:eastAsia="en-US"/>
        </w:rPr>
        <w:t>II</w:t>
      </w:r>
      <w:r w:rsidRPr="00950A34">
        <w:rPr>
          <w:rFonts w:eastAsiaTheme="minorHAnsi"/>
          <w:b/>
          <w:sz w:val="24"/>
          <w:szCs w:val="24"/>
          <w:lang w:eastAsia="en-US"/>
        </w:rPr>
        <w:t>.Прочие затраты</w:t>
      </w:r>
    </w:p>
    <w:p w:rsidR="00950A34" w:rsidRPr="00950A34" w:rsidRDefault="00950A34" w:rsidP="00950A34">
      <w:pPr>
        <w:tabs>
          <w:tab w:val="left" w:pos="1655"/>
        </w:tabs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950A34">
        <w:rPr>
          <w:rFonts w:eastAsiaTheme="minorHAnsi"/>
          <w:sz w:val="24"/>
          <w:szCs w:val="24"/>
          <w:lang w:eastAsia="en-US"/>
        </w:rPr>
        <w:t>Затраты на услуги связи, не отнесенные к затратам на услуги связи в рамках затрат на информационно коммуникационные технологии</w:t>
      </w:r>
    </w:p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950A34">
        <w:rPr>
          <w:rFonts w:eastAsiaTheme="minorHAnsi"/>
          <w:sz w:val="24"/>
          <w:szCs w:val="24"/>
          <w:lang w:eastAsia="en-US"/>
        </w:rPr>
        <w:t>1.Затраты на услуги связи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50A34" w:rsidRPr="00950A34" w:rsidTr="00F93748">
        <w:tc>
          <w:tcPr>
            <w:tcW w:w="2392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Цена, руб.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Затрат не более, руб.</w:t>
            </w:r>
          </w:p>
        </w:tc>
      </w:tr>
      <w:tr w:rsidR="00950A34" w:rsidRPr="00950A34" w:rsidTr="00F93748">
        <w:tc>
          <w:tcPr>
            <w:tcW w:w="2392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 xml:space="preserve">Конверты 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835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27555,00</w:t>
            </w:r>
          </w:p>
        </w:tc>
      </w:tr>
      <w:tr w:rsidR="00950A34" w:rsidRPr="00950A34" w:rsidTr="00F93748">
        <w:tc>
          <w:tcPr>
            <w:tcW w:w="2392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Марки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582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2910,00</w:t>
            </w:r>
          </w:p>
        </w:tc>
      </w:tr>
      <w:tr w:rsidR="00950A34" w:rsidRPr="00950A34" w:rsidTr="00F93748">
        <w:tc>
          <w:tcPr>
            <w:tcW w:w="7178" w:type="dxa"/>
            <w:gridSpan w:val="3"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30465,00</w:t>
            </w:r>
          </w:p>
        </w:tc>
      </w:tr>
    </w:tbl>
    <w:p w:rsidR="00950A34" w:rsidRPr="00950A34" w:rsidRDefault="00950A34" w:rsidP="00950A34">
      <w:pPr>
        <w:tabs>
          <w:tab w:val="left" w:pos="1788"/>
        </w:tabs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950A34" w:rsidRPr="00950A34" w:rsidRDefault="00950A34" w:rsidP="00950A34">
      <w:pPr>
        <w:tabs>
          <w:tab w:val="left" w:pos="1788"/>
        </w:tabs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950A34">
        <w:rPr>
          <w:rFonts w:eastAsiaTheme="minorHAnsi"/>
          <w:b/>
          <w:sz w:val="24"/>
          <w:szCs w:val="24"/>
          <w:lang w:eastAsia="en-US"/>
        </w:rPr>
        <w:t>Затраты на коммунальные услуги</w:t>
      </w:r>
    </w:p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950A34">
        <w:rPr>
          <w:rFonts w:eastAsiaTheme="minorHAnsi"/>
          <w:sz w:val="24"/>
          <w:szCs w:val="24"/>
          <w:lang w:eastAsia="en-US"/>
        </w:rPr>
        <w:t>1.Затраты на коммунальные услуги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50A34" w:rsidRPr="00950A34" w:rsidTr="00F93748">
        <w:trPr>
          <w:trHeight w:val="671"/>
        </w:trPr>
        <w:tc>
          <w:tcPr>
            <w:tcW w:w="2392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Количество/ед.изм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Регулируемый тариф, руб.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Затрат не более в</w:t>
            </w:r>
          </w:p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 xml:space="preserve"> год , руб.</w:t>
            </w:r>
          </w:p>
        </w:tc>
      </w:tr>
      <w:tr w:rsidR="00950A34" w:rsidRPr="00950A34" w:rsidTr="00F93748">
        <w:tc>
          <w:tcPr>
            <w:tcW w:w="2392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19500 кВт.ч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Не более 7,20 рублей за 1 кВт.ч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140400,00</w:t>
            </w:r>
          </w:p>
        </w:tc>
      </w:tr>
      <w:tr w:rsidR="00950A34" w:rsidRPr="00950A34" w:rsidTr="00F93748">
        <w:tc>
          <w:tcPr>
            <w:tcW w:w="2392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240 Гкал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Не более 2033,0 рублей  за 1 гкал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487920,00</w:t>
            </w:r>
          </w:p>
        </w:tc>
      </w:tr>
      <w:tr w:rsidR="00950A34" w:rsidRPr="00950A34" w:rsidTr="00F93748">
        <w:tc>
          <w:tcPr>
            <w:tcW w:w="7178" w:type="dxa"/>
            <w:gridSpan w:val="3"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628320,00</w:t>
            </w:r>
          </w:p>
        </w:tc>
      </w:tr>
    </w:tbl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950A34">
        <w:rPr>
          <w:rFonts w:eastAsiaTheme="minorHAnsi"/>
          <w:sz w:val="24"/>
          <w:szCs w:val="24"/>
          <w:lang w:eastAsia="en-US"/>
        </w:rPr>
        <w:t>2.Затраты на оплату внештатных сотрудников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2148"/>
        <w:gridCol w:w="2036"/>
        <w:gridCol w:w="2145"/>
        <w:gridCol w:w="1548"/>
        <w:gridCol w:w="1943"/>
      </w:tblGrid>
      <w:tr w:rsidR="00950A34" w:rsidRPr="00950A34" w:rsidTr="00F93748">
        <w:tc>
          <w:tcPr>
            <w:tcW w:w="2148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Выполнение работ в рамках договора ГПХ</w:t>
            </w:r>
          </w:p>
        </w:tc>
        <w:tc>
          <w:tcPr>
            <w:tcW w:w="2036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Количество, человек</w:t>
            </w:r>
          </w:p>
        </w:tc>
        <w:tc>
          <w:tcPr>
            <w:tcW w:w="1896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Оплата в месяц с учетом страховыхвзносов, руб.</w:t>
            </w:r>
          </w:p>
        </w:tc>
        <w:tc>
          <w:tcPr>
            <w:tcW w:w="1548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Количество месяцев оказание услуг</w:t>
            </w:r>
          </w:p>
        </w:tc>
        <w:tc>
          <w:tcPr>
            <w:tcW w:w="194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Затрат не более, руб.</w:t>
            </w:r>
          </w:p>
        </w:tc>
      </w:tr>
      <w:tr w:rsidR="00950A34" w:rsidRPr="00950A34" w:rsidTr="00F93748">
        <w:tc>
          <w:tcPr>
            <w:tcW w:w="2148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Системный администратор</w:t>
            </w:r>
          </w:p>
        </w:tc>
        <w:tc>
          <w:tcPr>
            <w:tcW w:w="2036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15339,7</w:t>
            </w:r>
          </w:p>
        </w:tc>
        <w:tc>
          <w:tcPr>
            <w:tcW w:w="1548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12</w:t>
            </w:r>
          </w:p>
        </w:tc>
        <w:tc>
          <w:tcPr>
            <w:tcW w:w="194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184076,40</w:t>
            </w:r>
          </w:p>
        </w:tc>
      </w:tr>
      <w:tr w:rsidR="00950A34" w:rsidRPr="00950A34" w:rsidTr="00F93748">
        <w:tc>
          <w:tcPr>
            <w:tcW w:w="2148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Услуги по архивной обработке и переплету дел постоянного хранения</w:t>
            </w:r>
          </w:p>
        </w:tc>
        <w:tc>
          <w:tcPr>
            <w:tcW w:w="2036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100 000,00</w:t>
            </w:r>
          </w:p>
        </w:tc>
        <w:tc>
          <w:tcPr>
            <w:tcW w:w="1548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4</w:t>
            </w:r>
          </w:p>
        </w:tc>
        <w:tc>
          <w:tcPr>
            <w:tcW w:w="194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100000,00</w:t>
            </w:r>
          </w:p>
        </w:tc>
      </w:tr>
      <w:tr w:rsidR="00950A34" w:rsidRPr="00950A34" w:rsidTr="00F93748">
        <w:tc>
          <w:tcPr>
            <w:tcW w:w="7628" w:type="dxa"/>
            <w:gridSpan w:val="4"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Итого</w:t>
            </w:r>
          </w:p>
        </w:tc>
        <w:tc>
          <w:tcPr>
            <w:tcW w:w="194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284076,40</w:t>
            </w:r>
          </w:p>
        </w:tc>
      </w:tr>
    </w:tbl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950A34" w:rsidRPr="00950A34" w:rsidRDefault="00950A34" w:rsidP="00950A34">
      <w:pPr>
        <w:tabs>
          <w:tab w:val="left" w:pos="3261"/>
        </w:tabs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950A34">
        <w:rPr>
          <w:rFonts w:eastAsiaTheme="minorHAnsi"/>
          <w:b/>
          <w:sz w:val="24"/>
          <w:szCs w:val="24"/>
          <w:lang w:eastAsia="en-US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технология</w:t>
      </w:r>
    </w:p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950A34">
        <w:rPr>
          <w:rFonts w:eastAsiaTheme="minorHAnsi"/>
          <w:sz w:val="24"/>
          <w:szCs w:val="24"/>
          <w:lang w:eastAsia="en-US"/>
        </w:rPr>
        <w:t>1.Затраты на техническое обслуживание и регламентно-профилактический ремонт  систем охранно-тревожной сигнализации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50A34" w:rsidRPr="00950A34" w:rsidTr="00F93748">
        <w:tc>
          <w:tcPr>
            <w:tcW w:w="2392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Цена в месяц, руб.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Цена услуги в год, руб.</w:t>
            </w:r>
          </w:p>
        </w:tc>
      </w:tr>
      <w:tr w:rsidR="00950A34" w:rsidRPr="00950A34" w:rsidTr="00F93748">
        <w:tc>
          <w:tcPr>
            <w:tcW w:w="2392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на техническое обслуживание и планово-</w:t>
            </w:r>
            <w:r w:rsidRPr="00950A34">
              <w:rPr>
                <w:sz w:val="24"/>
                <w:szCs w:val="24"/>
              </w:rPr>
              <w:lastRenderedPageBreak/>
              <w:t>предупредительный ремонт систем, установок и средств охранно-пожарной сигнализации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500,00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6000,00</w:t>
            </w:r>
          </w:p>
        </w:tc>
      </w:tr>
    </w:tbl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950A34">
        <w:rPr>
          <w:rFonts w:eastAsiaTheme="minorHAnsi"/>
          <w:sz w:val="24"/>
          <w:szCs w:val="24"/>
          <w:lang w:eastAsia="en-US"/>
        </w:rPr>
        <w:t>2.Затраты на оплату услуг по охране объектов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2534"/>
        <w:gridCol w:w="2393"/>
      </w:tblGrid>
      <w:tr w:rsidR="00950A34" w:rsidRPr="00950A34" w:rsidTr="00F93748">
        <w:tc>
          <w:tcPr>
            <w:tcW w:w="2660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2534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Цена в месяц, руб.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Цена услуги в год, руб.</w:t>
            </w:r>
          </w:p>
        </w:tc>
      </w:tr>
      <w:tr w:rsidR="00950A34" w:rsidRPr="00950A34" w:rsidTr="00F93748">
        <w:trPr>
          <w:trHeight w:val="646"/>
        </w:trPr>
        <w:tc>
          <w:tcPr>
            <w:tcW w:w="2660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на оказание охранных услуг сигнализации</w:t>
            </w:r>
          </w:p>
        </w:tc>
        <w:tc>
          <w:tcPr>
            <w:tcW w:w="1984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2500,00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30000,00</w:t>
            </w:r>
          </w:p>
        </w:tc>
      </w:tr>
    </w:tbl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950A34">
        <w:rPr>
          <w:rFonts w:eastAsiaTheme="minorHAnsi"/>
          <w:sz w:val="24"/>
          <w:szCs w:val="24"/>
          <w:lang w:eastAsia="en-US"/>
        </w:rPr>
        <w:t>3.Затраты на проведение предрейсового и послерейсового осмотра водителей транспортных средств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2835"/>
      </w:tblGrid>
      <w:tr w:rsidR="00950A34" w:rsidRPr="00950A34" w:rsidTr="00F93748">
        <w:tc>
          <w:tcPr>
            <w:tcW w:w="2660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2835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Затраты не более в год, руб.</w:t>
            </w:r>
          </w:p>
        </w:tc>
      </w:tr>
      <w:tr w:rsidR="00950A34" w:rsidRPr="00950A34" w:rsidTr="00F93748">
        <w:trPr>
          <w:trHeight w:val="646"/>
        </w:trPr>
        <w:tc>
          <w:tcPr>
            <w:tcW w:w="2660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проведение предрейсового и послерейсового осмотра водителей транспортных средств</w:t>
            </w:r>
          </w:p>
        </w:tc>
        <w:tc>
          <w:tcPr>
            <w:tcW w:w="2835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26400,00</w:t>
            </w:r>
          </w:p>
        </w:tc>
      </w:tr>
    </w:tbl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950A34">
        <w:rPr>
          <w:rFonts w:eastAsiaTheme="minorHAnsi"/>
          <w:sz w:val="24"/>
          <w:szCs w:val="24"/>
          <w:lang w:eastAsia="en-US"/>
        </w:rPr>
        <w:t>4. Затраты на проведение текущего ремонта помещений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2835"/>
      </w:tblGrid>
      <w:tr w:rsidR="00950A34" w:rsidRPr="00950A34" w:rsidTr="00F93748">
        <w:tc>
          <w:tcPr>
            <w:tcW w:w="2660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Количество, кв.м</w:t>
            </w:r>
          </w:p>
        </w:tc>
        <w:tc>
          <w:tcPr>
            <w:tcW w:w="2835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Затраты не более в год, руб</w:t>
            </w:r>
          </w:p>
        </w:tc>
      </w:tr>
      <w:tr w:rsidR="00950A34" w:rsidRPr="00950A34" w:rsidTr="00F93748">
        <w:trPr>
          <w:trHeight w:val="646"/>
        </w:trPr>
        <w:tc>
          <w:tcPr>
            <w:tcW w:w="2660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Ремонт помещения</w:t>
            </w:r>
          </w:p>
        </w:tc>
        <w:tc>
          <w:tcPr>
            <w:tcW w:w="2835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400000,00</w:t>
            </w:r>
          </w:p>
        </w:tc>
      </w:tr>
    </w:tbl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950A34">
        <w:rPr>
          <w:rFonts w:eastAsiaTheme="minorHAnsi"/>
          <w:sz w:val="24"/>
          <w:szCs w:val="24"/>
          <w:lang w:eastAsia="en-US"/>
        </w:rPr>
        <w:t>5. Затраты на оплату услуг по обслуживанию и уборке помещения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2148"/>
        <w:gridCol w:w="2036"/>
        <w:gridCol w:w="1896"/>
        <w:gridCol w:w="1548"/>
        <w:gridCol w:w="1943"/>
      </w:tblGrid>
      <w:tr w:rsidR="00950A34" w:rsidRPr="00950A34" w:rsidTr="00F93748">
        <w:tc>
          <w:tcPr>
            <w:tcW w:w="2148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Выполнение работ в рамках договора ГПХ</w:t>
            </w:r>
          </w:p>
        </w:tc>
        <w:tc>
          <w:tcPr>
            <w:tcW w:w="2036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Количество, человек</w:t>
            </w:r>
          </w:p>
        </w:tc>
        <w:tc>
          <w:tcPr>
            <w:tcW w:w="1896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Оплата в месяц с учетом страховых взносов, руб.</w:t>
            </w:r>
          </w:p>
        </w:tc>
        <w:tc>
          <w:tcPr>
            <w:tcW w:w="1548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Количество месяцев оказание услуг</w:t>
            </w:r>
          </w:p>
        </w:tc>
        <w:tc>
          <w:tcPr>
            <w:tcW w:w="194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Затрат не более, руб.</w:t>
            </w:r>
          </w:p>
        </w:tc>
      </w:tr>
      <w:tr w:rsidR="00950A34" w:rsidRPr="00950A34" w:rsidTr="00F93748">
        <w:tc>
          <w:tcPr>
            <w:tcW w:w="2148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Уборка здания Администрации Зональненского сельского поселения</w:t>
            </w:r>
          </w:p>
        </w:tc>
        <w:tc>
          <w:tcPr>
            <w:tcW w:w="2036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17532,17</w:t>
            </w:r>
          </w:p>
        </w:tc>
        <w:tc>
          <w:tcPr>
            <w:tcW w:w="1548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12</w:t>
            </w:r>
          </w:p>
        </w:tc>
        <w:tc>
          <w:tcPr>
            <w:tcW w:w="194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210386,04</w:t>
            </w:r>
          </w:p>
        </w:tc>
      </w:tr>
    </w:tbl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950A34">
        <w:rPr>
          <w:rFonts w:eastAsiaTheme="minorHAnsi"/>
          <w:sz w:val="24"/>
          <w:szCs w:val="24"/>
          <w:lang w:eastAsia="en-US"/>
        </w:rPr>
        <w:t>6.Затраты на вывоз твердых бытовых отходов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50A34" w:rsidRPr="00950A34" w:rsidTr="00F93748">
        <w:trPr>
          <w:trHeight w:val="671"/>
        </w:trPr>
        <w:tc>
          <w:tcPr>
            <w:tcW w:w="2392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Количество/ед.изм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Регулируемый тариф, руб.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Затрат не более в</w:t>
            </w:r>
          </w:p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 xml:space="preserve"> год, руб.</w:t>
            </w:r>
          </w:p>
        </w:tc>
      </w:tr>
      <w:tr w:rsidR="00950A34" w:rsidRPr="00950A34" w:rsidTr="00F93748">
        <w:tc>
          <w:tcPr>
            <w:tcW w:w="2392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оказание услуг по обращению с твердыми коммунальными отходами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33 куб.м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Не более 234,15 рублей  за 1 куб.ч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7726,95</w:t>
            </w:r>
          </w:p>
        </w:tc>
      </w:tr>
    </w:tbl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950A34">
        <w:rPr>
          <w:rFonts w:eastAsiaTheme="minorHAnsi"/>
          <w:sz w:val="24"/>
          <w:szCs w:val="24"/>
          <w:lang w:eastAsia="en-US"/>
        </w:rPr>
        <w:lastRenderedPageBreak/>
        <w:t>7. Затраты на проведение диспансеризации работников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50A34" w:rsidRPr="00950A34" w:rsidTr="00F93748">
        <w:trPr>
          <w:trHeight w:val="671"/>
        </w:trPr>
        <w:tc>
          <w:tcPr>
            <w:tcW w:w="2392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Цена за единицу, руб.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Затрат не более в</w:t>
            </w:r>
          </w:p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 xml:space="preserve"> год, руб.</w:t>
            </w:r>
          </w:p>
        </w:tc>
      </w:tr>
      <w:tr w:rsidR="00950A34" w:rsidRPr="00950A34" w:rsidTr="00F93748">
        <w:tc>
          <w:tcPr>
            <w:tcW w:w="2392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jc w:val="center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5000,00</w:t>
            </w:r>
          </w:p>
        </w:tc>
        <w:tc>
          <w:tcPr>
            <w:tcW w:w="2393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60000,00</w:t>
            </w:r>
          </w:p>
        </w:tc>
      </w:tr>
    </w:tbl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950A34">
        <w:rPr>
          <w:rFonts w:eastAsiaTheme="minorHAnsi"/>
          <w:sz w:val="24"/>
          <w:szCs w:val="24"/>
          <w:lang w:eastAsia="en-US"/>
        </w:rPr>
        <w:t>8.Затраты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2835"/>
      </w:tblGrid>
      <w:tr w:rsidR="00950A34" w:rsidRPr="00950A34" w:rsidTr="00F93748">
        <w:trPr>
          <w:trHeight w:val="698"/>
        </w:trPr>
        <w:tc>
          <w:tcPr>
            <w:tcW w:w="2660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2835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Затраты не более в год, руб.</w:t>
            </w:r>
          </w:p>
        </w:tc>
      </w:tr>
      <w:tr w:rsidR="00950A34" w:rsidRPr="00950A34" w:rsidTr="00F93748">
        <w:trPr>
          <w:trHeight w:val="646"/>
        </w:trPr>
        <w:tc>
          <w:tcPr>
            <w:tcW w:w="2660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Страхование автотранспорта</w:t>
            </w:r>
          </w:p>
        </w:tc>
        <w:tc>
          <w:tcPr>
            <w:tcW w:w="2835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10583,06</w:t>
            </w:r>
          </w:p>
        </w:tc>
      </w:tr>
    </w:tbl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950A34">
        <w:rPr>
          <w:rFonts w:eastAsiaTheme="minorHAnsi"/>
          <w:sz w:val="24"/>
          <w:szCs w:val="24"/>
          <w:lang w:eastAsia="en-US"/>
        </w:rPr>
        <w:t>9.Затраты на приобретение образовательных услуг по профессиональной переподготовке и повышению квалификации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2835"/>
      </w:tblGrid>
      <w:tr w:rsidR="00950A34" w:rsidRPr="00950A34" w:rsidTr="00F93748">
        <w:trPr>
          <w:trHeight w:val="698"/>
        </w:trPr>
        <w:tc>
          <w:tcPr>
            <w:tcW w:w="2660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Количество, человек</w:t>
            </w:r>
          </w:p>
        </w:tc>
        <w:tc>
          <w:tcPr>
            <w:tcW w:w="2835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Затраты не более в год, руб.</w:t>
            </w:r>
          </w:p>
        </w:tc>
      </w:tr>
      <w:tr w:rsidR="00950A34" w:rsidRPr="00950A34" w:rsidTr="00F93748">
        <w:trPr>
          <w:trHeight w:val="646"/>
        </w:trPr>
        <w:tc>
          <w:tcPr>
            <w:tcW w:w="2660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образовательные услуги по профессиональной переподготовке и повышению квалификации</w:t>
            </w:r>
          </w:p>
          <w:p w:rsidR="00950A34" w:rsidRPr="00950A34" w:rsidRDefault="00950A34" w:rsidP="00950A3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50000,00</w:t>
            </w:r>
          </w:p>
        </w:tc>
      </w:tr>
    </w:tbl>
    <w:p w:rsidR="00950A34" w:rsidRPr="00950A34" w:rsidRDefault="00950A34" w:rsidP="00950A34">
      <w:pPr>
        <w:tabs>
          <w:tab w:val="left" w:pos="3790"/>
        </w:tabs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950A34">
        <w:rPr>
          <w:rFonts w:eastAsiaTheme="minorHAnsi"/>
          <w:sz w:val="24"/>
          <w:szCs w:val="24"/>
          <w:lang w:eastAsia="en-US"/>
        </w:rPr>
        <w:t>10.Затраты на приобретение горюче-смазочных материалов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950A34" w:rsidRPr="00950A34" w:rsidTr="00F93748">
        <w:tc>
          <w:tcPr>
            <w:tcW w:w="1250" w:type="pct"/>
            <w:shd w:val="clear" w:color="auto" w:fill="auto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sz w:val="24"/>
                <w:szCs w:val="24"/>
                <w:lang w:eastAsia="en-US"/>
              </w:rPr>
              <w:t>Наименование товаров, работ и услуг</w:t>
            </w:r>
          </w:p>
        </w:tc>
        <w:tc>
          <w:tcPr>
            <w:tcW w:w="1250" w:type="pct"/>
            <w:shd w:val="clear" w:color="auto" w:fill="auto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sz w:val="24"/>
                <w:szCs w:val="24"/>
                <w:lang w:eastAsia="en-US"/>
              </w:rPr>
              <w:t>Количество (Л; ДМ3)</w:t>
            </w:r>
          </w:p>
        </w:tc>
        <w:tc>
          <w:tcPr>
            <w:tcW w:w="1250" w:type="pct"/>
            <w:shd w:val="clear" w:color="auto" w:fill="auto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sz w:val="24"/>
                <w:szCs w:val="24"/>
                <w:lang w:eastAsia="en-US"/>
              </w:rPr>
              <w:t>Цена за 1 литр, рублей</w:t>
            </w:r>
          </w:p>
        </w:tc>
      </w:tr>
      <w:tr w:rsidR="00950A34" w:rsidRPr="00950A34" w:rsidTr="00F93748">
        <w:tc>
          <w:tcPr>
            <w:tcW w:w="1250" w:type="pct"/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sz w:val="24"/>
                <w:szCs w:val="24"/>
                <w:lang w:eastAsia="en-US"/>
              </w:rPr>
              <w:t xml:space="preserve">Бензин автомобильный АИ-92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sz w:val="24"/>
                <w:szCs w:val="24"/>
                <w:lang w:eastAsia="en-US"/>
              </w:rPr>
              <w:t>1080,0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sz w:val="24"/>
                <w:szCs w:val="24"/>
                <w:lang w:eastAsia="en-US"/>
              </w:rPr>
              <w:t xml:space="preserve"> 45,16</w:t>
            </w:r>
          </w:p>
        </w:tc>
      </w:tr>
    </w:tbl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950A34">
        <w:rPr>
          <w:rFonts w:eastAsiaTheme="minorHAnsi"/>
          <w:sz w:val="24"/>
          <w:szCs w:val="24"/>
          <w:lang w:eastAsia="en-US"/>
        </w:rPr>
        <w:t>11. Затраты на техническое обслуживание ремонт транспортных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950A34" w:rsidRPr="00950A34" w:rsidTr="00F93748">
        <w:tc>
          <w:tcPr>
            <w:tcW w:w="1250" w:type="pct"/>
            <w:shd w:val="clear" w:color="auto" w:fill="auto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sz w:val="24"/>
                <w:szCs w:val="24"/>
                <w:lang w:eastAsia="en-US"/>
              </w:rPr>
              <w:t>Наименование товаров, работ и услуг</w:t>
            </w:r>
          </w:p>
        </w:tc>
        <w:tc>
          <w:tcPr>
            <w:tcW w:w="1250" w:type="pct"/>
            <w:shd w:val="clear" w:color="auto" w:fill="auto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sz w:val="24"/>
                <w:szCs w:val="24"/>
                <w:lang w:eastAsia="en-US"/>
              </w:rPr>
              <w:t>Количество транспортных средств</w:t>
            </w:r>
          </w:p>
        </w:tc>
        <w:tc>
          <w:tcPr>
            <w:tcW w:w="1250" w:type="pct"/>
            <w:shd w:val="clear" w:color="auto" w:fill="auto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sz w:val="24"/>
                <w:szCs w:val="24"/>
                <w:lang w:eastAsia="en-US"/>
              </w:rPr>
              <w:t xml:space="preserve">Стоимость технического обслуживания автомобиля в год, руб </w:t>
            </w:r>
          </w:p>
        </w:tc>
      </w:tr>
      <w:tr w:rsidR="00950A34" w:rsidRPr="00950A34" w:rsidTr="00F93748">
        <w:tc>
          <w:tcPr>
            <w:tcW w:w="1250" w:type="pct"/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sz w:val="24"/>
                <w:szCs w:val="24"/>
                <w:lang w:eastAsia="en-US"/>
              </w:rPr>
              <w:t>на выполнение работ по ремонту и техническому обслуживанию автомобилей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sz w:val="24"/>
                <w:szCs w:val="24"/>
                <w:lang w:eastAsia="en-US"/>
              </w:rPr>
              <w:t>30000,00</w:t>
            </w:r>
          </w:p>
        </w:tc>
      </w:tr>
    </w:tbl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950A34" w:rsidRPr="00950A34" w:rsidRDefault="00950A34" w:rsidP="00950A34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950A34">
        <w:rPr>
          <w:rFonts w:eastAsiaTheme="minorHAnsi"/>
          <w:b/>
          <w:bCs/>
          <w:sz w:val="24"/>
          <w:szCs w:val="24"/>
          <w:lang w:eastAsia="en-US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 коммуникационные затраты</w:t>
      </w:r>
    </w:p>
    <w:p w:rsidR="00950A34" w:rsidRPr="00950A34" w:rsidRDefault="00950A34" w:rsidP="00950A34">
      <w:pPr>
        <w:numPr>
          <w:ilvl w:val="0"/>
          <w:numId w:val="9"/>
        </w:numPr>
        <w:spacing w:after="200" w:line="276" w:lineRule="auto"/>
        <w:contextualSpacing/>
        <w:rPr>
          <w:sz w:val="24"/>
          <w:szCs w:val="24"/>
        </w:rPr>
      </w:pPr>
      <w:r w:rsidRPr="00950A34">
        <w:rPr>
          <w:sz w:val="24"/>
          <w:szCs w:val="24"/>
        </w:rPr>
        <w:lastRenderedPageBreak/>
        <w:t>Затраты на приобретение канцелярских принадлежностей</w:t>
      </w:r>
    </w:p>
    <w:tbl>
      <w:tblPr>
        <w:tblW w:w="9792" w:type="dxa"/>
        <w:tblInd w:w="98" w:type="dxa"/>
        <w:tblLook w:val="04A0" w:firstRow="1" w:lastRow="0" w:firstColumn="1" w:lastColumn="0" w:noHBand="0" w:noVBand="1"/>
      </w:tblPr>
      <w:tblGrid>
        <w:gridCol w:w="5255"/>
        <w:gridCol w:w="1419"/>
        <w:gridCol w:w="3118"/>
      </w:tblGrid>
      <w:tr w:rsidR="00950A34" w:rsidRPr="00950A34" w:rsidTr="00F93748">
        <w:trPr>
          <w:trHeight w:val="660"/>
        </w:trPr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center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Наименование товаров, работ и услуг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0A34" w:rsidRPr="00950A34" w:rsidRDefault="00950A34" w:rsidP="00950A34">
            <w:pPr>
              <w:jc w:val="center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Цена с НДС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center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Кол-во</w:t>
            </w:r>
          </w:p>
        </w:tc>
      </w:tr>
      <w:tr w:rsidR="00950A34" w:rsidRPr="00950A34" w:rsidTr="00F93748">
        <w:trPr>
          <w:trHeight w:val="22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 xml:space="preserve">Папка-скоросшиватель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12,00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200</w:t>
            </w:r>
          </w:p>
        </w:tc>
      </w:tr>
      <w:tr w:rsidR="00950A34" w:rsidRPr="00950A34" w:rsidTr="00F93748">
        <w:trPr>
          <w:trHeight w:val="675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Бумага офисная SvetoСopy А4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305,00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300</w:t>
            </w:r>
          </w:p>
        </w:tc>
      </w:tr>
      <w:tr w:rsidR="00950A34" w:rsidRPr="00950A34" w:rsidTr="00F93748">
        <w:trPr>
          <w:trHeight w:val="225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 xml:space="preserve">Карандаш ч/г HB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30,00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30</w:t>
            </w:r>
          </w:p>
        </w:tc>
      </w:tr>
      <w:tr w:rsidR="00950A34" w:rsidRPr="00950A34" w:rsidTr="00F93748">
        <w:trPr>
          <w:trHeight w:val="45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 xml:space="preserve">Коррект. жидкость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71,00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10</w:t>
            </w:r>
          </w:p>
        </w:tc>
      </w:tr>
      <w:tr w:rsidR="00950A34" w:rsidRPr="00950A34" w:rsidTr="00F93748">
        <w:trPr>
          <w:trHeight w:val="45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 xml:space="preserve">Корректирующая лента в диспен.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128,00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2</w:t>
            </w:r>
          </w:p>
        </w:tc>
      </w:tr>
      <w:tr w:rsidR="00950A34" w:rsidRPr="00950A34" w:rsidTr="00F93748">
        <w:trPr>
          <w:trHeight w:val="45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 xml:space="preserve">Ластик Axent Pyramid мягкий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11,00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10</w:t>
            </w:r>
          </w:p>
        </w:tc>
      </w:tr>
      <w:tr w:rsidR="00950A34" w:rsidRPr="00950A34" w:rsidTr="00F93748">
        <w:trPr>
          <w:trHeight w:val="675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Ластик KOH-I-NOOR 50х14х8 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16,00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10</w:t>
            </w:r>
          </w:p>
        </w:tc>
      </w:tr>
      <w:tr w:rsidR="00950A34" w:rsidRPr="00950A34" w:rsidTr="00F93748">
        <w:trPr>
          <w:trHeight w:val="45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 xml:space="preserve">Маркер перманентный  2 и 4 мм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86,00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5</w:t>
            </w:r>
          </w:p>
        </w:tc>
      </w:tr>
      <w:tr w:rsidR="00950A34" w:rsidRPr="00950A34" w:rsidTr="00F93748">
        <w:trPr>
          <w:trHeight w:val="45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 xml:space="preserve">Маркер перманентный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103,00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5</w:t>
            </w:r>
          </w:p>
        </w:tc>
      </w:tr>
      <w:tr w:rsidR="00950A34" w:rsidRPr="00950A34" w:rsidTr="00F93748">
        <w:trPr>
          <w:trHeight w:val="45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Маркер перманентный  синий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81,00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3</w:t>
            </w:r>
          </w:p>
        </w:tc>
      </w:tr>
      <w:tr w:rsidR="00950A34" w:rsidRPr="00950A34" w:rsidTr="00F93748">
        <w:trPr>
          <w:trHeight w:val="45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 xml:space="preserve">Кнопки-гвоздики канцелярские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80,00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2</w:t>
            </w:r>
          </w:p>
        </w:tc>
      </w:tr>
      <w:tr w:rsidR="00950A34" w:rsidRPr="00950A34" w:rsidTr="00F93748">
        <w:trPr>
          <w:trHeight w:val="45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 xml:space="preserve">Блок бум. для записи (склеенный)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139,00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7</w:t>
            </w:r>
          </w:p>
        </w:tc>
      </w:tr>
      <w:tr w:rsidR="00950A34" w:rsidRPr="00950A34" w:rsidTr="00F93748">
        <w:trPr>
          <w:trHeight w:val="45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 xml:space="preserve">Бумага с клеевым краем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34,00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3</w:t>
            </w:r>
          </w:p>
        </w:tc>
      </w:tr>
      <w:tr w:rsidR="00950A34" w:rsidRPr="00950A34" w:rsidTr="00F93748">
        <w:trPr>
          <w:trHeight w:val="225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Текст-маркер Faber-Castell 1548 желтый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83,00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2</w:t>
            </w:r>
          </w:p>
        </w:tc>
      </w:tr>
      <w:tr w:rsidR="00950A34" w:rsidRPr="00950A34" w:rsidTr="00F93748">
        <w:trPr>
          <w:trHeight w:val="225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Текст-маркер Faber-Castell 1548 зеленый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78,00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2</w:t>
            </w:r>
          </w:p>
        </w:tc>
      </w:tr>
      <w:tr w:rsidR="00950A34" w:rsidRPr="00950A34" w:rsidTr="00F93748">
        <w:trPr>
          <w:trHeight w:val="225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Текст-маркер Faber-Castell 1548 голубой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83,00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2</w:t>
            </w:r>
          </w:p>
        </w:tc>
      </w:tr>
      <w:tr w:rsidR="00950A34" w:rsidRPr="00950A34" w:rsidTr="00F93748">
        <w:trPr>
          <w:trHeight w:val="225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Текст-маркер Faber-Castell 1548 оранжевый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83,00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2</w:t>
            </w:r>
          </w:p>
        </w:tc>
      </w:tr>
      <w:tr w:rsidR="00950A34" w:rsidRPr="00950A34" w:rsidTr="00F93748">
        <w:trPr>
          <w:trHeight w:val="45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Нож канцеляр. шир. 0,9 см, метал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116,00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</w:t>
            </w:r>
          </w:p>
        </w:tc>
      </w:tr>
      <w:tr w:rsidR="00950A34" w:rsidRPr="00950A34" w:rsidTr="00F93748">
        <w:trPr>
          <w:trHeight w:val="45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Ножницы 170 мм пластмас. эргоном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94,00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3</w:t>
            </w:r>
          </w:p>
        </w:tc>
      </w:tr>
      <w:tr w:rsidR="00950A34" w:rsidRPr="00950A34" w:rsidTr="00F93748">
        <w:trPr>
          <w:trHeight w:val="45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 xml:space="preserve">Фотобумага Lomond А6,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1599,00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2</w:t>
            </w:r>
          </w:p>
        </w:tc>
      </w:tr>
      <w:tr w:rsidR="00950A34" w:rsidRPr="00950A34" w:rsidTr="00F93748">
        <w:trPr>
          <w:trHeight w:val="45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Гель для увлажнения пальцев 25 г.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95,00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</w:t>
            </w:r>
          </w:p>
        </w:tc>
      </w:tr>
      <w:tr w:rsidR="00950A34" w:rsidRPr="00950A34" w:rsidTr="00F93748">
        <w:trPr>
          <w:trHeight w:val="675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 xml:space="preserve">Ручка шариковая ErichKrause R-301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24,00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50</w:t>
            </w:r>
          </w:p>
        </w:tc>
      </w:tr>
      <w:tr w:rsidR="00950A34" w:rsidRPr="00950A34" w:rsidTr="00F93748">
        <w:trPr>
          <w:trHeight w:val="675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 xml:space="preserve">Ручка шариковая масл. ErichKrause U-108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34,00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20</w:t>
            </w:r>
          </w:p>
        </w:tc>
      </w:tr>
      <w:tr w:rsidR="00950A34" w:rsidRPr="00950A34" w:rsidTr="00F93748">
        <w:trPr>
          <w:trHeight w:val="45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Лента сигнальная для ограждений красно-белая 50мм*200м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336,00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5</w:t>
            </w:r>
          </w:p>
        </w:tc>
      </w:tr>
      <w:tr w:rsidR="00950A34" w:rsidRPr="00950A34" w:rsidTr="00F93748">
        <w:trPr>
          <w:trHeight w:val="45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 xml:space="preserve">Планшет А4 c верх. металл. зажимом,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87,00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5</w:t>
            </w:r>
          </w:p>
        </w:tc>
      </w:tr>
      <w:tr w:rsidR="00950A34" w:rsidRPr="00950A34" w:rsidTr="00F93748">
        <w:trPr>
          <w:trHeight w:val="225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Скотч 24 мм *30 м прозрачный Луч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48,00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5</w:t>
            </w:r>
          </w:p>
        </w:tc>
      </w:tr>
      <w:tr w:rsidR="00950A34" w:rsidRPr="00950A34" w:rsidTr="00F93748">
        <w:trPr>
          <w:trHeight w:val="45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 xml:space="preserve">Бумага с клеевым краем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20,00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10</w:t>
            </w:r>
          </w:p>
        </w:tc>
      </w:tr>
      <w:tr w:rsidR="00950A34" w:rsidRPr="00950A34" w:rsidTr="00F93748">
        <w:trPr>
          <w:trHeight w:val="225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Текст-маркер розовый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83,00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</w:t>
            </w:r>
          </w:p>
        </w:tc>
      </w:tr>
      <w:tr w:rsidR="00950A34" w:rsidRPr="00950A34" w:rsidTr="00F93748">
        <w:trPr>
          <w:trHeight w:val="675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Нож канцеляр. шир. 1,8 см, метал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259,00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2</w:t>
            </w:r>
          </w:p>
        </w:tc>
      </w:tr>
      <w:tr w:rsidR="00950A34" w:rsidRPr="00950A34" w:rsidTr="00F93748">
        <w:trPr>
          <w:trHeight w:val="45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 xml:space="preserve">Лезвия запас. для ножей (б)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75,00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1</w:t>
            </w:r>
          </w:p>
        </w:tc>
      </w:tr>
      <w:tr w:rsidR="00950A34" w:rsidRPr="00950A34" w:rsidTr="00F93748">
        <w:trPr>
          <w:trHeight w:val="45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34" w:rsidRPr="00950A34" w:rsidRDefault="00950A34" w:rsidP="00950A34">
            <w:pPr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 xml:space="preserve">Конверт  из белой бумаги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8,00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34" w:rsidRPr="00950A34" w:rsidRDefault="00950A34" w:rsidP="00950A34">
            <w:pPr>
              <w:jc w:val="right"/>
              <w:rPr>
                <w:sz w:val="24"/>
                <w:szCs w:val="24"/>
              </w:rPr>
            </w:pPr>
            <w:r w:rsidRPr="00950A34">
              <w:rPr>
                <w:sz w:val="24"/>
                <w:szCs w:val="24"/>
              </w:rPr>
              <w:t>200</w:t>
            </w:r>
          </w:p>
        </w:tc>
      </w:tr>
    </w:tbl>
    <w:p w:rsidR="00950A34" w:rsidRPr="00950A34" w:rsidRDefault="00950A34" w:rsidP="00950A34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950A34">
        <w:rPr>
          <w:rFonts w:eastAsiaTheme="minorHAnsi"/>
          <w:iCs/>
          <w:sz w:val="24"/>
          <w:szCs w:val="24"/>
          <w:lang w:eastAsia="en-US"/>
        </w:rPr>
        <w:t>2.Затраты на приобретение хозяйственных товаров и принадлежностей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30"/>
        <w:gridCol w:w="2528"/>
        <w:gridCol w:w="2528"/>
      </w:tblGrid>
      <w:tr w:rsidR="00950A34" w:rsidRPr="00950A34" w:rsidTr="00F93748">
        <w:tc>
          <w:tcPr>
            <w:tcW w:w="1360" w:type="pct"/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Наименование товаров, работ и услуг</w:t>
            </w:r>
          </w:p>
        </w:tc>
        <w:tc>
          <w:tcPr>
            <w:tcW w:w="1214" w:type="pct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iCs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Количество </w:t>
            </w:r>
          </w:p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sz w:val="24"/>
                <w:szCs w:val="24"/>
                <w:lang w:eastAsia="en-US"/>
              </w:rPr>
              <w:t>Цена за 1 единицу, рублей</w:t>
            </w:r>
          </w:p>
        </w:tc>
      </w:tr>
      <w:tr w:rsidR="00950A34" w:rsidRPr="00950A34" w:rsidTr="00F93748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Туалетная бумага (1 рул) 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iCs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i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sz w:val="24"/>
                <w:szCs w:val="24"/>
                <w:lang w:eastAsia="en-US"/>
              </w:rPr>
              <w:t>21,5</w:t>
            </w:r>
          </w:p>
        </w:tc>
      </w:tr>
      <w:tr w:rsidR="00950A34" w:rsidRPr="00950A34" w:rsidTr="00F93748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hyperlink r:id="rId10" w:history="1">
              <w:r w:rsidRPr="00950A34">
                <w:rPr>
                  <w:rFonts w:eastAsiaTheme="minorHAnsi"/>
                  <w:iCs/>
                  <w:sz w:val="24"/>
                  <w:szCs w:val="24"/>
                  <w:lang w:eastAsia="en-US"/>
                </w:rPr>
                <w:br/>
                <w:t xml:space="preserve">WC гель для унитаза  750 мл </w:t>
              </w:r>
            </w:hyperlink>
          </w:p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iCs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i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sz w:val="24"/>
                <w:szCs w:val="24"/>
                <w:lang w:eastAsia="en-US"/>
              </w:rPr>
              <w:t>77,00</w:t>
            </w:r>
          </w:p>
        </w:tc>
      </w:tr>
      <w:tr w:rsidR="00950A34" w:rsidRPr="00950A34" w:rsidTr="00F93748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hyperlink r:id="rId11" w:history="1">
              <w:r w:rsidRPr="00950A34">
                <w:rPr>
                  <w:rFonts w:eastAsiaTheme="minorHAnsi"/>
                  <w:iCs/>
                  <w:sz w:val="24"/>
                  <w:szCs w:val="24"/>
                  <w:lang w:eastAsia="en-US"/>
                </w:rPr>
                <w:t xml:space="preserve">Доместос 1000 мл </w:t>
              </w:r>
            </w:hyperlink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iCs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sz w:val="24"/>
                <w:szCs w:val="24"/>
                <w:lang w:eastAsia="en-US"/>
              </w:rPr>
              <w:t>146,00</w:t>
            </w:r>
          </w:p>
        </w:tc>
      </w:tr>
      <w:tr w:rsidR="00950A34" w:rsidRPr="00950A34" w:rsidTr="00F93748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hyperlink r:id="rId12" w:history="1">
              <w:r w:rsidRPr="00950A34">
                <w:rPr>
                  <w:rFonts w:eastAsiaTheme="minorHAnsi"/>
                  <w:iCs/>
                  <w:sz w:val="24"/>
                  <w:szCs w:val="24"/>
                  <w:lang w:eastAsia="en-US"/>
                </w:rPr>
                <w:t xml:space="preserve">Комет 475 г чистящий порошок </w:t>
              </w:r>
            </w:hyperlink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iCs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i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sz w:val="24"/>
                <w:szCs w:val="24"/>
                <w:lang w:eastAsia="en-US"/>
              </w:rPr>
              <w:t>65,00</w:t>
            </w:r>
          </w:p>
        </w:tc>
      </w:tr>
      <w:tr w:rsidR="00950A34" w:rsidRPr="00950A34" w:rsidTr="00F93748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hyperlink r:id="rId13" w:history="1">
              <w:r w:rsidRPr="00950A34">
                <w:rPr>
                  <w:rFonts w:eastAsiaTheme="minorHAnsi"/>
                  <w:iCs/>
                  <w:sz w:val="24"/>
                  <w:szCs w:val="24"/>
                  <w:lang w:eastAsia="en-US"/>
                </w:rPr>
                <w:t>Чистящее средство жидкое дезинфицирующее, для унитаза 750мл.</w:t>
              </w:r>
            </w:hyperlink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iCs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i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sz w:val="24"/>
                <w:szCs w:val="24"/>
                <w:lang w:eastAsia="en-US"/>
              </w:rPr>
              <w:t>126,00</w:t>
            </w:r>
          </w:p>
        </w:tc>
      </w:tr>
      <w:tr w:rsidR="00950A34" w:rsidRPr="00950A34" w:rsidTr="00F93748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hyperlink r:id="rId14" w:history="1">
              <w:r w:rsidRPr="00950A34">
                <w:rPr>
                  <w:rFonts w:eastAsiaTheme="minorHAnsi"/>
                  <w:iCs/>
                  <w:sz w:val="24"/>
                  <w:szCs w:val="24"/>
                  <w:lang w:eastAsia="en-US"/>
                </w:rPr>
                <w:t>Мыло жидкое</w:t>
              </w:r>
            </w:hyperlink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iCs/>
                <w:sz w:val="24"/>
                <w:szCs w:val="24"/>
                <w:lang w:eastAsia="en-US"/>
              </w:rPr>
              <w:t>литр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i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sz w:val="24"/>
                <w:szCs w:val="24"/>
                <w:lang w:eastAsia="en-US"/>
              </w:rPr>
              <w:t>275,00</w:t>
            </w:r>
          </w:p>
        </w:tc>
      </w:tr>
      <w:tr w:rsidR="00950A34" w:rsidRPr="00950A34" w:rsidTr="00F93748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iCs/>
                <w:sz w:val="24"/>
                <w:szCs w:val="24"/>
                <w:lang w:eastAsia="en-US"/>
              </w:rPr>
              <w:t>Средство для очистки стекол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iCs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i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sz w:val="24"/>
                <w:szCs w:val="24"/>
                <w:lang w:eastAsia="en-US"/>
              </w:rPr>
              <w:t>100,00</w:t>
            </w:r>
          </w:p>
        </w:tc>
      </w:tr>
      <w:tr w:rsidR="00950A34" w:rsidRPr="00950A34" w:rsidTr="00F93748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iCs/>
                <w:sz w:val="24"/>
                <w:szCs w:val="24"/>
                <w:lang w:eastAsia="en-US"/>
              </w:rPr>
              <w:t>Перчатки латексные (резиновые) хозяйственные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iCs/>
                <w:sz w:val="24"/>
                <w:szCs w:val="24"/>
                <w:lang w:eastAsia="en-US"/>
              </w:rPr>
              <w:t>пара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100 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sz w:val="24"/>
                <w:szCs w:val="24"/>
                <w:lang w:eastAsia="en-US"/>
              </w:rPr>
              <w:t>40,00</w:t>
            </w:r>
          </w:p>
        </w:tc>
      </w:tr>
      <w:tr w:rsidR="00950A34" w:rsidRPr="00950A34" w:rsidTr="00F93748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iCs/>
                <w:sz w:val="24"/>
                <w:szCs w:val="24"/>
                <w:lang w:eastAsia="en-US"/>
              </w:rPr>
              <w:t>Освежитель воздуха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iCs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i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sz w:val="24"/>
                <w:szCs w:val="24"/>
                <w:lang w:eastAsia="en-US"/>
              </w:rPr>
              <w:t>95,00</w:t>
            </w:r>
          </w:p>
        </w:tc>
      </w:tr>
      <w:tr w:rsidR="00950A34" w:rsidRPr="00950A34" w:rsidTr="00F93748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Мешки для мусора 120 литров 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iCs/>
                <w:sz w:val="24"/>
                <w:szCs w:val="24"/>
                <w:lang w:eastAsia="en-US"/>
              </w:rPr>
              <w:t>упаковка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i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sz w:val="24"/>
                <w:szCs w:val="24"/>
                <w:lang w:eastAsia="en-US"/>
              </w:rPr>
              <w:t>75,00</w:t>
            </w:r>
          </w:p>
        </w:tc>
      </w:tr>
      <w:tr w:rsidR="00950A34" w:rsidRPr="00950A34" w:rsidTr="00F93748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iCs/>
                <w:sz w:val="24"/>
                <w:szCs w:val="24"/>
                <w:lang w:eastAsia="en-US"/>
              </w:rPr>
              <w:t>Мешки для мусора 60 литров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iCs/>
                <w:sz w:val="24"/>
                <w:szCs w:val="24"/>
                <w:lang w:eastAsia="en-US"/>
              </w:rPr>
              <w:t>упаковка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i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34" w:rsidRPr="00950A34" w:rsidRDefault="00950A34" w:rsidP="00950A3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A34">
              <w:rPr>
                <w:rFonts w:eastAsiaTheme="minorHAnsi"/>
                <w:sz w:val="24"/>
                <w:szCs w:val="24"/>
                <w:lang w:eastAsia="en-US"/>
              </w:rPr>
              <w:t>50,00</w:t>
            </w:r>
          </w:p>
        </w:tc>
      </w:tr>
    </w:tbl>
    <w:p w:rsidR="00950A34" w:rsidRPr="00950A34" w:rsidRDefault="00950A34" w:rsidP="00950A3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950A34" w:rsidRPr="007645A7" w:rsidRDefault="00950A34" w:rsidP="001C237D">
      <w:pPr>
        <w:jc w:val="center"/>
        <w:rPr>
          <w:b/>
        </w:rPr>
      </w:pPr>
    </w:p>
    <w:sectPr w:rsidR="00950A34" w:rsidRPr="007645A7" w:rsidSect="00E75418">
      <w:pgSz w:w="11906" w:h="16838" w:code="9"/>
      <w:pgMar w:top="238" w:right="567" w:bottom="261" w:left="1134" w:header="284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176" w:rsidRDefault="004F4176">
      <w:r>
        <w:separator/>
      </w:r>
    </w:p>
  </w:endnote>
  <w:endnote w:type="continuationSeparator" w:id="0">
    <w:p w:rsidR="004F4176" w:rsidRDefault="004F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176" w:rsidRDefault="004F4176">
      <w:r>
        <w:separator/>
      </w:r>
    </w:p>
  </w:footnote>
  <w:footnote w:type="continuationSeparator" w:id="0">
    <w:p w:rsidR="004F4176" w:rsidRDefault="004F4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1C3C5708"/>
    <w:multiLevelType w:val="hybridMultilevel"/>
    <w:tmpl w:val="D71E16B8"/>
    <w:lvl w:ilvl="0" w:tplc="F22C1C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E83530"/>
    <w:multiLevelType w:val="hybridMultilevel"/>
    <w:tmpl w:val="156E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48F"/>
    <w:rsid w:val="00025EA5"/>
    <w:rsid w:val="0003198F"/>
    <w:rsid w:val="0003298C"/>
    <w:rsid w:val="00036E5B"/>
    <w:rsid w:val="00042A6F"/>
    <w:rsid w:val="00046364"/>
    <w:rsid w:val="00046AF1"/>
    <w:rsid w:val="00053184"/>
    <w:rsid w:val="00053A02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A759D"/>
    <w:rsid w:val="000B3C77"/>
    <w:rsid w:val="000B5266"/>
    <w:rsid w:val="000B53B8"/>
    <w:rsid w:val="000C5ECF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6B6"/>
    <w:rsid w:val="001B7F5D"/>
    <w:rsid w:val="001C237D"/>
    <w:rsid w:val="001C6A12"/>
    <w:rsid w:val="001C6EFC"/>
    <w:rsid w:val="001D0789"/>
    <w:rsid w:val="001D0CC8"/>
    <w:rsid w:val="001D398F"/>
    <w:rsid w:val="001D490A"/>
    <w:rsid w:val="001E16A3"/>
    <w:rsid w:val="001E25FF"/>
    <w:rsid w:val="001F05F2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49A3"/>
    <w:rsid w:val="00255617"/>
    <w:rsid w:val="0025701E"/>
    <w:rsid w:val="0025746A"/>
    <w:rsid w:val="00262BC2"/>
    <w:rsid w:val="00262E0E"/>
    <w:rsid w:val="002657F3"/>
    <w:rsid w:val="00270F86"/>
    <w:rsid w:val="00274FE5"/>
    <w:rsid w:val="002827B9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0976"/>
    <w:rsid w:val="004B162E"/>
    <w:rsid w:val="004B407C"/>
    <w:rsid w:val="004B5938"/>
    <w:rsid w:val="004C6813"/>
    <w:rsid w:val="004D07FF"/>
    <w:rsid w:val="004D66B4"/>
    <w:rsid w:val="004E51AB"/>
    <w:rsid w:val="004F4176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A24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1DDC"/>
    <w:rsid w:val="00752AD9"/>
    <w:rsid w:val="0075386B"/>
    <w:rsid w:val="00753E0B"/>
    <w:rsid w:val="00757258"/>
    <w:rsid w:val="0076010B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29E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5B1"/>
    <w:rsid w:val="008B1E01"/>
    <w:rsid w:val="008B43D1"/>
    <w:rsid w:val="008B4441"/>
    <w:rsid w:val="008B5ED8"/>
    <w:rsid w:val="008B6A24"/>
    <w:rsid w:val="008B7011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5F7B"/>
    <w:rsid w:val="00946ED1"/>
    <w:rsid w:val="00950A34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B215E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1677"/>
    <w:rsid w:val="00A04C5A"/>
    <w:rsid w:val="00A10C2D"/>
    <w:rsid w:val="00A1651E"/>
    <w:rsid w:val="00A17176"/>
    <w:rsid w:val="00A17562"/>
    <w:rsid w:val="00A26E26"/>
    <w:rsid w:val="00A274F2"/>
    <w:rsid w:val="00A31295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2229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463"/>
    <w:rsid w:val="00B02DE9"/>
    <w:rsid w:val="00B05ABE"/>
    <w:rsid w:val="00B075BD"/>
    <w:rsid w:val="00B12811"/>
    <w:rsid w:val="00B13676"/>
    <w:rsid w:val="00B1517D"/>
    <w:rsid w:val="00B151B9"/>
    <w:rsid w:val="00B15726"/>
    <w:rsid w:val="00B2368B"/>
    <w:rsid w:val="00B25F58"/>
    <w:rsid w:val="00B32618"/>
    <w:rsid w:val="00B35668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030A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174B1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3C2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1FAB"/>
    <w:rsid w:val="00DB4552"/>
    <w:rsid w:val="00DC5691"/>
    <w:rsid w:val="00DC575A"/>
    <w:rsid w:val="00DD0584"/>
    <w:rsid w:val="00DD0D71"/>
    <w:rsid w:val="00DE4C9F"/>
    <w:rsid w:val="00DE526E"/>
    <w:rsid w:val="00DF0179"/>
    <w:rsid w:val="00DF16B7"/>
    <w:rsid w:val="00DF329C"/>
    <w:rsid w:val="00DF48EB"/>
    <w:rsid w:val="00DF6DD1"/>
    <w:rsid w:val="00E0240F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418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593B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014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0AEF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AE0CE0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DF0179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DF0179"/>
    <w:pPr>
      <w:spacing w:before="100" w:beforeAutospacing="1" w:after="100" w:afterAutospacing="1"/>
    </w:pPr>
    <w:rPr>
      <w:sz w:val="20"/>
    </w:rPr>
  </w:style>
  <w:style w:type="paragraph" w:customStyle="1" w:styleId="font8">
    <w:name w:val="font8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9">
    <w:name w:val="font9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10">
    <w:name w:val="font10"/>
    <w:basedOn w:val="a"/>
    <w:rsid w:val="00DF0179"/>
    <w:pPr>
      <w:spacing w:before="100" w:beforeAutospacing="1" w:after="100" w:afterAutospacing="1"/>
    </w:pPr>
    <w:rPr>
      <w:b/>
      <w:bCs/>
      <w:sz w:val="20"/>
    </w:rPr>
  </w:style>
  <w:style w:type="paragraph" w:customStyle="1" w:styleId="xl127">
    <w:name w:val="xl127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0">
    <w:name w:val="xl130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1">
    <w:name w:val="xl131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8">
    <w:name w:val="xl138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139">
    <w:name w:val="xl139"/>
    <w:basedOn w:val="a"/>
    <w:rsid w:val="00DF01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3">
    <w:name w:val="xl153"/>
    <w:basedOn w:val="a"/>
    <w:rsid w:val="00DF0179"/>
    <w:pPr>
      <w:pBdr>
        <w:top w:val="single" w:sz="4" w:space="0" w:color="auto"/>
        <w:left w:val="single" w:sz="4" w:space="18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4">
    <w:name w:val="xl154"/>
    <w:basedOn w:val="a"/>
    <w:rsid w:val="00DF0179"/>
    <w:pPr>
      <w:pBdr>
        <w:top w:val="single" w:sz="4" w:space="0" w:color="auto"/>
        <w:left w:val="single" w:sz="4" w:space="18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5">
    <w:name w:val="xl1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6">
    <w:name w:val="xl156"/>
    <w:basedOn w:val="a"/>
    <w:rsid w:val="00DF0179"/>
    <w:pPr>
      <w:pBdr>
        <w:top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7">
    <w:name w:val="xl157"/>
    <w:basedOn w:val="a"/>
    <w:rsid w:val="00DF0179"/>
    <w:pP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8">
    <w:name w:val="xl158"/>
    <w:basedOn w:val="a"/>
    <w:rsid w:val="00DF0179"/>
    <w:pPr>
      <w:pBdr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9">
    <w:name w:val="xl159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60">
    <w:name w:val="xl160"/>
    <w:basedOn w:val="a"/>
    <w:rsid w:val="00DF0179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DF0179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DF0179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3">
    <w:name w:val="xl163"/>
    <w:basedOn w:val="a"/>
    <w:rsid w:val="00DF017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7">
    <w:name w:val="xl167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2">
    <w:name w:val="xl172"/>
    <w:basedOn w:val="a"/>
    <w:rsid w:val="00DF01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5">
    <w:name w:val="xl175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6">
    <w:name w:val="xl17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7">
    <w:name w:val="xl17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rsid w:val="00DF01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9">
    <w:name w:val="xl17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DF01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DF017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DF01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9">
    <w:name w:val="xl189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0">
    <w:name w:val="xl19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8">
    <w:name w:val="xl198"/>
    <w:basedOn w:val="a"/>
    <w:rsid w:val="00DF01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9">
    <w:name w:val="xl19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1">
    <w:name w:val="xl201"/>
    <w:basedOn w:val="a"/>
    <w:rsid w:val="00DF01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5">
    <w:name w:val="xl20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6">
    <w:name w:val="xl206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DF017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1">
    <w:name w:val="xl211"/>
    <w:basedOn w:val="a"/>
    <w:rsid w:val="00DF01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3">
    <w:name w:val="xl213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4">
    <w:name w:val="xl21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DF01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3">
    <w:name w:val="xl223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4">
    <w:name w:val="xl224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5">
    <w:name w:val="xl22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6">
    <w:name w:val="xl226"/>
    <w:basedOn w:val="a"/>
    <w:rsid w:val="00DF0179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7">
    <w:name w:val="xl227"/>
    <w:basedOn w:val="a"/>
    <w:rsid w:val="00DF0179"/>
    <w:pPr>
      <w:pBdr>
        <w:top w:val="single" w:sz="4" w:space="0" w:color="auto"/>
        <w:left w:val="single" w:sz="4" w:space="9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8">
    <w:name w:val="xl22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29">
    <w:name w:val="xl22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0">
    <w:name w:val="xl23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1">
    <w:name w:val="xl231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2">
    <w:name w:val="xl232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5">
    <w:name w:val="xl235"/>
    <w:basedOn w:val="a"/>
    <w:rsid w:val="00DF0179"/>
    <w:pP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6">
    <w:name w:val="xl236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7">
    <w:name w:val="xl237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8">
    <w:name w:val="xl23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9">
    <w:name w:val="xl239"/>
    <w:basedOn w:val="a"/>
    <w:rsid w:val="00DF0179"/>
    <w:pPr>
      <w:pBdr>
        <w:top w:val="single" w:sz="4" w:space="0" w:color="auto"/>
        <w:left w:val="single" w:sz="4" w:space="9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40">
    <w:name w:val="xl240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1">
    <w:name w:val="xl241"/>
    <w:basedOn w:val="a"/>
    <w:rsid w:val="00DF017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2">
    <w:name w:val="xl242"/>
    <w:basedOn w:val="a"/>
    <w:rsid w:val="00DF017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4">
    <w:name w:val="xl244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5">
    <w:name w:val="xl24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7">
    <w:name w:val="xl24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4">
    <w:name w:val="xl25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5">
    <w:name w:val="xl2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8">
    <w:name w:val="xl258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1">
    <w:name w:val="xl261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2">
    <w:name w:val="xl262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5">
    <w:name w:val="xl265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6">
    <w:name w:val="xl266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7">
    <w:name w:val="xl267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8">
    <w:name w:val="xl268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2">
    <w:name w:val="xl272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3">
    <w:name w:val="xl27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0C5ECF"/>
    <w:pPr>
      <w:shd w:val="clear" w:color="auto" w:fill="FFFFFF"/>
    </w:pPr>
    <w:rPr>
      <w:color w:val="444444"/>
      <w:szCs w:val="28"/>
    </w:rPr>
  </w:style>
  <w:style w:type="table" w:customStyle="1" w:styleId="28">
    <w:name w:val="Сетка таблицы2"/>
    <w:basedOn w:val="a1"/>
    <w:next w:val="a9"/>
    <w:uiPriority w:val="59"/>
    <w:rsid w:val="00950A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dsib.com/goods/95016-sanfor_plyus_gelj_utenok_750ml_special_bla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dsib.com/goods/95647-komet_475_g_chistyaschiy_poroshok_lim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dsib.com/goods/96250-domestos_1000_ml_atlanti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dsib.com/goods/99703-WC_gelj_750_ml_hvoya_zolush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Relationship Id="rId14" Type="http://schemas.openxmlformats.org/officeDocument/2006/relationships/hyperlink" Target="http://tdsib.com/goods/20197-milo_jidkoe_ozon_5000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5DBED-B97B-438F-B82E-4A60808E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87</cp:revision>
  <cp:lastPrinted>2022-05-30T05:44:00Z</cp:lastPrinted>
  <dcterms:created xsi:type="dcterms:W3CDTF">2020-01-13T09:47:00Z</dcterms:created>
  <dcterms:modified xsi:type="dcterms:W3CDTF">2022-05-30T05:47:00Z</dcterms:modified>
</cp:coreProperties>
</file>