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B37" w:rsidRPr="00142B37" w:rsidRDefault="00142B37" w:rsidP="00142B37">
      <w:pPr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B3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25170" cy="5359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53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B37" w:rsidRPr="00142B37" w:rsidRDefault="00142B37" w:rsidP="00EF1F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B3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образование «Зональненское сельское поселение»</w:t>
      </w:r>
    </w:p>
    <w:p w:rsidR="00142B37" w:rsidRPr="00142B37" w:rsidRDefault="00142B37" w:rsidP="00EF1F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B3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Зональненского сельского поселения</w:t>
      </w:r>
    </w:p>
    <w:p w:rsidR="00EF1F44" w:rsidRDefault="00EF1F44" w:rsidP="00142B37">
      <w:pPr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42B37" w:rsidRPr="00142B37" w:rsidRDefault="00142B37" w:rsidP="00142B37">
      <w:pPr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2B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142B37" w:rsidRPr="00142B37" w:rsidRDefault="00142B37" w:rsidP="00142B37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0133" w:rsidRPr="00EA558D" w:rsidRDefault="00142B37" w:rsidP="00EA558D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B3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F1F44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142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F1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апреля        </w:t>
      </w:r>
      <w:r w:rsidRPr="00142B37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142B37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Pr="00142B3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2B3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2B3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Pr="00142B3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2B3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2B3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2B3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№ </w:t>
      </w:r>
      <w:r w:rsidR="00EF1F44">
        <w:rPr>
          <w:rFonts w:ascii="Times New Roman" w:eastAsia="Times New Roman" w:hAnsi="Times New Roman" w:cs="Times New Roman"/>
          <w:sz w:val="26"/>
          <w:szCs w:val="26"/>
          <w:lang w:eastAsia="ru-RU"/>
        </w:rPr>
        <w:t>116</w:t>
      </w:r>
    </w:p>
    <w:p w:rsidR="00840133" w:rsidRPr="00EA558D" w:rsidRDefault="00840133" w:rsidP="00EA558D">
      <w:pPr>
        <w:pStyle w:val="a9"/>
        <w:spacing w:before="0"/>
        <w:ind w:right="6094"/>
        <w:rPr>
          <w:szCs w:val="24"/>
        </w:rPr>
      </w:pPr>
      <w:bookmarkStart w:id="0" w:name="_GoBack"/>
      <w:r w:rsidRPr="00EA558D">
        <w:rPr>
          <w:szCs w:val="24"/>
        </w:rPr>
        <w:t>Об утверждении</w:t>
      </w:r>
      <w:r w:rsidR="00EA558D">
        <w:rPr>
          <w:szCs w:val="24"/>
        </w:rPr>
        <w:t xml:space="preserve"> </w:t>
      </w:r>
      <w:r w:rsidRPr="00EA558D">
        <w:rPr>
          <w:szCs w:val="24"/>
        </w:rPr>
        <w:t xml:space="preserve">нормативных затрат на обеспечение функций </w:t>
      </w:r>
      <w:r w:rsidR="004D4E94" w:rsidRPr="00EA558D">
        <w:rPr>
          <w:szCs w:val="24"/>
        </w:rPr>
        <w:t>Зональненского сельского поселения</w:t>
      </w:r>
    </w:p>
    <w:p w:rsidR="00840133" w:rsidRPr="00EA558D" w:rsidRDefault="00840133" w:rsidP="00840133">
      <w:pPr>
        <w:pStyle w:val="a9"/>
        <w:tabs>
          <w:tab w:val="left" w:pos="708"/>
        </w:tabs>
        <w:spacing w:before="0"/>
        <w:jc w:val="both"/>
        <w:rPr>
          <w:szCs w:val="24"/>
        </w:rPr>
      </w:pPr>
      <w:r w:rsidRPr="00EA558D">
        <w:rPr>
          <w:szCs w:val="24"/>
        </w:rPr>
        <w:tab/>
      </w:r>
    </w:p>
    <w:bookmarkEnd w:id="0"/>
    <w:p w:rsidR="00142B37" w:rsidRPr="00EA558D" w:rsidRDefault="00142B37" w:rsidP="00142B37">
      <w:pPr>
        <w:pStyle w:val="ac"/>
        <w:spacing w:line="228" w:lineRule="auto"/>
        <w:ind w:left="146" w:right="160" w:firstLine="552"/>
        <w:jc w:val="both"/>
        <w:rPr>
          <w:sz w:val="24"/>
          <w:szCs w:val="24"/>
        </w:rPr>
      </w:pPr>
      <w:r w:rsidRPr="00EA558D">
        <w:rPr>
          <w:color w:val="131313"/>
          <w:sz w:val="24"/>
          <w:szCs w:val="24"/>
        </w:rPr>
        <w:t>В</w:t>
      </w:r>
      <w:r w:rsidRPr="00EA558D">
        <w:rPr>
          <w:color w:val="131313"/>
          <w:spacing w:val="-20"/>
          <w:sz w:val="24"/>
          <w:szCs w:val="24"/>
        </w:rPr>
        <w:t xml:space="preserve"> </w:t>
      </w:r>
      <w:r w:rsidRPr="00EA558D">
        <w:rPr>
          <w:color w:val="131313"/>
          <w:sz w:val="24"/>
          <w:szCs w:val="24"/>
        </w:rPr>
        <w:t>соответствии</w:t>
      </w:r>
      <w:r w:rsidRPr="00EA558D">
        <w:rPr>
          <w:color w:val="131313"/>
          <w:spacing w:val="-6"/>
          <w:sz w:val="24"/>
          <w:szCs w:val="24"/>
        </w:rPr>
        <w:t xml:space="preserve"> </w:t>
      </w:r>
      <w:r w:rsidRPr="00EA558D">
        <w:rPr>
          <w:color w:val="131313"/>
          <w:sz w:val="24"/>
          <w:szCs w:val="24"/>
        </w:rPr>
        <w:t>с</w:t>
      </w:r>
      <w:r w:rsidRPr="00EA558D">
        <w:rPr>
          <w:color w:val="131313"/>
          <w:spacing w:val="-20"/>
          <w:sz w:val="24"/>
          <w:szCs w:val="24"/>
        </w:rPr>
        <w:t xml:space="preserve"> </w:t>
      </w:r>
      <w:r w:rsidRPr="00EA558D">
        <w:rPr>
          <w:color w:val="131313"/>
          <w:sz w:val="24"/>
          <w:szCs w:val="24"/>
        </w:rPr>
        <w:t>пунктом</w:t>
      </w:r>
      <w:r w:rsidRPr="00EA558D">
        <w:rPr>
          <w:color w:val="131313"/>
          <w:spacing w:val="-7"/>
          <w:sz w:val="24"/>
          <w:szCs w:val="24"/>
        </w:rPr>
        <w:t xml:space="preserve"> </w:t>
      </w:r>
      <w:r w:rsidRPr="00EA558D">
        <w:rPr>
          <w:color w:val="131313"/>
          <w:sz w:val="24"/>
          <w:szCs w:val="24"/>
        </w:rPr>
        <w:t>2</w:t>
      </w:r>
      <w:r w:rsidRPr="00EA558D">
        <w:rPr>
          <w:color w:val="131313"/>
          <w:spacing w:val="-16"/>
          <w:sz w:val="24"/>
          <w:szCs w:val="24"/>
        </w:rPr>
        <w:t xml:space="preserve"> </w:t>
      </w:r>
      <w:r w:rsidRPr="00EA558D">
        <w:rPr>
          <w:color w:val="131313"/>
          <w:sz w:val="24"/>
          <w:szCs w:val="24"/>
        </w:rPr>
        <w:t>части</w:t>
      </w:r>
      <w:r w:rsidRPr="00EA558D">
        <w:rPr>
          <w:color w:val="131313"/>
          <w:spacing w:val="-16"/>
          <w:sz w:val="24"/>
          <w:szCs w:val="24"/>
        </w:rPr>
        <w:t xml:space="preserve"> </w:t>
      </w:r>
      <w:r w:rsidRPr="00EA558D">
        <w:rPr>
          <w:color w:val="131313"/>
          <w:sz w:val="24"/>
          <w:szCs w:val="24"/>
        </w:rPr>
        <w:t>4</w:t>
      </w:r>
      <w:r w:rsidRPr="00EA558D">
        <w:rPr>
          <w:color w:val="131313"/>
          <w:spacing w:val="-20"/>
          <w:sz w:val="24"/>
          <w:szCs w:val="24"/>
        </w:rPr>
        <w:t xml:space="preserve"> </w:t>
      </w:r>
      <w:r w:rsidRPr="00EA558D">
        <w:rPr>
          <w:color w:val="131313"/>
          <w:sz w:val="24"/>
          <w:szCs w:val="24"/>
        </w:rPr>
        <w:t>статьи 19</w:t>
      </w:r>
      <w:r w:rsidRPr="00EA558D">
        <w:rPr>
          <w:color w:val="131313"/>
          <w:spacing w:val="-19"/>
          <w:sz w:val="24"/>
          <w:szCs w:val="24"/>
        </w:rPr>
        <w:t xml:space="preserve"> </w:t>
      </w:r>
      <w:r w:rsidRPr="00EA558D">
        <w:rPr>
          <w:color w:val="131313"/>
          <w:sz w:val="24"/>
          <w:szCs w:val="24"/>
        </w:rPr>
        <w:t>Федерального</w:t>
      </w:r>
      <w:r w:rsidRPr="00EA558D">
        <w:rPr>
          <w:color w:val="131313"/>
          <w:spacing w:val="-5"/>
          <w:sz w:val="24"/>
          <w:szCs w:val="24"/>
        </w:rPr>
        <w:t xml:space="preserve"> </w:t>
      </w:r>
      <w:r w:rsidRPr="00EA558D">
        <w:rPr>
          <w:color w:val="131313"/>
          <w:sz w:val="24"/>
          <w:szCs w:val="24"/>
        </w:rPr>
        <w:t>закона</w:t>
      </w:r>
      <w:r w:rsidRPr="00EA558D">
        <w:rPr>
          <w:color w:val="131313"/>
          <w:spacing w:val="-15"/>
          <w:sz w:val="24"/>
          <w:szCs w:val="24"/>
        </w:rPr>
        <w:t xml:space="preserve"> </w:t>
      </w:r>
      <w:r w:rsidRPr="00EA558D">
        <w:rPr>
          <w:color w:val="131313"/>
          <w:sz w:val="24"/>
          <w:szCs w:val="24"/>
        </w:rPr>
        <w:t>от</w:t>
      </w:r>
      <w:r w:rsidRPr="00EA558D">
        <w:rPr>
          <w:color w:val="131313"/>
          <w:spacing w:val="-23"/>
          <w:sz w:val="24"/>
          <w:szCs w:val="24"/>
        </w:rPr>
        <w:t xml:space="preserve"> </w:t>
      </w:r>
      <w:r w:rsidRPr="00EA558D">
        <w:rPr>
          <w:color w:val="131313"/>
          <w:sz w:val="24"/>
          <w:szCs w:val="24"/>
        </w:rPr>
        <w:t>5</w:t>
      </w:r>
      <w:r w:rsidRPr="00EA558D">
        <w:rPr>
          <w:color w:val="131313"/>
          <w:spacing w:val="-22"/>
          <w:sz w:val="24"/>
          <w:szCs w:val="24"/>
        </w:rPr>
        <w:t xml:space="preserve"> </w:t>
      </w:r>
      <w:r w:rsidRPr="00EA558D">
        <w:rPr>
          <w:color w:val="131313"/>
          <w:sz w:val="24"/>
          <w:szCs w:val="24"/>
        </w:rPr>
        <w:t>апреля</w:t>
      </w:r>
      <w:r w:rsidRPr="00EA558D">
        <w:rPr>
          <w:color w:val="131313"/>
          <w:spacing w:val="-13"/>
          <w:sz w:val="24"/>
          <w:szCs w:val="24"/>
        </w:rPr>
        <w:t xml:space="preserve"> </w:t>
      </w:r>
      <w:r w:rsidRPr="00EA558D">
        <w:rPr>
          <w:color w:val="131313"/>
          <w:sz w:val="24"/>
          <w:szCs w:val="24"/>
        </w:rPr>
        <w:t xml:space="preserve">2013 года N 44-ФЗ "О контрактной системе в сфере закупок товаров, работ, услуг для обеспечения государственных и муниципальных нужд", постановлением Правительства Российской Федерации от 13.10.2014 N 1047 « Об общих 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</w:t>
      </w:r>
      <w:r w:rsidR="000C17E7" w:rsidRPr="00EA558D">
        <w:rPr>
          <w:color w:val="131313"/>
          <w:sz w:val="24"/>
          <w:szCs w:val="24"/>
        </w:rPr>
        <w:t xml:space="preserve">органов, определенных в соответствии с бюджетным  кодексом 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подведомственное казенные учреждения, а также государственной корпорации по атомной энергии «Росатом», государственной корпорации  по космической деятельности «Роскосмос»  и подведомственных им организаций», постановление  от 05.10.2018 №200 «Об утверждении общих правил 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</w:t>
      </w:r>
      <w:r w:rsidR="007C7B00" w:rsidRPr="00EA558D">
        <w:rPr>
          <w:color w:val="131313"/>
          <w:sz w:val="24"/>
          <w:szCs w:val="24"/>
        </w:rPr>
        <w:t>обеспечению</w:t>
      </w:r>
      <w:r w:rsidR="000C17E7" w:rsidRPr="00EA558D">
        <w:rPr>
          <w:color w:val="131313"/>
          <w:sz w:val="24"/>
          <w:szCs w:val="24"/>
        </w:rPr>
        <w:t xml:space="preserve"> их </w:t>
      </w:r>
      <w:r w:rsidR="007C7B00" w:rsidRPr="00EA558D">
        <w:rPr>
          <w:color w:val="131313"/>
          <w:sz w:val="24"/>
          <w:szCs w:val="24"/>
        </w:rPr>
        <w:t>исполнения</w:t>
      </w:r>
      <w:r w:rsidR="000C17E7" w:rsidRPr="00EA558D">
        <w:rPr>
          <w:color w:val="131313"/>
          <w:sz w:val="24"/>
          <w:szCs w:val="24"/>
        </w:rPr>
        <w:t>»</w:t>
      </w:r>
    </w:p>
    <w:p w:rsidR="00840133" w:rsidRDefault="00840133" w:rsidP="00840133">
      <w:pPr>
        <w:pStyle w:val="a9"/>
        <w:tabs>
          <w:tab w:val="left" w:pos="708"/>
        </w:tabs>
        <w:spacing w:before="0"/>
        <w:ind w:firstLine="709"/>
        <w:jc w:val="both"/>
        <w:rPr>
          <w:sz w:val="26"/>
          <w:szCs w:val="26"/>
        </w:rPr>
      </w:pPr>
    </w:p>
    <w:p w:rsidR="00840133" w:rsidRDefault="00840133" w:rsidP="00840133">
      <w:pPr>
        <w:pStyle w:val="a9"/>
        <w:tabs>
          <w:tab w:val="left" w:pos="2268"/>
        </w:tabs>
        <w:spacing w:before="0"/>
        <w:rPr>
          <w:b/>
          <w:sz w:val="26"/>
          <w:szCs w:val="26"/>
        </w:rPr>
      </w:pPr>
      <w:r>
        <w:rPr>
          <w:b/>
          <w:sz w:val="28"/>
        </w:rPr>
        <w:t>ПОСТАНОВЛЯЮ</w:t>
      </w:r>
      <w:r>
        <w:rPr>
          <w:b/>
          <w:sz w:val="26"/>
          <w:szCs w:val="26"/>
        </w:rPr>
        <w:t>:</w:t>
      </w:r>
    </w:p>
    <w:p w:rsidR="00840133" w:rsidRDefault="00840133" w:rsidP="00840133">
      <w:pPr>
        <w:pStyle w:val="a9"/>
        <w:tabs>
          <w:tab w:val="left" w:pos="2268"/>
        </w:tabs>
        <w:spacing w:before="0"/>
        <w:rPr>
          <w:b/>
          <w:sz w:val="26"/>
          <w:szCs w:val="26"/>
        </w:rPr>
      </w:pPr>
    </w:p>
    <w:p w:rsidR="00AF7A42" w:rsidRDefault="00840133" w:rsidP="00AF7A42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before="0"/>
        <w:ind w:left="0" w:firstLine="0"/>
        <w:jc w:val="both"/>
        <w:rPr>
          <w:szCs w:val="24"/>
        </w:rPr>
      </w:pPr>
      <w:r w:rsidRPr="00AF7A42">
        <w:rPr>
          <w:szCs w:val="24"/>
        </w:rPr>
        <w:t xml:space="preserve">Утвердить нормативные затраты на обеспечение функций Администрации </w:t>
      </w:r>
      <w:r w:rsidR="000C17E7" w:rsidRPr="00AF7A42">
        <w:rPr>
          <w:szCs w:val="24"/>
        </w:rPr>
        <w:t>Зональненского сельского поселения</w:t>
      </w:r>
      <w:r w:rsidRPr="00AF7A42">
        <w:rPr>
          <w:szCs w:val="24"/>
        </w:rPr>
        <w:t xml:space="preserve"> согласно приложению к настоящему постановлению.</w:t>
      </w:r>
    </w:p>
    <w:p w:rsidR="00AF7A42" w:rsidRDefault="00407259" w:rsidP="00AF7A42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before="0"/>
        <w:ind w:left="0" w:firstLine="0"/>
        <w:jc w:val="both"/>
        <w:rPr>
          <w:szCs w:val="24"/>
        </w:rPr>
      </w:pPr>
      <w:r w:rsidRPr="00AF7A42">
        <w:rPr>
          <w:szCs w:val="24"/>
        </w:rPr>
        <w:t>Настоящее постановление вступает в силу со дня его официального опубликования и распространяет свое действие на правоотношения возникшие с 01.01.2021г.</w:t>
      </w:r>
    </w:p>
    <w:p w:rsidR="00AF7A42" w:rsidRPr="00AF7A42" w:rsidRDefault="00407259" w:rsidP="00AF7A42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before="0"/>
        <w:ind w:left="0" w:firstLine="0"/>
        <w:jc w:val="both"/>
        <w:rPr>
          <w:szCs w:val="24"/>
        </w:rPr>
      </w:pPr>
      <w:r w:rsidRPr="00AF7A42">
        <w:rPr>
          <w:szCs w:val="24"/>
        </w:rPr>
        <w:t>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</w:t>
      </w:r>
      <w:hyperlink r:id="rId8" w:history="1">
        <w:r w:rsidRPr="00AF7A42">
          <w:rPr>
            <w:rStyle w:val="a8"/>
            <w:szCs w:val="24"/>
          </w:rPr>
          <w:t>http://admzsp.ru</w:t>
        </w:r>
      </w:hyperlink>
      <w:r w:rsidRPr="00AF7A42">
        <w:rPr>
          <w:szCs w:val="24"/>
        </w:rPr>
        <w:t>).</w:t>
      </w:r>
    </w:p>
    <w:p w:rsidR="00407259" w:rsidRPr="00AF7A42" w:rsidRDefault="00407259" w:rsidP="00AF7A42">
      <w:pPr>
        <w:pStyle w:val="a9"/>
        <w:widowControl w:val="0"/>
        <w:numPr>
          <w:ilvl w:val="0"/>
          <w:numId w:val="1"/>
        </w:numPr>
        <w:tabs>
          <w:tab w:val="left" w:pos="709"/>
          <w:tab w:val="left" w:pos="2268"/>
        </w:tabs>
        <w:spacing w:before="0"/>
        <w:ind w:left="0" w:firstLine="0"/>
        <w:jc w:val="both"/>
        <w:rPr>
          <w:szCs w:val="24"/>
        </w:rPr>
      </w:pPr>
      <w:r w:rsidRPr="00AF7A42">
        <w:rPr>
          <w:szCs w:val="24"/>
        </w:rPr>
        <w:t>Контроль за исполнением настоящего постановления оставляю за собой.</w:t>
      </w:r>
    </w:p>
    <w:p w:rsidR="00EA558D" w:rsidRDefault="00EA558D" w:rsidP="00EA5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259" w:rsidRPr="00407259" w:rsidRDefault="00407259" w:rsidP="00EA5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поселения </w:t>
      </w:r>
    </w:p>
    <w:p w:rsidR="00407259" w:rsidRPr="00407259" w:rsidRDefault="00407259" w:rsidP="00EA5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59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(Глава Администрации)                                                                         Е.А. Коновалова</w:t>
      </w:r>
    </w:p>
    <w:p w:rsidR="00EA558D" w:rsidRDefault="00EA558D" w:rsidP="00407259">
      <w:pPr>
        <w:spacing w:after="0" w:line="240" w:lineRule="auto"/>
        <w:jc w:val="both"/>
        <w:rPr>
          <w:sz w:val="18"/>
          <w:szCs w:val="18"/>
        </w:rPr>
      </w:pPr>
    </w:p>
    <w:p w:rsidR="00EA558D" w:rsidRDefault="00EA558D" w:rsidP="004072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A558D" w:rsidRDefault="00EA558D" w:rsidP="004072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7259" w:rsidRPr="00EA558D" w:rsidRDefault="00407259" w:rsidP="004072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58D">
        <w:rPr>
          <w:rFonts w:ascii="Times New Roman" w:hAnsi="Times New Roman" w:cs="Times New Roman"/>
          <w:sz w:val="20"/>
          <w:szCs w:val="20"/>
        </w:rPr>
        <w:t>Исп. Попова Е.И.</w:t>
      </w:r>
    </w:p>
    <w:p w:rsidR="00407259" w:rsidRPr="00EA558D" w:rsidRDefault="00407259" w:rsidP="004072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58D">
        <w:rPr>
          <w:rFonts w:ascii="Times New Roman" w:hAnsi="Times New Roman" w:cs="Times New Roman"/>
          <w:sz w:val="20"/>
          <w:szCs w:val="20"/>
        </w:rPr>
        <w:t>923-170</w:t>
      </w:r>
    </w:p>
    <w:p w:rsidR="00407259" w:rsidRPr="00EA558D" w:rsidRDefault="00407259" w:rsidP="004072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58D">
        <w:rPr>
          <w:rFonts w:ascii="Times New Roman" w:hAnsi="Times New Roman" w:cs="Times New Roman"/>
          <w:sz w:val="20"/>
          <w:szCs w:val="20"/>
        </w:rPr>
        <w:t>В дело 01-03</w:t>
      </w:r>
    </w:p>
    <w:p w:rsidR="0064628A" w:rsidRPr="00667D51" w:rsidRDefault="00407259" w:rsidP="0007757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C5931">
        <w:rPr>
          <w:rFonts w:ascii="Times New Roman" w:hAnsi="Times New Roman" w:cs="Times New Roman"/>
          <w:i/>
        </w:rPr>
        <w:br w:type="page"/>
      </w:r>
      <w:r w:rsidR="00077575" w:rsidRPr="00667D5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077575" w:rsidRPr="00667D51" w:rsidRDefault="00077575" w:rsidP="0007757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67D51">
        <w:rPr>
          <w:rFonts w:ascii="Times New Roman" w:hAnsi="Times New Roman" w:cs="Times New Roman"/>
          <w:sz w:val="24"/>
          <w:szCs w:val="24"/>
        </w:rPr>
        <w:t xml:space="preserve">Администрации Зональненского </w:t>
      </w:r>
    </w:p>
    <w:p w:rsidR="00077575" w:rsidRPr="00667D51" w:rsidRDefault="00077575" w:rsidP="0007757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67D51">
        <w:rPr>
          <w:rFonts w:ascii="Times New Roman" w:hAnsi="Times New Roman" w:cs="Times New Roman"/>
          <w:sz w:val="24"/>
          <w:szCs w:val="24"/>
        </w:rPr>
        <w:t xml:space="preserve">сельского поселения от  </w:t>
      </w:r>
      <w:r w:rsidR="00EA558D">
        <w:rPr>
          <w:rFonts w:ascii="Times New Roman" w:hAnsi="Times New Roman" w:cs="Times New Roman"/>
          <w:sz w:val="24"/>
          <w:szCs w:val="24"/>
        </w:rPr>
        <w:t>«</w:t>
      </w:r>
      <w:r w:rsidR="00EF1F44">
        <w:rPr>
          <w:rFonts w:ascii="Times New Roman" w:hAnsi="Times New Roman" w:cs="Times New Roman"/>
          <w:sz w:val="24"/>
          <w:szCs w:val="24"/>
        </w:rPr>
        <w:t>30</w:t>
      </w:r>
      <w:r w:rsidR="00EA558D">
        <w:rPr>
          <w:rFonts w:ascii="Times New Roman" w:hAnsi="Times New Roman" w:cs="Times New Roman"/>
          <w:sz w:val="24"/>
          <w:szCs w:val="24"/>
        </w:rPr>
        <w:t xml:space="preserve">» </w:t>
      </w:r>
      <w:r w:rsidR="00EF1F44">
        <w:rPr>
          <w:rFonts w:ascii="Times New Roman" w:hAnsi="Times New Roman" w:cs="Times New Roman"/>
          <w:sz w:val="24"/>
          <w:szCs w:val="24"/>
        </w:rPr>
        <w:t xml:space="preserve"> апрел</w:t>
      </w:r>
      <w:r w:rsidR="00EA558D">
        <w:rPr>
          <w:rFonts w:ascii="Times New Roman" w:hAnsi="Times New Roman" w:cs="Times New Roman"/>
          <w:sz w:val="24"/>
          <w:szCs w:val="24"/>
        </w:rPr>
        <w:t>я</w:t>
      </w:r>
      <w:r w:rsidR="00EF1F44">
        <w:rPr>
          <w:rFonts w:ascii="Times New Roman" w:hAnsi="Times New Roman" w:cs="Times New Roman"/>
          <w:sz w:val="24"/>
          <w:szCs w:val="24"/>
        </w:rPr>
        <w:t xml:space="preserve"> </w:t>
      </w:r>
      <w:r w:rsidRPr="00667D51">
        <w:rPr>
          <w:rFonts w:ascii="Times New Roman" w:hAnsi="Times New Roman" w:cs="Times New Roman"/>
          <w:sz w:val="24"/>
          <w:szCs w:val="24"/>
        </w:rPr>
        <w:t xml:space="preserve"> №</w:t>
      </w:r>
      <w:r w:rsidR="00EF1F44">
        <w:rPr>
          <w:rFonts w:ascii="Times New Roman" w:hAnsi="Times New Roman" w:cs="Times New Roman"/>
          <w:sz w:val="24"/>
          <w:szCs w:val="24"/>
        </w:rPr>
        <w:t>116</w:t>
      </w:r>
    </w:p>
    <w:p w:rsidR="00077575" w:rsidRDefault="00077575" w:rsidP="00077575"/>
    <w:p w:rsidR="00077575" w:rsidRPr="00077575" w:rsidRDefault="00077575" w:rsidP="00077575">
      <w:pPr>
        <w:tabs>
          <w:tab w:val="left" w:pos="3161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077575">
        <w:rPr>
          <w:rFonts w:ascii="Times New Roman" w:hAnsi="Times New Roman" w:cs="Times New Roman"/>
          <w:sz w:val="24"/>
          <w:szCs w:val="24"/>
        </w:rPr>
        <w:t xml:space="preserve">Нормативные затраты </w:t>
      </w:r>
    </w:p>
    <w:p w:rsidR="00077575" w:rsidRDefault="00077575" w:rsidP="00077575">
      <w:pPr>
        <w:tabs>
          <w:tab w:val="left" w:pos="316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575">
        <w:rPr>
          <w:rFonts w:ascii="Times New Roman" w:hAnsi="Times New Roman" w:cs="Times New Roman"/>
          <w:sz w:val="24"/>
          <w:szCs w:val="24"/>
        </w:rPr>
        <w:t>На обеспечение функций Администрации Зональненского сельского поселения</w:t>
      </w:r>
    </w:p>
    <w:p w:rsidR="00077575" w:rsidRDefault="00077575" w:rsidP="00077575">
      <w:pPr>
        <w:tabs>
          <w:tab w:val="left" w:pos="316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575">
        <w:rPr>
          <w:rFonts w:ascii="Times New Roman" w:hAnsi="Times New Roman" w:cs="Times New Roman"/>
          <w:sz w:val="24"/>
          <w:szCs w:val="24"/>
        </w:rPr>
        <w:t>на 2021 год</w:t>
      </w:r>
    </w:p>
    <w:p w:rsidR="00077575" w:rsidRDefault="00077575" w:rsidP="00077575">
      <w:pPr>
        <w:rPr>
          <w:rFonts w:ascii="Times New Roman" w:hAnsi="Times New Roman" w:cs="Times New Roman"/>
          <w:sz w:val="24"/>
          <w:szCs w:val="24"/>
        </w:rPr>
      </w:pPr>
    </w:p>
    <w:p w:rsidR="00077575" w:rsidRDefault="00077575" w:rsidP="00EA558D">
      <w:pPr>
        <w:tabs>
          <w:tab w:val="left" w:pos="225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.Затраты на информационно-коммуникационные технологии</w:t>
      </w:r>
    </w:p>
    <w:p w:rsidR="00077575" w:rsidRPr="006C4C29" w:rsidRDefault="00077575" w:rsidP="00077575">
      <w:pPr>
        <w:tabs>
          <w:tab w:val="left" w:pos="22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C29">
        <w:rPr>
          <w:rFonts w:ascii="Times New Roman" w:hAnsi="Times New Roman" w:cs="Times New Roman"/>
          <w:b/>
          <w:sz w:val="24"/>
          <w:szCs w:val="24"/>
        </w:rPr>
        <w:t>Затраты на услуги связи</w:t>
      </w:r>
    </w:p>
    <w:p w:rsidR="00077575" w:rsidRDefault="00077575" w:rsidP="00077575">
      <w:pPr>
        <w:tabs>
          <w:tab w:val="left" w:pos="225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1.Затраты на абонентскую плату, повременную оплату местных, междугородних и международных телефонных соединений, оплату услуг подвижной связи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6"/>
        <w:gridCol w:w="1584"/>
        <w:gridCol w:w="1549"/>
        <w:gridCol w:w="1838"/>
        <w:gridCol w:w="1549"/>
      </w:tblGrid>
      <w:tr w:rsidR="00077575" w:rsidTr="00B14591">
        <w:tc>
          <w:tcPr>
            <w:tcW w:w="1866" w:type="dxa"/>
          </w:tcPr>
          <w:p w:rsidR="00077575" w:rsidRDefault="00077575" w:rsidP="00077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связи</w:t>
            </w:r>
          </w:p>
        </w:tc>
        <w:tc>
          <w:tcPr>
            <w:tcW w:w="1584" w:type="dxa"/>
          </w:tcPr>
          <w:p w:rsidR="00077575" w:rsidRDefault="00077575" w:rsidP="00077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средств связи</w:t>
            </w:r>
          </w:p>
        </w:tc>
        <w:tc>
          <w:tcPr>
            <w:tcW w:w="1549" w:type="dxa"/>
          </w:tcPr>
          <w:p w:rsidR="00077575" w:rsidRDefault="00077575" w:rsidP="00077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в месяц, руб.</w:t>
            </w:r>
          </w:p>
        </w:tc>
        <w:tc>
          <w:tcPr>
            <w:tcW w:w="1838" w:type="dxa"/>
          </w:tcPr>
          <w:p w:rsidR="00077575" w:rsidRDefault="00077575" w:rsidP="00077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месяцев предоставления услуги</w:t>
            </w:r>
          </w:p>
        </w:tc>
        <w:tc>
          <w:tcPr>
            <w:tcW w:w="1549" w:type="dxa"/>
          </w:tcPr>
          <w:p w:rsidR="00077575" w:rsidRDefault="00077575" w:rsidP="00077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 не более, руб</w:t>
            </w:r>
            <w:r w:rsidR="00725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7575" w:rsidTr="00B14591">
        <w:tc>
          <w:tcPr>
            <w:tcW w:w="1866" w:type="dxa"/>
          </w:tcPr>
          <w:p w:rsidR="00077575" w:rsidRDefault="00077575" w:rsidP="00077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Абонентская плата</w:t>
            </w:r>
          </w:p>
        </w:tc>
        <w:tc>
          <w:tcPr>
            <w:tcW w:w="1584" w:type="dxa"/>
          </w:tcPr>
          <w:p w:rsidR="00077575" w:rsidRDefault="00077575" w:rsidP="00077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9" w:type="dxa"/>
          </w:tcPr>
          <w:p w:rsidR="00077575" w:rsidRDefault="00077575" w:rsidP="00077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315,6</w:t>
            </w:r>
          </w:p>
        </w:tc>
        <w:tc>
          <w:tcPr>
            <w:tcW w:w="1838" w:type="dxa"/>
          </w:tcPr>
          <w:p w:rsidR="00077575" w:rsidRDefault="00077575" w:rsidP="00077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9" w:type="dxa"/>
          </w:tcPr>
          <w:p w:rsidR="00077575" w:rsidRDefault="00077575" w:rsidP="00077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30297,6</w:t>
            </w:r>
          </w:p>
        </w:tc>
      </w:tr>
      <w:tr w:rsidR="00077575" w:rsidTr="00B14591">
        <w:tc>
          <w:tcPr>
            <w:tcW w:w="1866" w:type="dxa"/>
          </w:tcPr>
          <w:p w:rsidR="00077575" w:rsidRDefault="00077575" w:rsidP="00077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Местное соединение</w:t>
            </w:r>
          </w:p>
        </w:tc>
        <w:tc>
          <w:tcPr>
            <w:tcW w:w="1584" w:type="dxa"/>
          </w:tcPr>
          <w:p w:rsidR="00077575" w:rsidRDefault="00077575" w:rsidP="00077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9" w:type="dxa"/>
          </w:tcPr>
          <w:p w:rsidR="00077575" w:rsidRDefault="00077575" w:rsidP="00077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268,8</w:t>
            </w:r>
          </w:p>
        </w:tc>
        <w:tc>
          <w:tcPr>
            <w:tcW w:w="1838" w:type="dxa"/>
          </w:tcPr>
          <w:p w:rsidR="00077575" w:rsidRDefault="00077575" w:rsidP="00077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9" w:type="dxa"/>
          </w:tcPr>
          <w:p w:rsidR="00077575" w:rsidRDefault="00077575" w:rsidP="00077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25804,8</w:t>
            </w:r>
          </w:p>
        </w:tc>
      </w:tr>
      <w:tr w:rsidR="00077575" w:rsidTr="00B14591">
        <w:tc>
          <w:tcPr>
            <w:tcW w:w="1866" w:type="dxa"/>
          </w:tcPr>
          <w:p w:rsidR="00077575" w:rsidRDefault="00077575" w:rsidP="00077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Междугороднее соединение</w:t>
            </w:r>
          </w:p>
        </w:tc>
        <w:tc>
          <w:tcPr>
            <w:tcW w:w="1584" w:type="dxa"/>
          </w:tcPr>
          <w:p w:rsidR="00077575" w:rsidRDefault="00077575" w:rsidP="00077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9" w:type="dxa"/>
          </w:tcPr>
          <w:p w:rsidR="00077575" w:rsidRDefault="00077575" w:rsidP="00077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838" w:type="dxa"/>
          </w:tcPr>
          <w:p w:rsidR="00077575" w:rsidRDefault="00077575" w:rsidP="00077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9" w:type="dxa"/>
          </w:tcPr>
          <w:p w:rsidR="00077575" w:rsidRDefault="00077575" w:rsidP="00077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3897,6</w:t>
            </w:r>
          </w:p>
        </w:tc>
      </w:tr>
      <w:tr w:rsidR="00B14591" w:rsidTr="0075246C">
        <w:tc>
          <w:tcPr>
            <w:tcW w:w="6837" w:type="dxa"/>
            <w:gridSpan w:val="4"/>
          </w:tcPr>
          <w:p w:rsidR="00B14591" w:rsidRDefault="00B14591" w:rsidP="00BB29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49" w:type="dxa"/>
          </w:tcPr>
          <w:p w:rsidR="00B14591" w:rsidRDefault="00B14591" w:rsidP="00077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60000,0</w:t>
            </w:r>
          </w:p>
        </w:tc>
      </w:tr>
    </w:tbl>
    <w:p w:rsidR="00077575" w:rsidRDefault="00077575" w:rsidP="00077575">
      <w:pPr>
        <w:rPr>
          <w:rFonts w:ascii="Times New Roman" w:hAnsi="Times New Roman" w:cs="Times New Roman"/>
          <w:sz w:val="24"/>
          <w:szCs w:val="24"/>
        </w:rPr>
      </w:pPr>
    </w:p>
    <w:p w:rsidR="00B14591" w:rsidRDefault="00B14591" w:rsidP="000775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2.Затраты на сеть «Интернет» и услуги интернет-провайдеров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9"/>
        <w:gridCol w:w="1584"/>
        <w:gridCol w:w="1549"/>
        <w:gridCol w:w="1825"/>
        <w:gridCol w:w="13"/>
        <w:gridCol w:w="1536"/>
        <w:gridCol w:w="13"/>
      </w:tblGrid>
      <w:tr w:rsidR="00B14591" w:rsidTr="00B14591">
        <w:tc>
          <w:tcPr>
            <w:tcW w:w="1879" w:type="dxa"/>
          </w:tcPr>
          <w:p w:rsidR="00B14591" w:rsidRDefault="00B1459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связи</w:t>
            </w:r>
          </w:p>
        </w:tc>
        <w:tc>
          <w:tcPr>
            <w:tcW w:w="1584" w:type="dxa"/>
          </w:tcPr>
          <w:p w:rsidR="00B14591" w:rsidRDefault="00B1459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средств связи</w:t>
            </w:r>
          </w:p>
        </w:tc>
        <w:tc>
          <w:tcPr>
            <w:tcW w:w="1549" w:type="dxa"/>
          </w:tcPr>
          <w:p w:rsidR="00B14591" w:rsidRDefault="00B1459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в месяц, руб.</w:t>
            </w:r>
          </w:p>
        </w:tc>
        <w:tc>
          <w:tcPr>
            <w:tcW w:w="1838" w:type="dxa"/>
            <w:gridSpan w:val="2"/>
          </w:tcPr>
          <w:p w:rsidR="00B14591" w:rsidRDefault="00B1459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месяцев предоставления услуги</w:t>
            </w:r>
          </w:p>
        </w:tc>
        <w:tc>
          <w:tcPr>
            <w:tcW w:w="1549" w:type="dxa"/>
            <w:gridSpan w:val="2"/>
          </w:tcPr>
          <w:p w:rsidR="00B14591" w:rsidRDefault="00B1459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 не более, руб</w:t>
            </w:r>
            <w:r w:rsidR="00725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4591" w:rsidTr="00B14591">
        <w:tc>
          <w:tcPr>
            <w:tcW w:w="1879" w:type="dxa"/>
          </w:tcPr>
          <w:p w:rsidR="00B14591" w:rsidRDefault="00B1459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услуги доступа к сети Интернет</w:t>
            </w:r>
          </w:p>
        </w:tc>
        <w:tc>
          <w:tcPr>
            <w:tcW w:w="1584" w:type="dxa"/>
          </w:tcPr>
          <w:p w:rsidR="00B14591" w:rsidRDefault="00B1459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9" w:type="dxa"/>
          </w:tcPr>
          <w:p w:rsidR="00B14591" w:rsidRDefault="00B14591" w:rsidP="00B1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4166,67</w:t>
            </w:r>
          </w:p>
        </w:tc>
        <w:tc>
          <w:tcPr>
            <w:tcW w:w="1838" w:type="dxa"/>
            <w:gridSpan w:val="2"/>
          </w:tcPr>
          <w:p w:rsidR="00B14591" w:rsidRDefault="00B1459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9" w:type="dxa"/>
            <w:gridSpan w:val="2"/>
          </w:tcPr>
          <w:p w:rsidR="00B14591" w:rsidRDefault="00B1459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</w:tc>
      </w:tr>
      <w:tr w:rsidR="00B14591" w:rsidTr="0075246C">
        <w:trPr>
          <w:gridAfter w:val="1"/>
          <w:wAfter w:w="13" w:type="dxa"/>
        </w:trPr>
        <w:tc>
          <w:tcPr>
            <w:tcW w:w="6837" w:type="dxa"/>
            <w:gridSpan w:val="4"/>
          </w:tcPr>
          <w:p w:rsidR="00B14591" w:rsidRDefault="00B14591" w:rsidP="00BB29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49" w:type="dxa"/>
            <w:gridSpan w:val="2"/>
          </w:tcPr>
          <w:p w:rsidR="00B14591" w:rsidRDefault="00B1459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</w:tc>
      </w:tr>
    </w:tbl>
    <w:p w:rsidR="00B14591" w:rsidRDefault="00B14591" w:rsidP="00B14591">
      <w:pPr>
        <w:rPr>
          <w:rFonts w:ascii="Times New Roman" w:hAnsi="Times New Roman" w:cs="Times New Roman"/>
          <w:sz w:val="24"/>
          <w:szCs w:val="24"/>
        </w:rPr>
      </w:pPr>
    </w:p>
    <w:p w:rsidR="00B14591" w:rsidRPr="006C4C29" w:rsidRDefault="00BB2949" w:rsidP="00BB29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C29">
        <w:rPr>
          <w:rFonts w:ascii="Times New Roman" w:hAnsi="Times New Roman" w:cs="Times New Roman"/>
          <w:b/>
          <w:sz w:val="24"/>
          <w:szCs w:val="24"/>
        </w:rPr>
        <w:t>Зат</w:t>
      </w:r>
      <w:r w:rsidR="00B14591" w:rsidRPr="006C4C29">
        <w:rPr>
          <w:rFonts w:ascii="Times New Roman" w:hAnsi="Times New Roman" w:cs="Times New Roman"/>
          <w:b/>
          <w:sz w:val="24"/>
          <w:szCs w:val="24"/>
        </w:rPr>
        <w:t>раты на содержание имущества</w:t>
      </w:r>
    </w:p>
    <w:p w:rsidR="00B14591" w:rsidRDefault="00B14591" w:rsidP="00B14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3.Затраты на </w:t>
      </w:r>
      <w:r w:rsidR="00BB2949">
        <w:rPr>
          <w:rFonts w:ascii="Times New Roman" w:hAnsi="Times New Roman" w:cs="Times New Roman"/>
          <w:sz w:val="24"/>
          <w:szCs w:val="24"/>
        </w:rPr>
        <w:t xml:space="preserve"> техническое обслуживание и регламентно-профилактический ремонт принтеров, многофункциональных </w:t>
      </w:r>
      <w:r w:rsidR="005B2C6E">
        <w:rPr>
          <w:rFonts w:ascii="Times New Roman" w:hAnsi="Times New Roman" w:cs="Times New Roman"/>
          <w:sz w:val="24"/>
          <w:szCs w:val="24"/>
        </w:rPr>
        <w:t>устройств</w:t>
      </w:r>
      <w:r w:rsidR="00BB2949">
        <w:rPr>
          <w:rFonts w:ascii="Times New Roman" w:hAnsi="Times New Roman" w:cs="Times New Roman"/>
          <w:sz w:val="24"/>
          <w:szCs w:val="24"/>
        </w:rPr>
        <w:t xml:space="preserve"> и копировальных аппаратов и иной техники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B2949" w:rsidTr="00BB2949">
        <w:tc>
          <w:tcPr>
            <w:tcW w:w="2392" w:type="dxa"/>
          </w:tcPr>
          <w:p w:rsidR="00BB2949" w:rsidRDefault="00BB2949" w:rsidP="00B1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BB2949" w:rsidRDefault="00BB2949" w:rsidP="00B1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принтеров, МФУ, </w:t>
            </w:r>
          </w:p>
        </w:tc>
        <w:tc>
          <w:tcPr>
            <w:tcW w:w="2393" w:type="dxa"/>
          </w:tcPr>
          <w:p w:rsidR="00BB2949" w:rsidRDefault="00BB2949" w:rsidP="00B1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ремонт 1 ед. в год, руб</w:t>
            </w:r>
            <w:r w:rsidR="005B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BB2949" w:rsidRDefault="00BB2949" w:rsidP="00B1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 не более, руб</w:t>
            </w:r>
            <w:r w:rsidR="00725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2949" w:rsidTr="00BB2949">
        <w:trPr>
          <w:trHeight w:val="698"/>
        </w:trPr>
        <w:tc>
          <w:tcPr>
            <w:tcW w:w="2392" w:type="dxa"/>
          </w:tcPr>
          <w:p w:rsidR="00BB2949" w:rsidRDefault="00BB2949" w:rsidP="00B1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</w:t>
            </w:r>
          </w:p>
        </w:tc>
        <w:tc>
          <w:tcPr>
            <w:tcW w:w="2393" w:type="dxa"/>
          </w:tcPr>
          <w:p w:rsidR="00BB2949" w:rsidRDefault="00BB2949" w:rsidP="00B1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BB2949" w:rsidRDefault="00BB2949" w:rsidP="00B1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2393" w:type="dxa"/>
          </w:tcPr>
          <w:p w:rsidR="00BB2949" w:rsidRDefault="00BB2949" w:rsidP="00B1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</w:tr>
      <w:tr w:rsidR="00BB2949" w:rsidTr="0075246C">
        <w:tc>
          <w:tcPr>
            <w:tcW w:w="7178" w:type="dxa"/>
            <w:gridSpan w:val="3"/>
          </w:tcPr>
          <w:p w:rsidR="00BB2949" w:rsidRDefault="00BB2949" w:rsidP="00BB29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393" w:type="dxa"/>
          </w:tcPr>
          <w:p w:rsidR="00BB2949" w:rsidRDefault="00BB2949" w:rsidP="00B1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</w:tr>
    </w:tbl>
    <w:p w:rsidR="00B14591" w:rsidRDefault="00B14591" w:rsidP="00B14591">
      <w:pPr>
        <w:rPr>
          <w:rFonts w:ascii="Times New Roman" w:hAnsi="Times New Roman" w:cs="Times New Roman"/>
          <w:sz w:val="24"/>
          <w:szCs w:val="24"/>
        </w:rPr>
      </w:pPr>
    </w:p>
    <w:p w:rsidR="006C4C29" w:rsidRDefault="00BB2949" w:rsidP="006C4C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C29">
        <w:rPr>
          <w:rFonts w:ascii="Times New Roman" w:hAnsi="Times New Roman" w:cs="Times New Roman"/>
          <w:b/>
          <w:sz w:val="24"/>
          <w:szCs w:val="24"/>
        </w:rPr>
        <w:t xml:space="preserve">Затраты на </w:t>
      </w:r>
      <w:r w:rsidR="005B2C6E" w:rsidRPr="006C4C29">
        <w:rPr>
          <w:rFonts w:ascii="Times New Roman" w:hAnsi="Times New Roman" w:cs="Times New Roman"/>
          <w:b/>
          <w:sz w:val="24"/>
          <w:szCs w:val="24"/>
        </w:rPr>
        <w:t>приобретение</w:t>
      </w:r>
      <w:r w:rsidRPr="006C4C29">
        <w:rPr>
          <w:rFonts w:ascii="Times New Roman" w:hAnsi="Times New Roman" w:cs="Times New Roman"/>
          <w:b/>
          <w:sz w:val="24"/>
          <w:szCs w:val="24"/>
        </w:rPr>
        <w:t xml:space="preserve"> прочих работ и услуг, не относящиеся к затратам на услуги связи, аренды и содержание имущества</w:t>
      </w:r>
    </w:p>
    <w:p w:rsidR="00BB2949" w:rsidRDefault="006C4C29" w:rsidP="006C4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7"/>
        <w:gridCol w:w="2392"/>
        <w:gridCol w:w="2391"/>
        <w:gridCol w:w="2391"/>
      </w:tblGrid>
      <w:tr w:rsidR="006C4C29" w:rsidTr="006C4C29">
        <w:tc>
          <w:tcPr>
            <w:tcW w:w="2392" w:type="dxa"/>
          </w:tcPr>
          <w:p w:rsidR="006C4C29" w:rsidRDefault="006C4C29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6C4C29" w:rsidRDefault="006C4C29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6C4C29" w:rsidRDefault="006C4C29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руб</w:t>
            </w:r>
            <w:r w:rsidR="005B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6C4C29" w:rsidRDefault="006C4C29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 не более, руб</w:t>
            </w:r>
            <w:r w:rsidR="00725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4C29" w:rsidTr="006C4C29">
        <w:tc>
          <w:tcPr>
            <w:tcW w:w="2392" w:type="dxa"/>
          </w:tcPr>
          <w:p w:rsidR="006C4C29" w:rsidRDefault="006C4C29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29">
              <w:rPr>
                <w:rFonts w:ascii="Times New Roman" w:hAnsi="Times New Roman" w:cs="Times New Roman"/>
                <w:sz w:val="24"/>
                <w:szCs w:val="24"/>
              </w:rPr>
              <w:t>На оказание консультационных услуг (далее услуги или консультации) по работе в программных продуктах «Парус-Бюджет 7.ХХ»</w:t>
            </w:r>
          </w:p>
        </w:tc>
        <w:tc>
          <w:tcPr>
            <w:tcW w:w="2393" w:type="dxa"/>
          </w:tcPr>
          <w:p w:rsidR="006C4C29" w:rsidRDefault="006C4C29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6C4C29" w:rsidRDefault="006C4C29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2393" w:type="dxa"/>
          </w:tcPr>
          <w:p w:rsidR="006C4C29" w:rsidRDefault="006C4C29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6C4C29" w:rsidTr="006C4C29">
        <w:tc>
          <w:tcPr>
            <w:tcW w:w="2392" w:type="dxa"/>
          </w:tcPr>
          <w:p w:rsidR="006C4C29" w:rsidRDefault="006C4C29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29">
              <w:rPr>
                <w:rFonts w:ascii="Times New Roman" w:hAnsi="Times New Roman" w:cs="Times New Roman"/>
                <w:sz w:val="24"/>
                <w:szCs w:val="24"/>
              </w:rPr>
              <w:t>права использования программы в системе СБИС</w:t>
            </w:r>
          </w:p>
        </w:tc>
        <w:tc>
          <w:tcPr>
            <w:tcW w:w="2393" w:type="dxa"/>
          </w:tcPr>
          <w:p w:rsidR="006C4C29" w:rsidRDefault="006C4C29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6C4C29" w:rsidRDefault="006C4C29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7500,00</w:t>
            </w:r>
          </w:p>
        </w:tc>
        <w:tc>
          <w:tcPr>
            <w:tcW w:w="2393" w:type="dxa"/>
          </w:tcPr>
          <w:p w:rsidR="006C4C29" w:rsidRDefault="006C4C29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7500,00</w:t>
            </w:r>
          </w:p>
        </w:tc>
      </w:tr>
      <w:tr w:rsidR="006C4C29" w:rsidTr="006C4C29">
        <w:tc>
          <w:tcPr>
            <w:tcW w:w="2392" w:type="dxa"/>
          </w:tcPr>
          <w:p w:rsidR="006C4C29" w:rsidRDefault="006C4C29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29">
              <w:rPr>
                <w:rFonts w:ascii="Times New Roman" w:hAnsi="Times New Roman" w:cs="Times New Roman"/>
                <w:sz w:val="24"/>
                <w:szCs w:val="24"/>
              </w:rPr>
              <w:t>обновление ИПК "РегистрМО" и сопровождение системы</w:t>
            </w:r>
          </w:p>
        </w:tc>
        <w:tc>
          <w:tcPr>
            <w:tcW w:w="2393" w:type="dxa"/>
          </w:tcPr>
          <w:p w:rsidR="006C4C29" w:rsidRDefault="006C4C29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6C4C29" w:rsidRDefault="006C4C29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2393" w:type="dxa"/>
          </w:tcPr>
          <w:p w:rsidR="006C4C29" w:rsidRDefault="006C4C29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6C4C29" w:rsidTr="006C4C29">
        <w:tc>
          <w:tcPr>
            <w:tcW w:w="2392" w:type="dxa"/>
          </w:tcPr>
          <w:p w:rsidR="006C4C29" w:rsidRDefault="006C4C29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29">
              <w:rPr>
                <w:rFonts w:ascii="Times New Roman" w:hAnsi="Times New Roman" w:cs="Times New Roman"/>
                <w:sz w:val="24"/>
                <w:szCs w:val="24"/>
              </w:rPr>
              <w:t>Системн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6C4C29"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атор</w:t>
            </w:r>
          </w:p>
        </w:tc>
        <w:tc>
          <w:tcPr>
            <w:tcW w:w="2393" w:type="dxa"/>
          </w:tcPr>
          <w:p w:rsidR="006C4C29" w:rsidRDefault="006C4C29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6C4C29" w:rsidRDefault="006C4C29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15340,97</w:t>
            </w:r>
          </w:p>
        </w:tc>
        <w:tc>
          <w:tcPr>
            <w:tcW w:w="2393" w:type="dxa"/>
          </w:tcPr>
          <w:p w:rsidR="006C4C29" w:rsidRDefault="006C4C29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184091,64</w:t>
            </w:r>
          </w:p>
        </w:tc>
      </w:tr>
      <w:tr w:rsidR="006C4C29" w:rsidTr="006C4C29">
        <w:tc>
          <w:tcPr>
            <w:tcW w:w="2392" w:type="dxa"/>
          </w:tcPr>
          <w:p w:rsidR="006C4C29" w:rsidRDefault="00596241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Антивирус</w:t>
            </w:r>
          </w:p>
        </w:tc>
        <w:tc>
          <w:tcPr>
            <w:tcW w:w="2393" w:type="dxa"/>
          </w:tcPr>
          <w:p w:rsidR="006C4C29" w:rsidRDefault="00596241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6C4C29" w:rsidRDefault="00596241" w:rsidP="0059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9800,00</w:t>
            </w:r>
          </w:p>
        </w:tc>
        <w:tc>
          <w:tcPr>
            <w:tcW w:w="2393" w:type="dxa"/>
          </w:tcPr>
          <w:p w:rsidR="006C4C29" w:rsidRDefault="00596241" w:rsidP="0059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9800,00</w:t>
            </w:r>
          </w:p>
        </w:tc>
      </w:tr>
      <w:tr w:rsidR="00596241" w:rsidTr="006C4C29">
        <w:tc>
          <w:tcPr>
            <w:tcW w:w="2392" w:type="dxa"/>
          </w:tcPr>
          <w:p w:rsidR="00596241" w:rsidRDefault="00E659EB" w:rsidP="0038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9EB">
              <w:rPr>
                <w:rFonts w:ascii="Times New Roman" w:hAnsi="Times New Roman" w:cs="Times New Roman"/>
                <w:sz w:val="24"/>
                <w:szCs w:val="24"/>
              </w:rPr>
              <w:t>Изготовление квалифицированного сертификата ключа проверки электронной подписи</w:t>
            </w:r>
          </w:p>
        </w:tc>
        <w:tc>
          <w:tcPr>
            <w:tcW w:w="2393" w:type="dxa"/>
          </w:tcPr>
          <w:p w:rsidR="00596241" w:rsidRDefault="00596241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596241" w:rsidRDefault="00596241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2393" w:type="dxa"/>
          </w:tcPr>
          <w:p w:rsidR="00596241" w:rsidRDefault="00596241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596241" w:rsidTr="006C4C29">
        <w:tc>
          <w:tcPr>
            <w:tcW w:w="2392" w:type="dxa"/>
          </w:tcPr>
          <w:p w:rsidR="00596241" w:rsidRDefault="00596241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96241" w:rsidRDefault="00596241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96241" w:rsidRDefault="00596241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96241" w:rsidRDefault="00596241" w:rsidP="006C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291391,64</w:t>
            </w:r>
          </w:p>
        </w:tc>
      </w:tr>
    </w:tbl>
    <w:p w:rsidR="00596241" w:rsidRDefault="00596241" w:rsidP="006C4C29">
      <w:pPr>
        <w:rPr>
          <w:rFonts w:ascii="Times New Roman" w:hAnsi="Times New Roman" w:cs="Times New Roman"/>
          <w:sz w:val="24"/>
          <w:szCs w:val="24"/>
        </w:rPr>
      </w:pPr>
    </w:p>
    <w:p w:rsidR="00596241" w:rsidRDefault="00596241" w:rsidP="006C4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2.Затраты на оплату услуг по</w:t>
      </w:r>
      <w:r w:rsidR="005B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сопровождению справочно-правовых систем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96241" w:rsidTr="0075246C">
        <w:tc>
          <w:tcPr>
            <w:tcW w:w="2392" w:type="dxa"/>
          </w:tcPr>
          <w:p w:rsidR="00596241" w:rsidRDefault="0059624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596241" w:rsidRDefault="0059624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596241" w:rsidRDefault="0059624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руб</w:t>
            </w:r>
            <w:r w:rsidR="005B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596241" w:rsidRDefault="0059624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 не более, руб</w:t>
            </w:r>
            <w:r w:rsidR="00725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6241" w:rsidTr="0075246C">
        <w:tc>
          <w:tcPr>
            <w:tcW w:w="2392" w:type="dxa"/>
          </w:tcPr>
          <w:p w:rsidR="00596241" w:rsidRDefault="0059624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29">
              <w:rPr>
                <w:rFonts w:ascii="Times New Roman" w:hAnsi="Times New Roman" w:cs="Times New Roman"/>
                <w:sz w:val="24"/>
                <w:szCs w:val="24"/>
              </w:rPr>
              <w:t>Сопровождения экземпляров систем консультантплюс</w:t>
            </w:r>
          </w:p>
        </w:tc>
        <w:tc>
          <w:tcPr>
            <w:tcW w:w="2393" w:type="dxa"/>
          </w:tcPr>
          <w:p w:rsidR="00596241" w:rsidRDefault="0059624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596241" w:rsidRDefault="0059624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10411,50</w:t>
            </w:r>
          </w:p>
        </w:tc>
        <w:tc>
          <w:tcPr>
            <w:tcW w:w="2393" w:type="dxa"/>
          </w:tcPr>
          <w:p w:rsidR="00596241" w:rsidRDefault="0059624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124938,00</w:t>
            </w:r>
          </w:p>
        </w:tc>
      </w:tr>
      <w:tr w:rsidR="00596241" w:rsidTr="0075246C">
        <w:tc>
          <w:tcPr>
            <w:tcW w:w="7178" w:type="dxa"/>
            <w:gridSpan w:val="3"/>
          </w:tcPr>
          <w:p w:rsidR="00596241" w:rsidRDefault="00596241" w:rsidP="005962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596241" w:rsidRDefault="0059624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124938,00</w:t>
            </w:r>
          </w:p>
        </w:tc>
      </w:tr>
    </w:tbl>
    <w:p w:rsidR="00596241" w:rsidRDefault="00596241" w:rsidP="00596241">
      <w:pPr>
        <w:rPr>
          <w:rFonts w:ascii="Times New Roman" w:hAnsi="Times New Roman" w:cs="Times New Roman"/>
          <w:sz w:val="24"/>
          <w:szCs w:val="24"/>
        </w:rPr>
      </w:pPr>
    </w:p>
    <w:p w:rsidR="00596241" w:rsidRPr="00596241" w:rsidRDefault="00596241" w:rsidP="005962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241">
        <w:rPr>
          <w:rFonts w:ascii="Times New Roman" w:hAnsi="Times New Roman" w:cs="Times New Roman"/>
          <w:b/>
          <w:sz w:val="24"/>
          <w:szCs w:val="24"/>
        </w:rPr>
        <w:t>Затраты на приобретение основных средств</w:t>
      </w:r>
    </w:p>
    <w:p w:rsidR="00596241" w:rsidRDefault="00596241" w:rsidP="005962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1.Затраты на приобретение оргтехники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96241" w:rsidTr="0075246C">
        <w:tc>
          <w:tcPr>
            <w:tcW w:w="2392" w:type="dxa"/>
          </w:tcPr>
          <w:p w:rsidR="00596241" w:rsidRDefault="0059624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596241" w:rsidRDefault="0059624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596241" w:rsidRDefault="0059624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руб</w:t>
            </w:r>
            <w:r w:rsidR="005B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596241" w:rsidRDefault="0059624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 не более, руб</w:t>
            </w:r>
            <w:r w:rsidR="00725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6241" w:rsidTr="0075246C">
        <w:tc>
          <w:tcPr>
            <w:tcW w:w="2392" w:type="dxa"/>
          </w:tcPr>
          <w:p w:rsidR="00596241" w:rsidRDefault="0059624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2393" w:type="dxa"/>
          </w:tcPr>
          <w:p w:rsidR="00596241" w:rsidRDefault="0059624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596241" w:rsidRDefault="0059624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</w:tc>
        <w:tc>
          <w:tcPr>
            <w:tcW w:w="2393" w:type="dxa"/>
          </w:tcPr>
          <w:p w:rsidR="00596241" w:rsidRDefault="0059624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</w:tc>
      </w:tr>
      <w:tr w:rsidR="00596241" w:rsidTr="0075246C">
        <w:tc>
          <w:tcPr>
            <w:tcW w:w="2392" w:type="dxa"/>
          </w:tcPr>
          <w:p w:rsidR="00596241" w:rsidRDefault="0059624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2393" w:type="dxa"/>
          </w:tcPr>
          <w:p w:rsidR="00596241" w:rsidRDefault="0059624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596241" w:rsidRDefault="0059624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2393" w:type="dxa"/>
          </w:tcPr>
          <w:p w:rsidR="00596241" w:rsidRDefault="0059624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</w:tr>
      <w:tr w:rsidR="00596241" w:rsidTr="0075246C">
        <w:tc>
          <w:tcPr>
            <w:tcW w:w="7178" w:type="dxa"/>
            <w:gridSpan w:val="3"/>
          </w:tcPr>
          <w:p w:rsidR="00596241" w:rsidRDefault="00596241" w:rsidP="007524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596241" w:rsidRDefault="0059624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</w:tr>
    </w:tbl>
    <w:p w:rsidR="006C4C29" w:rsidRDefault="006C4C29" w:rsidP="0059624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96241" w:rsidRDefault="00596241" w:rsidP="005962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241">
        <w:rPr>
          <w:rFonts w:ascii="Times New Roman" w:hAnsi="Times New Roman" w:cs="Times New Roman"/>
          <w:b/>
          <w:sz w:val="24"/>
          <w:szCs w:val="24"/>
        </w:rPr>
        <w:t xml:space="preserve">Затраты на приобретение </w:t>
      </w:r>
      <w:r>
        <w:rPr>
          <w:rFonts w:ascii="Times New Roman" w:hAnsi="Times New Roman" w:cs="Times New Roman"/>
          <w:b/>
          <w:sz w:val="24"/>
          <w:szCs w:val="24"/>
        </w:rPr>
        <w:t>материальных запасов</w:t>
      </w:r>
    </w:p>
    <w:p w:rsidR="00596241" w:rsidRPr="00E212B6" w:rsidRDefault="00596241" w:rsidP="00E212B6">
      <w:pPr>
        <w:jc w:val="both"/>
        <w:rPr>
          <w:rFonts w:ascii="Times New Roman" w:hAnsi="Times New Roman" w:cs="Times New Roman"/>
          <w:sz w:val="24"/>
          <w:szCs w:val="24"/>
        </w:rPr>
      </w:pPr>
      <w:r w:rsidRPr="00E212B6">
        <w:rPr>
          <w:rFonts w:ascii="Times New Roman" w:hAnsi="Times New Roman" w:cs="Times New Roman"/>
          <w:sz w:val="24"/>
          <w:szCs w:val="24"/>
        </w:rPr>
        <w:t xml:space="preserve">1.Затраты на приобретение других запасных частей для </w:t>
      </w:r>
      <w:r w:rsidR="0038786C" w:rsidRPr="00E212B6">
        <w:rPr>
          <w:rFonts w:ascii="Times New Roman" w:hAnsi="Times New Roman" w:cs="Times New Roman"/>
          <w:sz w:val="24"/>
          <w:szCs w:val="24"/>
        </w:rPr>
        <w:t>вычислительной</w:t>
      </w:r>
      <w:r w:rsidR="00E212B6" w:rsidRPr="00E212B6">
        <w:rPr>
          <w:rFonts w:ascii="Times New Roman" w:hAnsi="Times New Roman" w:cs="Times New Roman"/>
          <w:sz w:val="24"/>
          <w:szCs w:val="24"/>
        </w:rPr>
        <w:t xml:space="preserve"> техники и оргтехники</w:t>
      </w:r>
      <w:r w:rsidRPr="00E212B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96241" w:rsidTr="0075246C">
        <w:tc>
          <w:tcPr>
            <w:tcW w:w="2392" w:type="dxa"/>
          </w:tcPr>
          <w:p w:rsidR="00596241" w:rsidRDefault="0059624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596241" w:rsidRDefault="0059624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596241" w:rsidRDefault="0059624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руб</w:t>
            </w:r>
            <w:r w:rsidR="005B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596241" w:rsidRDefault="00596241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 не более, руб</w:t>
            </w:r>
            <w:r w:rsidR="00725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6241" w:rsidTr="0075246C">
        <w:tc>
          <w:tcPr>
            <w:tcW w:w="2392" w:type="dxa"/>
          </w:tcPr>
          <w:p w:rsidR="00596241" w:rsidRDefault="0038786C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Клавиатура </w:t>
            </w:r>
          </w:p>
        </w:tc>
        <w:tc>
          <w:tcPr>
            <w:tcW w:w="2393" w:type="dxa"/>
          </w:tcPr>
          <w:p w:rsidR="00596241" w:rsidRDefault="0038786C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596241" w:rsidRDefault="0038786C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624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393" w:type="dxa"/>
          </w:tcPr>
          <w:p w:rsidR="00596241" w:rsidRDefault="0038786C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624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596241" w:rsidTr="0075246C">
        <w:tc>
          <w:tcPr>
            <w:tcW w:w="2392" w:type="dxa"/>
          </w:tcPr>
          <w:p w:rsidR="00596241" w:rsidRDefault="0038786C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Мышь беспроводная</w:t>
            </w:r>
          </w:p>
        </w:tc>
        <w:tc>
          <w:tcPr>
            <w:tcW w:w="2393" w:type="dxa"/>
          </w:tcPr>
          <w:p w:rsidR="00596241" w:rsidRDefault="0038786C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596241" w:rsidRDefault="0038786C" w:rsidP="0038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9624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393" w:type="dxa"/>
          </w:tcPr>
          <w:p w:rsidR="00596241" w:rsidRDefault="0038786C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9624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8786C" w:rsidTr="0075246C">
        <w:tc>
          <w:tcPr>
            <w:tcW w:w="2392" w:type="dxa"/>
          </w:tcPr>
          <w:p w:rsidR="0038786C" w:rsidRDefault="0038786C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Оперативная память</w:t>
            </w:r>
          </w:p>
        </w:tc>
        <w:tc>
          <w:tcPr>
            <w:tcW w:w="2393" w:type="dxa"/>
          </w:tcPr>
          <w:p w:rsidR="0038786C" w:rsidRDefault="0038786C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38786C" w:rsidRDefault="0038786C" w:rsidP="0038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2393" w:type="dxa"/>
          </w:tcPr>
          <w:p w:rsidR="0038786C" w:rsidRDefault="0038786C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38786C" w:rsidTr="0075246C">
        <w:tc>
          <w:tcPr>
            <w:tcW w:w="2392" w:type="dxa"/>
          </w:tcPr>
          <w:p w:rsidR="0038786C" w:rsidRDefault="0038786C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Твердый накопитель</w:t>
            </w:r>
          </w:p>
        </w:tc>
        <w:tc>
          <w:tcPr>
            <w:tcW w:w="2393" w:type="dxa"/>
          </w:tcPr>
          <w:p w:rsidR="0038786C" w:rsidRDefault="0038786C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38786C" w:rsidRDefault="0038786C" w:rsidP="0038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2393" w:type="dxa"/>
          </w:tcPr>
          <w:p w:rsidR="0038786C" w:rsidRDefault="0038786C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38786C" w:rsidTr="0038786C">
        <w:trPr>
          <w:trHeight w:val="394"/>
        </w:trPr>
        <w:tc>
          <w:tcPr>
            <w:tcW w:w="2392" w:type="dxa"/>
          </w:tcPr>
          <w:p w:rsidR="0038786C" w:rsidRDefault="0038786C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</w:p>
        </w:tc>
        <w:tc>
          <w:tcPr>
            <w:tcW w:w="2393" w:type="dxa"/>
          </w:tcPr>
          <w:p w:rsidR="0038786C" w:rsidRDefault="0038786C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38786C" w:rsidRDefault="0038786C" w:rsidP="0038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2393" w:type="dxa"/>
          </w:tcPr>
          <w:p w:rsidR="0038786C" w:rsidRDefault="0038786C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38786C" w:rsidTr="0075246C">
        <w:tc>
          <w:tcPr>
            <w:tcW w:w="2392" w:type="dxa"/>
          </w:tcPr>
          <w:p w:rsidR="0038786C" w:rsidRPr="0038786C" w:rsidRDefault="0038786C" w:rsidP="007524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Чернила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981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actus</w:t>
            </w:r>
          </w:p>
        </w:tc>
        <w:tc>
          <w:tcPr>
            <w:tcW w:w="2393" w:type="dxa"/>
          </w:tcPr>
          <w:p w:rsidR="0038786C" w:rsidRPr="009814F8" w:rsidRDefault="009814F8" w:rsidP="007524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93" w:type="dxa"/>
          </w:tcPr>
          <w:p w:rsidR="0038786C" w:rsidRPr="009814F8" w:rsidRDefault="009814F8" w:rsidP="00E212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</w:t>
            </w:r>
            <w:r w:rsidR="00E212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393" w:type="dxa"/>
          </w:tcPr>
          <w:p w:rsidR="0038786C" w:rsidRPr="009814F8" w:rsidRDefault="009814F8" w:rsidP="00E212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6000</w:t>
            </w:r>
            <w:r w:rsidR="00E212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38786C" w:rsidTr="0075246C">
        <w:tc>
          <w:tcPr>
            <w:tcW w:w="2392" w:type="dxa"/>
          </w:tcPr>
          <w:p w:rsidR="0038786C" w:rsidRPr="00E212B6" w:rsidRDefault="00E212B6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Акустика</w:t>
            </w:r>
          </w:p>
        </w:tc>
        <w:tc>
          <w:tcPr>
            <w:tcW w:w="2393" w:type="dxa"/>
          </w:tcPr>
          <w:p w:rsidR="0038786C" w:rsidRDefault="00E212B6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38786C" w:rsidRDefault="00E212B6" w:rsidP="0038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2393" w:type="dxa"/>
          </w:tcPr>
          <w:p w:rsidR="0038786C" w:rsidRDefault="00E212B6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E212B6" w:rsidTr="0075246C">
        <w:tc>
          <w:tcPr>
            <w:tcW w:w="2392" w:type="dxa"/>
          </w:tcPr>
          <w:p w:rsidR="00E212B6" w:rsidRDefault="00E212B6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Запасные части</w:t>
            </w:r>
          </w:p>
        </w:tc>
        <w:tc>
          <w:tcPr>
            <w:tcW w:w="2393" w:type="dxa"/>
          </w:tcPr>
          <w:p w:rsidR="00E212B6" w:rsidRDefault="00E212B6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2393" w:type="dxa"/>
          </w:tcPr>
          <w:p w:rsidR="00E212B6" w:rsidRDefault="00E212B6" w:rsidP="0038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30200,00</w:t>
            </w:r>
          </w:p>
        </w:tc>
        <w:tc>
          <w:tcPr>
            <w:tcW w:w="2393" w:type="dxa"/>
          </w:tcPr>
          <w:p w:rsidR="00E212B6" w:rsidRDefault="00E212B6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30200,00</w:t>
            </w:r>
          </w:p>
        </w:tc>
      </w:tr>
      <w:tr w:rsidR="00596241" w:rsidTr="0075246C">
        <w:tc>
          <w:tcPr>
            <w:tcW w:w="7178" w:type="dxa"/>
            <w:gridSpan w:val="3"/>
          </w:tcPr>
          <w:p w:rsidR="00596241" w:rsidRDefault="00596241" w:rsidP="007524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596241" w:rsidRDefault="00E212B6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</w:tr>
    </w:tbl>
    <w:p w:rsidR="00154567" w:rsidRDefault="00154567" w:rsidP="0059624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96241" w:rsidRPr="00154567" w:rsidRDefault="00154567" w:rsidP="00154567">
      <w:pPr>
        <w:tabs>
          <w:tab w:val="left" w:pos="16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56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54567">
        <w:rPr>
          <w:rFonts w:ascii="Times New Roman" w:hAnsi="Times New Roman" w:cs="Times New Roman"/>
          <w:b/>
          <w:sz w:val="24"/>
          <w:szCs w:val="24"/>
        </w:rPr>
        <w:t>.Прочие затраты</w:t>
      </w:r>
    </w:p>
    <w:p w:rsidR="00154567" w:rsidRDefault="00154567" w:rsidP="00154567">
      <w:pPr>
        <w:tabs>
          <w:tab w:val="left" w:pos="165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Затраты на услуги связи, не отнесенные к затратам на услуги связи в рамках затрат на информационно коммуникационные технологии</w:t>
      </w:r>
    </w:p>
    <w:p w:rsidR="00154567" w:rsidRDefault="00154567" w:rsidP="001545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1.Затраты на услуги связи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54567" w:rsidTr="0075246C">
        <w:tc>
          <w:tcPr>
            <w:tcW w:w="2392" w:type="dxa"/>
          </w:tcPr>
          <w:p w:rsidR="00154567" w:rsidRDefault="00154567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154567" w:rsidRDefault="00154567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154567" w:rsidRDefault="00154567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руб</w:t>
            </w:r>
            <w:r w:rsidR="005B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154567" w:rsidRDefault="00154567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 не более, руб</w:t>
            </w:r>
            <w:r w:rsidR="00725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567" w:rsidTr="0075246C">
        <w:tc>
          <w:tcPr>
            <w:tcW w:w="2392" w:type="dxa"/>
          </w:tcPr>
          <w:p w:rsidR="00154567" w:rsidRDefault="00154567" w:rsidP="0015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Конверты </w:t>
            </w:r>
          </w:p>
        </w:tc>
        <w:tc>
          <w:tcPr>
            <w:tcW w:w="2393" w:type="dxa"/>
          </w:tcPr>
          <w:p w:rsidR="00154567" w:rsidRDefault="00154567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2393" w:type="dxa"/>
          </w:tcPr>
          <w:p w:rsidR="00154567" w:rsidRDefault="00154567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93" w:type="dxa"/>
          </w:tcPr>
          <w:p w:rsidR="00154567" w:rsidRDefault="000D6C74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27555,00</w:t>
            </w:r>
          </w:p>
        </w:tc>
      </w:tr>
      <w:tr w:rsidR="00154567" w:rsidTr="0075246C">
        <w:tc>
          <w:tcPr>
            <w:tcW w:w="2392" w:type="dxa"/>
          </w:tcPr>
          <w:p w:rsidR="00154567" w:rsidRDefault="00154567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</w:t>
            </w:r>
          </w:p>
        </w:tc>
        <w:tc>
          <w:tcPr>
            <w:tcW w:w="2393" w:type="dxa"/>
          </w:tcPr>
          <w:p w:rsidR="00154567" w:rsidRDefault="000D6C74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393" w:type="dxa"/>
          </w:tcPr>
          <w:p w:rsidR="00154567" w:rsidRDefault="000D6C74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393" w:type="dxa"/>
          </w:tcPr>
          <w:p w:rsidR="00154567" w:rsidRDefault="000D6C74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2445,00</w:t>
            </w:r>
          </w:p>
        </w:tc>
      </w:tr>
      <w:tr w:rsidR="00154567" w:rsidTr="0075246C">
        <w:tc>
          <w:tcPr>
            <w:tcW w:w="7178" w:type="dxa"/>
            <w:gridSpan w:val="3"/>
          </w:tcPr>
          <w:p w:rsidR="00154567" w:rsidRDefault="00154567" w:rsidP="007524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154567" w:rsidRDefault="000D6C74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45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</w:tbl>
    <w:p w:rsidR="000D6C74" w:rsidRDefault="000D6C74" w:rsidP="000D6C74">
      <w:pPr>
        <w:tabs>
          <w:tab w:val="left" w:pos="1788"/>
        </w:tabs>
        <w:rPr>
          <w:rFonts w:ascii="Times New Roman" w:hAnsi="Times New Roman" w:cs="Times New Roman"/>
          <w:sz w:val="24"/>
          <w:szCs w:val="24"/>
        </w:rPr>
      </w:pPr>
    </w:p>
    <w:p w:rsidR="000D6C74" w:rsidRDefault="000D6C74" w:rsidP="000D6C74">
      <w:pPr>
        <w:tabs>
          <w:tab w:val="left" w:pos="178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C74">
        <w:rPr>
          <w:rFonts w:ascii="Times New Roman" w:hAnsi="Times New Roman" w:cs="Times New Roman"/>
          <w:b/>
          <w:sz w:val="24"/>
          <w:szCs w:val="24"/>
        </w:rPr>
        <w:t>Затраты на коммунальные услуги</w:t>
      </w:r>
    </w:p>
    <w:p w:rsidR="00154567" w:rsidRDefault="000D6C74" w:rsidP="000D6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1.Затраты на коммунальные услуги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D6C74" w:rsidTr="002A4D0D">
        <w:trPr>
          <w:trHeight w:val="671"/>
        </w:trPr>
        <w:tc>
          <w:tcPr>
            <w:tcW w:w="2392" w:type="dxa"/>
          </w:tcPr>
          <w:p w:rsidR="000D6C74" w:rsidRDefault="000D6C74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0D6C74" w:rsidRDefault="000D6C74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Количество/ед.изм</w:t>
            </w:r>
          </w:p>
        </w:tc>
        <w:tc>
          <w:tcPr>
            <w:tcW w:w="2393" w:type="dxa"/>
          </w:tcPr>
          <w:p w:rsidR="000D6C74" w:rsidRDefault="000D6C74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Регулируемый тариф, руб</w:t>
            </w:r>
            <w:r w:rsidR="005B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0D6C74" w:rsidRDefault="000D6C74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 не более в</w:t>
            </w:r>
          </w:p>
          <w:p w:rsidR="000D6C74" w:rsidRDefault="000D6C74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, руб</w:t>
            </w:r>
            <w:r w:rsidR="00725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6C74" w:rsidTr="0075246C">
        <w:tc>
          <w:tcPr>
            <w:tcW w:w="2392" w:type="dxa"/>
          </w:tcPr>
          <w:p w:rsidR="000D6C74" w:rsidRDefault="00AA6B10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393" w:type="dxa"/>
          </w:tcPr>
          <w:p w:rsidR="000D6C74" w:rsidRDefault="00B66B1C" w:rsidP="0025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19500 </w:t>
            </w:r>
            <w:r w:rsidR="00256656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</w:p>
        </w:tc>
        <w:tc>
          <w:tcPr>
            <w:tcW w:w="2393" w:type="dxa"/>
          </w:tcPr>
          <w:p w:rsidR="000D6C74" w:rsidRDefault="002A4D0D" w:rsidP="002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2A4BD6">
              <w:rPr>
                <w:rFonts w:ascii="Times New Roman" w:hAnsi="Times New Roman" w:cs="Times New Roman"/>
                <w:sz w:val="24"/>
                <w:szCs w:val="24"/>
              </w:rPr>
              <w:t>7,00 рублей за 1 кВт.ч</w:t>
            </w:r>
          </w:p>
        </w:tc>
        <w:tc>
          <w:tcPr>
            <w:tcW w:w="2393" w:type="dxa"/>
          </w:tcPr>
          <w:p w:rsidR="000D6C74" w:rsidRDefault="002A4BD6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130000,00</w:t>
            </w:r>
          </w:p>
        </w:tc>
      </w:tr>
      <w:tr w:rsidR="000D6C74" w:rsidTr="0075246C">
        <w:tc>
          <w:tcPr>
            <w:tcW w:w="2392" w:type="dxa"/>
          </w:tcPr>
          <w:p w:rsidR="000D6C74" w:rsidRDefault="00AA6B10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393" w:type="dxa"/>
          </w:tcPr>
          <w:p w:rsidR="000D6C74" w:rsidRDefault="009258B7" w:rsidP="00B6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66B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Гкал</w:t>
            </w:r>
          </w:p>
        </w:tc>
        <w:tc>
          <w:tcPr>
            <w:tcW w:w="2393" w:type="dxa"/>
          </w:tcPr>
          <w:p w:rsidR="000D6C74" w:rsidRDefault="002A4D0D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1800, рублей  за 1 гкал</w:t>
            </w:r>
          </w:p>
        </w:tc>
        <w:tc>
          <w:tcPr>
            <w:tcW w:w="2393" w:type="dxa"/>
          </w:tcPr>
          <w:p w:rsidR="000D6C74" w:rsidRDefault="002A4D0D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265000,00</w:t>
            </w:r>
          </w:p>
        </w:tc>
      </w:tr>
      <w:tr w:rsidR="002A4BD6" w:rsidTr="0075246C">
        <w:tc>
          <w:tcPr>
            <w:tcW w:w="2392" w:type="dxa"/>
          </w:tcPr>
          <w:p w:rsidR="002A4BD6" w:rsidRPr="000D6C74" w:rsidRDefault="002A4BD6" w:rsidP="00AA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Холодна вода</w:t>
            </w:r>
          </w:p>
          <w:p w:rsidR="002A4BD6" w:rsidRDefault="002A4BD6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A4BD6" w:rsidRDefault="0028743F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куб.м</w:t>
            </w:r>
          </w:p>
        </w:tc>
        <w:tc>
          <w:tcPr>
            <w:tcW w:w="2393" w:type="dxa"/>
          </w:tcPr>
          <w:p w:rsidR="002A4BD6" w:rsidRDefault="002A4BD6" w:rsidP="00287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28743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  за 1 куб.ч</w:t>
            </w:r>
          </w:p>
        </w:tc>
        <w:tc>
          <w:tcPr>
            <w:tcW w:w="2393" w:type="dxa"/>
          </w:tcPr>
          <w:p w:rsidR="002A4BD6" w:rsidRDefault="002A4BD6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10500,00</w:t>
            </w:r>
          </w:p>
        </w:tc>
      </w:tr>
      <w:tr w:rsidR="002A4BD6" w:rsidTr="0075246C">
        <w:tc>
          <w:tcPr>
            <w:tcW w:w="7178" w:type="dxa"/>
            <w:gridSpan w:val="3"/>
          </w:tcPr>
          <w:p w:rsidR="002A4BD6" w:rsidRDefault="002A4BD6" w:rsidP="007524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2A4BD6" w:rsidRDefault="00516334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405500,00</w:t>
            </w:r>
          </w:p>
        </w:tc>
      </w:tr>
    </w:tbl>
    <w:p w:rsidR="001D7B72" w:rsidRDefault="001D7B72">
      <w:pPr>
        <w:rPr>
          <w:rFonts w:ascii="Times New Roman" w:hAnsi="Times New Roman" w:cs="Times New Roman"/>
          <w:sz w:val="24"/>
          <w:szCs w:val="24"/>
        </w:rPr>
      </w:pPr>
    </w:p>
    <w:p w:rsidR="001D7B72" w:rsidRDefault="001D7B72" w:rsidP="001D7B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2.Затраты на </w:t>
      </w:r>
      <w:r w:rsidR="00857F3E">
        <w:rPr>
          <w:rFonts w:ascii="Times New Roman" w:hAnsi="Times New Roman" w:cs="Times New Roman"/>
          <w:sz w:val="24"/>
          <w:szCs w:val="24"/>
        </w:rPr>
        <w:t xml:space="preserve">оплату </w:t>
      </w:r>
      <w:r>
        <w:rPr>
          <w:rFonts w:ascii="Times New Roman" w:hAnsi="Times New Roman" w:cs="Times New Roman"/>
          <w:sz w:val="24"/>
          <w:szCs w:val="24"/>
        </w:rPr>
        <w:t>внештатных сотрудников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8"/>
        <w:gridCol w:w="2036"/>
        <w:gridCol w:w="1896"/>
        <w:gridCol w:w="1548"/>
        <w:gridCol w:w="1943"/>
      </w:tblGrid>
      <w:tr w:rsidR="0028743F" w:rsidTr="0028743F">
        <w:tc>
          <w:tcPr>
            <w:tcW w:w="2148" w:type="dxa"/>
          </w:tcPr>
          <w:p w:rsidR="0028743F" w:rsidRDefault="0028743F" w:rsidP="001D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в рамках договора ГПХ</w:t>
            </w:r>
          </w:p>
        </w:tc>
        <w:tc>
          <w:tcPr>
            <w:tcW w:w="2036" w:type="dxa"/>
          </w:tcPr>
          <w:p w:rsidR="0028743F" w:rsidRDefault="0028743F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 человек</w:t>
            </w:r>
          </w:p>
        </w:tc>
        <w:tc>
          <w:tcPr>
            <w:tcW w:w="1896" w:type="dxa"/>
          </w:tcPr>
          <w:p w:rsidR="0028743F" w:rsidRDefault="0028743F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в месяц с учетом страховых</w:t>
            </w:r>
            <w:r w:rsidR="005B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взносов, руб.</w:t>
            </w:r>
          </w:p>
        </w:tc>
        <w:tc>
          <w:tcPr>
            <w:tcW w:w="1548" w:type="dxa"/>
          </w:tcPr>
          <w:p w:rsidR="0028743F" w:rsidRDefault="0028743F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месяцев оказание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1943" w:type="dxa"/>
          </w:tcPr>
          <w:p w:rsidR="0028743F" w:rsidRDefault="0028743F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 не более, руб</w:t>
            </w:r>
            <w:r w:rsidR="00725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43F" w:rsidTr="0028743F">
        <w:tc>
          <w:tcPr>
            <w:tcW w:w="2148" w:type="dxa"/>
          </w:tcPr>
          <w:p w:rsidR="0028743F" w:rsidRDefault="0028743F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6C4C29"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атор</w:t>
            </w:r>
          </w:p>
        </w:tc>
        <w:tc>
          <w:tcPr>
            <w:tcW w:w="2036" w:type="dxa"/>
          </w:tcPr>
          <w:p w:rsidR="0028743F" w:rsidRDefault="0028743F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28743F" w:rsidRDefault="0028743F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15340,97</w:t>
            </w:r>
          </w:p>
        </w:tc>
        <w:tc>
          <w:tcPr>
            <w:tcW w:w="1548" w:type="dxa"/>
          </w:tcPr>
          <w:p w:rsidR="0028743F" w:rsidRDefault="0028743F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3" w:type="dxa"/>
          </w:tcPr>
          <w:p w:rsidR="0028743F" w:rsidRDefault="0028743F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184091,64</w:t>
            </w:r>
          </w:p>
        </w:tc>
      </w:tr>
      <w:tr w:rsidR="0028743F" w:rsidTr="0028743F">
        <w:tc>
          <w:tcPr>
            <w:tcW w:w="2148" w:type="dxa"/>
          </w:tcPr>
          <w:p w:rsidR="0028743F" w:rsidRPr="006C4C29" w:rsidRDefault="0028743F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архивной обработке и переплету дел постоянного хранения</w:t>
            </w:r>
          </w:p>
        </w:tc>
        <w:tc>
          <w:tcPr>
            <w:tcW w:w="2036" w:type="dxa"/>
          </w:tcPr>
          <w:p w:rsidR="0028743F" w:rsidRDefault="0028743F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28743F" w:rsidRDefault="00857F3E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548" w:type="dxa"/>
          </w:tcPr>
          <w:p w:rsidR="0028743F" w:rsidRDefault="00857F3E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:rsidR="0028743F" w:rsidRDefault="00857F3E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28743F" w:rsidTr="0075246C">
        <w:tc>
          <w:tcPr>
            <w:tcW w:w="7628" w:type="dxa"/>
            <w:gridSpan w:val="4"/>
          </w:tcPr>
          <w:p w:rsidR="0028743F" w:rsidRDefault="0028743F" w:rsidP="00287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43" w:type="dxa"/>
          </w:tcPr>
          <w:p w:rsidR="0028743F" w:rsidRDefault="00892008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264091,64</w:t>
            </w:r>
          </w:p>
        </w:tc>
      </w:tr>
    </w:tbl>
    <w:p w:rsidR="00857F3E" w:rsidRDefault="00857F3E" w:rsidP="001D7B72">
      <w:pPr>
        <w:rPr>
          <w:rFonts w:ascii="Times New Roman" w:hAnsi="Times New Roman" w:cs="Times New Roman"/>
          <w:sz w:val="24"/>
          <w:szCs w:val="24"/>
        </w:rPr>
      </w:pPr>
    </w:p>
    <w:p w:rsidR="00E659EB" w:rsidRDefault="00857F3E" w:rsidP="001E289B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89B">
        <w:rPr>
          <w:rFonts w:ascii="Times New Roman" w:hAnsi="Times New Roman" w:cs="Times New Roman"/>
          <w:b/>
          <w:sz w:val="24"/>
          <w:szCs w:val="24"/>
        </w:rPr>
        <w:t xml:space="preserve">Затраты на содержание имущества, </w:t>
      </w:r>
      <w:r w:rsidR="001E289B" w:rsidRPr="001E289B">
        <w:rPr>
          <w:rFonts w:ascii="Times New Roman" w:hAnsi="Times New Roman" w:cs="Times New Roman"/>
          <w:b/>
          <w:sz w:val="24"/>
          <w:szCs w:val="24"/>
        </w:rPr>
        <w:t>не отнесенные к затратам на содержание имущества в рамках затрат на информационно-коммуникационные технология</w:t>
      </w:r>
    </w:p>
    <w:p w:rsidR="00DC7252" w:rsidRDefault="00E659EB" w:rsidP="00E659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1.Затраты на техническое обслуживание и регламентно-профилактический ремонт  систем охранно-тревожной сигнализации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C7252" w:rsidTr="0075246C">
        <w:tc>
          <w:tcPr>
            <w:tcW w:w="2392" w:type="dxa"/>
          </w:tcPr>
          <w:p w:rsidR="00DC7252" w:rsidRDefault="00DC7252" w:rsidP="00D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DC7252" w:rsidRDefault="00DC7252" w:rsidP="00D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 шт</w:t>
            </w:r>
            <w:r w:rsidR="005B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DC7252" w:rsidRDefault="00DC7252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в месяц</w:t>
            </w:r>
            <w:r w:rsidR="005B2C6E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393" w:type="dxa"/>
          </w:tcPr>
          <w:p w:rsidR="00DC7252" w:rsidRDefault="00DC7252" w:rsidP="00D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услуги в год</w:t>
            </w:r>
            <w:r w:rsidR="00151F9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DC7252" w:rsidTr="0075246C">
        <w:tc>
          <w:tcPr>
            <w:tcW w:w="2392" w:type="dxa"/>
          </w:tcPr>
          <w:p w:rsidR="00DC7252" w:rsidRDefault="00DC7252" w:rsidP="00D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2">
              <w:rPr>
                <w:rFonts w:ascii="Times New Roman" w:hAnsi="Times New Roman" w:cs="Times New Roman"/>
                <w:sz w:val="24"/>
                <w:szCs w:val="24"/>
              </w:rPr>
              <w:t>на техническое обслуживание и планово-предупредительный ремонт систем, установок и средств охранно-пожарной сигнализации</w:t>
            </w:r>
          </w:p>
        </w:tc>
        <w:tc>
          <w:tcPr>
            <w:tcW w:w="2393" w:type="dxa"/>
          </w:tcPr>
          <w:p w:rsidR="00DC7252" w:rsidRDefault="00DC7252" w:rsidP="00D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C7252" w:rsidRDefault="00DC7252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393" w:type="dxa"/>
          </w:tcPr>
          <w:p w:rsidR="00DC7252" w:rsidRDefault="00DC7252" w:rsidP="00D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</w:tbl>
    <w:p w:rsidR="00DC7252" w:rsidRDefault="00DC7252" w:rsidP="00DC7252">
      <w:pPr>
        <w:rPr>
          <w:rFonts w:ascii="Times New Roman" w:hAnsi="Times New Roman" w:cs="Times New Roman"/>
          <w:sz w:val="24"/>
          <w:szCs w:val="24"/>
        </w:rPr>
      </w:pPr>
    </w:p>
    <w:p w:rsidR="00DC7252" w:rsidRDefault="00DC7252" w:rsidP="00DC7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C7252">
        <w:rPr>
          <w:rFonts w:ascii="Times New Roman" w:hAnsi="Times New Roman" w:cs="Times New Roman"/>
          <w:sz w:val="24"/>
          <w:szCs w:val="24"/>
        </w:rPr>
        <w:t>Затраты на оплату услуг по охране объектов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984"/>
        <w:gridCol w:w="2534"/>
        <w:gridCol w:w="2393"/>
      </w:tblGrid>
      <w:tr w:rsidR="00DC7252" w:rsidTr="00DC7252">
        <w:tc>
          <w:tcPr>
            <w:tcW w:w="2660" w:type="dxa"/>
          </w:tcPr>
          <w:p w:rsidR="00DC7252" w:rsidRDefault="00DC7252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DC7252" w:rsidRDefault="00DC7252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 шт</w:t>
            </w:r>
            <w:r w:rsidR="005B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4" w:type="dxa"/>
          </w:tcPr>
          <w:p w:rsidR="00DC7252" w:rsidRDefault="00DC7252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в месяц</w:t>
            </w:r>
            <w:r w:rsidR="005B2C6E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393" w:type="dxa"/>
          </w:tcPr>
          <w:p w:rsidR="00DC7252" w:rsidRDefault="00DC7252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услуги в год</w:t>
            </w:r>
            <w:r w:rsidR="00151F9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DC7252" w:rsidTr="004534B7">
        <w:trPr>
          <w:trHeight w:val="646"/>
        </w:trPr>
        <w:tc>
          <w:tcPr>
            <w:tcW w:w="2660" w:type="dxa"/>
          </w:tcPr>
          <w:p w:rsidR="00DC7252" w:rsidRDefault="00DC7252" w:rsidP="006D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52">
              <w:rPr>
                <w:rFonts w:ascii="Times New Roman" w:hAnsi="Times New Roman" w:cs="Times New Roman"/>
                <w:sz w:val="24"/>
                <w:szCs w:val="24"/>
              </w:rPr>
              <w:t>на оказание охранных услуг</w:t>
            </w:r>
            <w:r w:rsidR="006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52">
              <w:rPr>
                <w:rFonts w:ascii="Times New Roman" w:hAnsi="Times New Roman" w:cs="Times New Roman"/>
                <w:sz w:val="24"/>
                <w:szCs w:val="24"/>
              </w:rPr>
              <w:t>сигнализации</w:t>
            </w:r>
          </w:p>
        </w:tc>
        <w:tc>
          <w:tcPr>
            <w:tcW w:w="1984" w:type="dxa"/>
          </w:tcPr>
          <w:p w:rsidR="00DC7252" w:rsidRDefault="00DC7252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:rsidR="00DC7252" w:rsidRDefault="00DC7252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2393" w:type="dxa"/>
          </w:tcPr>
          <w:p w:rsidR="00DC7252" w:rsidRDefault="00DC7252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</w:tr>
    </w:tbl>
    <w:p w:rsidR="00AA6B10" w:rsidRDefault="00AA6B10" w:rsidP="00DC7252">
      <w:pPr>
        <w:rPr>
          <w:rFonts w:ascii="Times New Roman" w:hAnsi="Times New Roman" w:cs="Times New Roman"/>
          <w:sz w:val="24"/>
          <w:szCs w:val="24"/>
        </w:rPr>
      </w:pPr>
    </w:p>
    <w:p w:rsidR="004534B7" w:rsidRDefault="004534B7" w:rsidP="00DC7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534B7">
        <w:rPr>
          <w:rFonts w:ascii="Times New Roman" w:hAnsi="Times New Roman" w:cs="Times New Roman"/>
          <w:sz w:val="24"/>
          <w:szCs w:val="24"/>
        </w:rPr>
        <w:t>Затраты на проведение предрейсового и послерейсового осмотра водителей транспортных средств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2835"/>
      </w:tblGrid>
      <w:tr w:rsidR="004534B7" w:rsidTr="004534B7">
        <w:tc>
          <w:tcPr>
            <w:tcW w:w="2660" w:type="dxa"/>
          </w:tcPr>
          <w:p w:rsidR="004534B7" w:rsidRDefault="004534B7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4534B7" w:rsidRDefault="004534B7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 шт</w:t>
            </w:r>
            <w:r w:rsidR="005B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534B7" w:rsidRDefault="00151F97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не более в год, руб.</w:t>
            </w:r>
          </w:p>
        </w:tc>
      </w:tr>
      <w:tr w:rsidR="004534B7" w:rsidTr="004534B7">
        <w:trPr>
          <w:trHeight w:val="646"/>
        </w:trPr>
        <w:tc>
          <w:tcPr>
            <w:tcW w:w="2660" w:type="dxa"/>
          </w:tcPr>
          <w:p w:rsidR="004534B7" w:rsidRDefault="004534B7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4B7">
              <w:rPr>
                <w:rFonts w:ascii="Times New Roman" w:hAnsi="Times New Roman" w:cs="Times New Roman"/>
                <w:sz w:val="24"/>
                <w:szCs w:val="24"/>
              </w:rPr>
              <w:t>проведение предрейсового и послерейсового осмотра водителей транспортных средств</w:t>
            </w:r>
          </w:p>
        </w:tc>
        <w:tc>
          <w:tcPr>
            <w:tcW w:w="2835" w:type="dxa"/>
          </w:tcPr>
          <w:p w:rsidR="004534B7" w:rsidRDefault="004534B7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534B7" w:rsidRDefault="004534B7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26400,00</w:t>
            </w:r>
          </w:p>
        </w:tc>
      </w:tr>
    </w:tbl>
    <w:p w:rsidR="00C74E40" w:rsidRDefault="00C74E40" w:rsidP="00DC7252">
      <w:pPr>
        <w:rPr>
          <w:rFonts w:ascii="Times New Roman" w:hAnsi="Times New Roman" w:cs="Times New Roman"/>
          <w:sz w:val="24"/>
          <w:szCs w:val="24"/>
        </w:rPr>
      </w:pPr>
    </w:p>
    <w:p w:rsidR="00C74E40" w:rsidRDefault="00C74E40" w:rsidP="00C7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892008">
        <w:rPr>
          <w:rFonts w:ascii="Times New Roman" w:hAnsi="Times New Roman" w:cs="Times New Roman"/>
          <w:sz w:val="24"/>
          <w:szCs w:val="24"/>
        </w:rPr>
        <w:t xml:space="preserve"> Затраты на проведение текущего ремонта помещений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2835"/>
      </w:tblGrid>
      <w:tr w:rsidR="00C74E40" w:rsidTr="0075246C">
        <w:tc>
          <w:tcPr>
            <w:tcW w:w="2660" w:type="dxa"/>
          </w:tcPr>
          <w:p w:rsidR="00C74E40" w:rsidRDefault="00C74E40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C74E40" w:rsidRDefault="00C74E40" w:rsidP="0015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</w:t>
            </w:r>
            <w:r w:rsidR="00151F9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2835" w:type="dxa"/>
          </w:tcPr>
          <w:p w:rsidR="00C74E40" w:rsidRDefault="00151F97" w:rsidP="0015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не более в год, руб</w:t>
            </w:r>
          </w:p>
        </w:tc>
      </w:tr>
      <w:tr w:rsidR="00C74E40" w:rsidTr="0075246C">
        <w:trPr>
          <w:trHeight w:val="646"/>
        </w:trPr>
        <w:tc>
          <w:tcPr>
            <w:tcW w:w="2660" w:type="dxa"/>
          </w:tcPr>
          <w:p w:rsidR="00C74E40" w:rsidRDefault="00D714DF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помещения</w:t>
            </w:r>
          </w:p>
        </w:tc>
        <w:tc>
          <w:tcPr>
            <w:tcW w:w="2835" w:type="dxa"/>
          </w:tcPr>
          <w:p w:rsidR="00C74E40" w:rsidRDefault="00151F97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:rsidR="00C74E40" w:rsidRDefault="00D714DF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400000,00</w:t>
            </w:r>
          </w:p>
        </w:tc>
      </w:tr>
    </w:tbl>
    <w:p w:rsidR="00892008" w:rsidRDefault="00892008" w:rsidP="00C74E40">
      <w:pPr>
        <w:rPr>
          <w:rFonts w:ascii="Times New Roman" w:hAnsi="Times New Roman" w:cs="Times New Roman"/>
          <w:sz w:val="24"/>
          <w:szCs w:val="24"/>
        </w:rPr>
      </w:pPr>
    </w:p>
    <w:p w:rsidR="00892008" w:rsidRDefault="00892008" w:rsidP="00892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16334">
        <w:rPr>
          <w:rFonts w:ascii="Times New Roman" w:hAnsi="Times New Roman" w:cs="Times New Roman"/>
          <w:sz w:val="24"/>
          <w:szCs w:val="24"/>
        </w:rPr>
        <w:t xml:space="preserve"> Затраты на оплату услуг по обслуживанию и уборке помещения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8"/>
        <w:gridCol w:w="2036"/>
        <w:gridCol w:w="1896"/>
        <w:gridCol w:w="1548"/>
        <w:gridCol w:w="1943"/>
      </w:tblGrid>
      <w:tr w:rsidR="00892008" w:rsidTr="0075246C">
        <w:tc>
          <w:tcPr>
            <w:tcW w:w="2148" w:type="dxa"/>
          </w:tcPr>
          <w:p w:rsidR="00892008" w:rsidRDefault="00892008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в рамках договора ГПХ</w:t>
            </w:r>
          </w:p>
        </w:tc>
        <w:tc>
          <w:tcPr>
            <w:tcW w:w="2036" w:type="dxa"/>
          </w:tcPr>
          <w:p w:rsidR="00892008" w:rsidRDefault="00892008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 человек</w:t>
            </w:r>
          </w:p>
        </w:tc>
        <w:tc>
          <w:tcPr>
            <w:tcW w:w="1896" w:type="dxa"/>
          </w:tcPr>
          <w:p w:rsidR="00892008" w:rsidRDefault="005B2C6E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в месяц с учетом страховых взносов, руб.</w:t>
            </w:r>
          </w:p>
        </w:tc>
        <w:tc>
          <w:tcPr>
            <w:tcW w:w="1548" w:type="dxa"/>
          </w:tcPr>
          <w:p w:rsidR="00892008" w:rsidRDefault="00892008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месяцев оказание услуг</w:t>
            </w:r>
          </w:p>
        </w:tc>
        <w:tc>
          <w:tcPr>
            <w:tcW w:w="1943" w:type="dxa"/>
          </w:tcPr>
          <w:p w:rsidR="00892008" w:rsidRDefault="00892008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 не более, руб.</w:t>
            </w:r>
          </w:p>
        </w:tc>
      </w:tr>
      <w:tr w:rsidR="00892008" w:rsidTr="0075246C">
        <w:tc>
          <w:tcPr>
            <w:tcW w:w="2148" w:type="dxa"/>
          </w:tcPr>
          <w:p w:rsidR="00892008" w:rsidRDefault="00892008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40">
              <w:rPr>
                <w:rFonts w:ascii="Times New Roman" w:hAnsi="Times New Roman" w:cs="Times New Roman"/>
                <w:sz w:val="24"/>
                <w:szCs w:val="24"/>
              </w:rPr>
              <w:t>Уборка здания Администрации Зональненского сельского поселени</w:t>
            </w:r>
            <w:r w:rsidR="005B2C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036" w:type="dxa"/>
          </w:tcPr>
          <w:p w:rsidR="00892008" w:rsidRDefault="00892008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892008" w:rsidRDefault="00892008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17103,26</w:t>
            </w:r>
          </w:p>
        </w:tc>
        <w:tc>
          <w:tcPr>
            <w:tcW w:w="1548" w:type="dxa"/>
          </w:tcPr>
          <w:p w:rsidR="00892008" w:rsidRDefault="00892008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3" w:type="dxa"/>
          </w:tcPr>
          <w:p w:rsidR="00892008" w:rsidRDefault="00892008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205239,12</w:t>
            </w:r>
          </w:p>
        </w:tc>
      </w:tr>
    </w:tbl>
    <w:p w:rsidR="00516334" w:rsidRDefault="00516334" w:rsidP="00892008">
      <w:pPr>
        <w:rPr>
          <w:rFonts w:ascii="Times New Roman" w:hAnsi="Times New Roman" w:cs="Times New Roman"/>
          <w:sz w:val="24"/>
          <w:szCs w:val="24"/>
        </w:rPr>
      </w:pPr>
    </w:p>
    <w:p w:rsidR="00516334" w:rsidRDefault="00516334" w:rsidP="00516334">
      <w:pPr>
        <w:rPr>
          <w:rFonts w:ascii="Times New Roman" w:hAnsi="Times New Roman" w:cs="Times New Roman"/>
          <w:sz w:val="24"/>
          <w:szCs w:val="24"/>
        </w:rPr>
      </w:pPr>
      <w:r w:rsidRPr="00516334">
        <w:rPr>
          <w:rFonts w:ascii="Times New Roman" w:hAnsi="Times New Roman" w:cs="Times New Roman"/>
          <w:sz w:val="24"/>
          <w:szCs w:val="24"/>
        </w:rPr>
        <w:t>6.Затраты на вывоз твердых бытовых отходов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16334" w:rsidTr="0075246C">
        <w:trPr>
          <w:trHeight w:val="671"/>
        </w:trPr>
        <w:tc>
          <w:tcPr>
            <w:tcW w:w="2392" w:type="dxa"/>
          </w:tcPr>
          <w:p w:rsidR="00516334" w:rsidRDefault="00516334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516334" w:rsidRDefault="00516334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Количество/ед.изм</w:t>
            </w:r>
          </w:p>
        </w:tc>
        <w:tc>
          <w:tcPr>
            <w:tcW w:w="2393" w:type="dxa"/>
          </w:tcPr>
          <w:p w:rsidR="00516334" w:rsidRDefault="00516334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Регулируемый тариф, руб</w:t>
            </w:r>
            <w:r w:rsidR="005B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516334" w:rsidRDefault="00516334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 не более в</w:t>
            </w:r>
          </w:p>
          <w:p w:rsidR="00516334" w:rsidRDefault="00516334" w:rsidP="0051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516334" w:rsidTr="0075246C">
        <w:tc>
          <w:tcPr>
            <w:tcW w:w="2392" w:type="dxa"/>
          </w:tcPr>
          <w:p w:rsidR="00516334" w:rsidRDefault="00516334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BD6">
              <w:rPr>
                <w:rFonts w:ascii="Times New Roman" w:hAnsi="Times New Roman" w:cs="Times New Roman"/>
                <w:sz w:val="24"/>
                <w:szCs w:val="24"/>
              </w:rPr>
              <w:t>оказание услуг по обращению с твердыми коммунальными отходами</w:t>
            </w:r>
          </w:p>
        </w:tc>
        <w:tc>
          <w:tcPr>
            <w:tcW w:w="2393" w:type="dxa"/>
          </w:tcPr>
          <w:p w:rsidR="00516334" w:rsidRDefault="00516334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33куб.м</w:t>
            </w:r>
          </w:p>
        </w:tc>
        <w:tc>
          <w:tcPr>
            <w:tcW w:w="2393" w:type="dxa"/>
          </w:tcPr>
          <w:p w:rsidR="00516334" w:rsidRDefault="00516334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218,85 рублей  за 1 куб.ч</w:t>
            </w:r>
          </w:p>
        </w:tc>
        <w:tc>
          <w:tcPr>
            <w:tcW w:w="2393" w:type="dxa"/>
          </w:tcPr>
          <w:p w:rsidR="00516334" w:rsidRDefault="00516334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7352,82</w:t>
            </w:r>
          </w:p>
        </w:tc>
      </w:tr>
    </w:tbl>
    <w:p w:rsidR="00516334" w:rsidRDefault="00516334" w:rsidP="00516334">
      <w:pPr>
        <w:rPr>
          <w:rFonts w:ascii="Times New Roman" w:hAnsi="Times New Roman" w:cs="Times New Roman"/>
          <w:sz w:val="24"/>
          <w:szCs w:val="24"/>
        </w:rPr>
      </w:pPr>
    </w:p>
    <w:p w:rsidR="00A41E6B" w:rsidRDefault="00516334" w:rsidP="00516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A41E6B" w:rsidRPr="00A41E6B">
        <w:rPr>
          <w:rFonts w:ascii="Times New Roman" w:hAnsi="Times New Roman" w:cs="Times New Roman"/>
          <w:sz w:val="24"/>
          <w:szCs w:val="24"/>
        </w:rPr>
        <w:t xml:space="preserve"> Затраты на проведение диспансеризации работников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41E6B" w:rsidTr="0075246C">
        <w:trPr>
          <w:trHeight w:val="671"/>
        </w:trPr>
        <w:tc>
          <w:tcPr>
            <w:tcW w:w="2392" w:type="dxa"/>
          </w:tcPr>
          <w:p w:rsidR="00A41E6B" w:rsidRDefault="00A41E6B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A41E6B" w:rsidRDefault="00A41E6B" w:rsidP="00A41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2393" w:type="dxa"/>
          </w:tcPr>
          <w:p w:rsidR="00A41E6B" w:rsidRDefault="00A41E6B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за единицу, руб.</w:t>
            </w:r>
          </w:p>
        </w:tc>
        <w:tc>
          <w:tcPr>
            <w:tcW w:w="2393" w:type="dxa"/>
          </w:tcPr>
          <w:p w:rsidR="00A41E6B" w:rsidRDefault="00A41E6B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 не более в</w:t>
            </w:r>
          </w:p>
          <w:p w:rsidR="00A41E6B" w:rsidRDefault="00A41E6B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A41E6B" w:rsidTr="0075246C">
        <w:tc>
          <w:tcPr>
            <w:tcW w:w="2392" w:type="dxa"/>
          </w:tcPr>
          <w:p w:rsidR="00A41E6B" w:rsidRDefault="00A41E6B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E6B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2393" w:type="dxa"/>
          </w:tcPr>
          <w:p w:rsidR="00A41E6B" w:rsidRDefault="00A41E6B" w:rsidP="00A41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A41E6B" w:rsidRDefault="00A41E6B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2393" w:type="dxa"/>
          </w:tcPr>
          <w:p w:rsidR="00A41E6B" w:rsidRDefault="00A41E6B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</w:tr>
    </w:tbl>
    <w:p w:rsidR="00A41E6B" w:rsidRDefault="00A41E6B" w:rsidP="00A41E6B">
      <w:pPr>
        <w:rPr>
          <w:rFonts w:ascii="Times New Roman" w:hAnsi="Times New Roman" w:cs="Times New Roman"/>
          <w:sz w:val="24"/>
          <w:szCs w:val="24"/>
        </w:rPr>
      </w:pPr>
    </w:p>
    <w:p w:rsidR="004534B7" w:rsidRDefault="00A41E6B" w:rsidP="00A41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C748CB">
        <w:rPr>
          <w:rFonts w:ascii="Times New Roman" w:hAnsi="Times New Roman" w:cs="Times New Roman"/>
          <w:sz w:val="24"/>
          <w:szCs w:val="24"/>
        </w:rPr>
        <w:t xml:space="preserve"> </w:t>
      </w:r>
      <w:r w:rsidR="00C748CB" w:rsidRPr="00C748CB">
        <w:rPr>
          <w:rFonts w:ascii="Times New Roman" w:hAnsi="Times New Roman" w:cs="Times New Roman"/>
          <w:sz w:val="24"/>
          <w:szCs w:val="24"/>
        </w:rPr>
        <w:t>Затраты на приобретение полисов обязательного страхования гражданской ответственности владельцев транспортных средств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2835"/>
      </w:tblGrid>
      <w:tr w:rsidR="00C748CB" w:rsidTr="00C748CB">
        <w:trPr>
          <w:trHeight w:val="698"/>
        </w:trPr>
        <w:tc>
          <w:tcPr>
            <w:tcW w:w="2660" w:type="dxa"/>
          </w:tcPr>
          <w:p w:rsidR="00C748CB" w:rsidRDefault="00C748CB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C748CB" w:rsidRDefault="00C748CB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 шт</w:t>
            </w:r>
            <w:r w:rsidR="005B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748CB" w:rsidRDefault="00C748CB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не более в год, руб.</w:t>
            </w:r>
          </w:p>
        </w:tc>
      </w:tr>
      <w:tr w:rsidR="00C748CB" w:rsidTr="0075246C">
        <w:trPr>
          <w:trHeight w:val="646"/>
        </w:trPr>
        <w:tc>
          <w:tcPr>
            <w:tcW w:w="2660" w:type="dxa"/>
          </w:tcPr>
          <w:p w:rsidR="00C748CB" w:rsidRDefault="00C748CB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автотранспорта</w:t>
            </w:r>
          </w:p>
        </w:tc>
        <w:tc>
          <w:tcPr>
            <w:tcW w:w="2835" w:type="dxa"/>
          </w:tcPr>
          <w:p w:rsidR="00C748CB" w:rsidRDefault="00C748CB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748CB" w:rsidRDefault="00C748CB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10583,06</w:t>
            </w:r>
          </w:p>
        </w:tc>
      </w:tr>
    </w:tbl>
    <w:p w:rsidR="00C748CB" w:rsidRDefault="00C748CB" w:rsidP="00A41E6B">
      <w:pPr>
        <w:rPr>
          <w:rFonts w:ascii="Times New Roman" w:hAnsi="Times New Roman" w:cs="Times New Roman"/>
          <w:sz w:val="24"/>
          <w:szCs w:val="24"/>
        </w:rPr>
      </w:pPr>
    </w:p>
    <w:p w:rsidR="00C748CB" w:rsidRPr="00C748CB" w:rsidRDefault="00C748CB" w:rsidP="00C748CB">
      <w:pPr>
        <w:rPr>
          <w:rFonts w:ascii="Times New Roman" w:hAnsi="Times New Roman" w:cs="Times New Roman"/>
          <w:sz w:val="24"/>
          <w:szCs w:val="24"/>
        </w:rPr>
      </w:pPr>
      <w:r w:rsidRPr="00C748CB">
        <w:rPr>
          <w:rFonts w:ascii="Times New Roman" w:hAnsi="Times New Roman" w:cs="Times New Roman"/>
          <w:sz w:val="24"/>
          <w:szCs w:val="24"/>
        </w:rPr>
        <w:t>9.Затраты на приобретение образовательных услуг по профессиональной переподготовке и повышению квалификации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2835"/>
      </w:tblGrid>
      <w:tr w:rsidR="00C748CB" w:rsidTr="0075246C">
        <w:trPr>
          <w:trHeight w:val="698"/>
        </w:trPr>
        <w:tc>
          <w:tcPr>
            <w:tcW w:w="2660" w:type="dxa"/>
          </w:tcPr>
          <w:p w:rsidR="00C748CB" w:rsidRDefault="00C748CB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C748CB" w:rsidRDefault="00C748CB" w:rsidP="00C7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 человек</w:t>
            </w:r>
          </w:p>
        </w:tc>
        <w:tc>
          <w:tcPr>
            <w:tcW w:w="2835" w:type="dxa"/>
          </w:tcPr>
          <w:p w:rsidR="00C748CB" w:rsidRDefault="00C748CB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не более в год, руб.</w:t>
            </w:r>
          </w:p>
        </w:tc>
      </w:tr>
      <w:tr w:rsidR="00C748CB" w:rsidTr="0075246C">
        <w:trPr>
          <w:trHeight w:val="646"/>
        </w:trPr>
        <w:tc>
          <w:tcPr>
            <w:tcW w:w="2660" w:type="dxa"/>
          </w:tcPr>
          <w:p w:rsidR="00C748CB" w:rsidRPr="00C748CB" w:rsidRDefault="00C748CB" w:rsidP="00C7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48CB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48CB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профессиональной переподготовке и повышению квалификации</w:t>
            </w:r>
          </w:p>
          <w:p w:rsidR="00C748CB" w:rsidRDefault="00C748CB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748CB" w:rsidRDefault="00C748CB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748CB" w:rsidRDefault="00C748CB" w:rsidP="0075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23400,00</w:t>
            </w:r>
          </w:p>
        </w:tc>
      </w:tr>
    </w:tbl>
    <w:p w:rsidR="00C748CB" w:rsidRDefault="00C748CB" w:rsidP="00C748CB">
      <w:pPr>
        <w:tabs>
          <w:tab w:val="left" w:pos="3790"/>
        </w:tabs>
        <w:rPr>
          <w:rFonts w:ascii="Times New Roman" w:hAnsi="Times New Roman" w:cs="Times New Roman"/>
          <w:sz w:val="24"/>
          <w:szCs w:val="24"/>
        </w:rPr>
      </w:pPr>
    </w:p>
    <w:p w:rsidR="00C748CB" w:rsidRDefault="00C748CB" w:rsidP="00C748CB">
      <w:pPr>
        <w:rPr>
          <w:rFonts w:ascii="Times New Roman" w:hAnsi="Times New Roman" w:cs="Times New Roman"/>
          <w:sz w:val="24"/>
          <w:szCs w:val="24"/>
        </w:rPr>
      </w:pPr>
      <w:r w:rsidRPr="00C748CB">
        <w:rPr>
          <w:rFonts w:ascii="Times New Roman" w:hAnsi="Times New Roman" w:cs="Times New Roman"/>
          <w:sz w:val="24"/>
          <w:szCs w:val="24"/>
        </w:rPr>
        <w:t>10.Затраты на приобретение горюче-смазочных материалов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748CB" w:rsidRPr="00C748CB" w:rsidTr="0075246C">
        <w:tc>
          <w:tcPr>
            <w:tcW w:w="1250" w:type="pct"/>
            <w:shd w:val="clear" w:color="auto" w:fill="auto"/>
          </w:tcPr>
          <w:p w:rsidR="00C748CB" w:rsidRPr="00C748CB" w:rsidRDefault="00C748CB" w:rsidP="00752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CB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товаров, работ и услуг</w:t>
            </w:r>
          </w:p>
        </w:tc>
        <w:tc>
          <w:tcPr>
            <w:tcW w:w="1250" w:type="pct"/>
            <w:shd w:val="clear" w:color="auto" w:fill="auto"/>
          </w:tcPr>
          <w:p w:rsidR="00C748CB" w:rsidRPr="00C748CB" w:rsidRDefault="00C748CB" w:rsidP="00752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CB">
              <w:rPr>
                <w:rFonts w:ascii="Times New Roman" w:hAnsi="Times New Roman" w:cs="Times New Roman"/>
                <w:sz w:val="24"/>
                <w:szCs w:val="24"/>
              </w:rPr>
              <w:t>Количество (Л; ДМ3)</w:t>
            </w:r>
          </w:p>
        </w:tc>
        <w:tc>
          <w:tcPr>
            <w:tcW w:w="1250" w:type="pct"/>
            <w:shd w:val="clear" w:color="auto" w:fill="auto"/>
          </w:tcPr>
          <w:p w:rsidR="00C748CB" w:rsidRPr="00C748CB" w:rsidRDefault="00C748CB" w:rsidP="00C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CB">
              <w:rPr>
                <w:rFonts w:ascii="Times New Roman" w:hAnsi="Times New Roman" w:cs="Times New Roman"/>
                <w:sz w:val="24"/>
                <w:szCs w:val="24"/>
              </w:rPr>
              <w:t xml:space="preserve">Цена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  <w:r w:rsidRPr="00C748CB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</w:tr>
      <w:tr w:rsidR="00C748CB" w:rsidRPr="00C748CB" w:rsidTr="0075246C">
        <w:tc>
          <w:tcPr>
            <w:tcW w:w="1250" w:type="pct"/>
            <w:shd w:val="clear" w:color="auto" w:fill="auto"/>
            <w:vAlign w:val="center"/>
          </w:tcPr>
          <w:p w:rsidR="00C748CB" w:rsidRPr="00C748CB" w:rsidRDefault="00C748CB" w:rsidP="00C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CB">
              <w:rPr>
                <w:rFonts w:ascii="Times New Roman" w:hAnsi="Times New Roman" w:cs="Times New Roman"/>
                <w:sz w:val="24"/>
                <w:szCs w:val="24"/>
              </w:rPr>
              <w:t xml:space="preserve">Бензин автомобильный АИ-92 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748CB" w:rsidRPr="00C748CB" w:rsidRDefault="00C748CB" w:rsidP="00752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CB"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748CB" w:rsidRPr="00C748CB" w:rsidRDefault="00C748CB" w:rsidP="00752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CB">
              <w:rPr>
                <w:rFonts w:ascii="Times New Roman" w:hAnsi="Times New Roman" w:cs="Times New Roman"/>
                <w:sz w:val="24"/>
                <w:szCs w:val="24"/>
              </w:rPr>
              <w:t xml:space="preserve"> 44,20</w:t>
            </w:r>
          </w:p>
        </w:tc>
      </w:tr>
    </w:tbl>
    <w:p w:rsidR="00C748CB" w:rsidRDefault="00C748CB" w:rsidP="00C748CB">
      <w:pPr>
        <w:rPr>
          <w:rFonts w:ascii="Times New Roman" w:hAnsi="Times New Roman" w:cs="Times New Roman"/>
          <w:sz w:val="24"/>
          <w:szCs w:val="24"/>
        </w:rPr>
      </w:pPr>
    </w:p>
    <w:p w:rsidR="00C748CB" w:rsidRDefault="00C748CB" w:rsidP="00C748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C748CB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ремонт транспортных средств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748CB" w:rsidRPr="00C748CB" w:rsidTr="0075246C">
        <w:tc>
          <w:tcPr>
            <w:tcW w:w="1250" w:type="pct"/>
            <w:shd w:val="clear" w:color="auto" w:fill="auto"/>
          </w:tcPr>
          <w:p w:rsidR="00C748CB" w:rsidRPr="00C748CB" w:rsidRDefault="00C748CB" w:rsidP="00752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CB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товаров, работ и услуг</w:t>
            </w:r>
          </w:p>
        </w:tc>
        <w:tc>
          <w:tcPr>
            <w:tcW w:w="1250" w:type="pct"/>
            <w:shd w:val="clear" w:color="auto" w:fill="auto"/>
          </w:tcPr>
          <w:p w:rsidR="00C748CB" w:rsidRPr="00C748CB" w:rsidRDefault="00C748CB" w:rsidP="00C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C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</w:t>
            </w:r>
          </w:p>
        </w:tc>
        <w:tc>
          <w:tcPr>
            <w:tcW w:w="1250" w:type="pct"/>
            <w:shd w:val="clear" w:color="auto" w:fill="auto"/>
          </w:tcPr>
          <w:p w:rsidR="00C748CB" w:rsidRPr="00C748CB" w:rsidRDefault="00C748CB" w:rsidP="00C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Pr="00C748CB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748CB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C748CB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в год, руб </w:t>
            </w:r>
          </w:p>
        </w:tc>
      </w:tr>
      <w:tr w:rsidR="00C748CB" w:rsidRPr="00C748CB" w:rsidTr="0075246C">
        <w:tc>
          <w:tcPr>
            <w:tcW w:w="1250" w:type="pct"/>
            <w:shd w:val="clear" w:color="auto" w:fill="auto"/>
            <w:vAlign w:val="center"/>
          </w:tcPr>
          <w:p w:rsidR="00C748CB" w:rsidRPr="00C748CB" w:rsidRDefault="00C748CB" w:rsidP="00752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CB">
              <w:rPr>
                <w:rFonts w:ascii="Times New Roman" w:hAnsi="Times New Roman" w:cs="Times New Roman"/>
                <w:sz w:val="24"/>
                <w:szCs w:val="24"/>
              </w:rPr>
              <w:t>на выполнение работ по ремонту и техническому обслуживанию автомобилей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748CB" w:rsidRPr="00C748CB" w:rsidRDefault="00C748CB" w:rsidP="00752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748CB" w:rsidRPr="00C748CB" w:rsidRDefault="00C748CB" w:rsidP="00C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</w:tr>
    </w:tbl>
    <w:p w:rsidR="008A5E35" w:rsidRDefault="008A5E35" w:rsidP="00C748CB">
      <w:pPr>
        <w:rPr>
          <w:rFonts w:ascii="Times New Roman" w:hAnsi="Times New Roman" w:cs="Times New Roman"/>
          <w:sz w:val="24"/>
          <w:szCs w:val="24"/>
        </w:rPr>
      </w:pPr>
    </w:p>
    <w:p w:rsidR="0075246C" w:rsidRDefault="0075246C" w:rsidP="008A5E35">
      <w:pPr>
        <w:rPr>
          <w:rFonts w:ascii="Times New Roman" w:hAnsi="Times New Roman" w:cs="Times New Roman"/>
          <w:sz w:val="24"/>
          <w:szCs w:val="24"/>
        </w:rPr>
      </w:pPr>
    </w:p>
    <w:p w:rsidR="00D62F79" w:rsidRPr="00D62F79" w:rsidRDefault="00D62F79" w:rsidP="00D62F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F79">
        <w:rPr>
          <w:rFonts w:ascii="Times New Roman" w:hAnsi="Times New Roman" w:cs="Times New Roman"/>
          <w:b/>
          <w:bCs/>
          <w:sz w:val="24"/>
          <w:szCs w:val="24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 коммуникационные затраты</w:t>
      </w:r>
    </w:p>
    <w:p w:rsidR="0075246C" w:rsidRPr="0075246C" w:rsidRDefault="00D62F79" w:rsidP="00752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5246C" w:rsidRPr="0075246C">
        <w:rPr>
          <w:rFonts w:ascii="Times New Roman" w:hAnsi="Times New Roman" w:cs="Times New Roman"/>
          <w:sz w:val="24"/>
          <w:szCs w:val="24"/>
        </w:rPr>
        <w:t>. Затраты на приобретение канцелярских принадлежностей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050"/>
        <w:gridCol w:w="3050"/>
      </w:tblGrid>
      <w:tr w:rsidR="0075246C" w:rsidRPr="00D62F79" w:rsidTr="00D62F79">
        <w:tc>
          <w:tcPr>
            <w:tcW w:w="1813" w:type="pct"/>
            <w:shd w:val="clear" w:color="auto" w:fill="auto"/>
            <w:vAlign w:val="center"/>
          </w:tcPr>
          <w:p w:rsidR="0075246C" w:rsidRPr="00D62F79" w:rsidRDefault="0075246C" w:rsidP="007524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товаров, работ и услуг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75246C" w:rsidRPr="00D62F79" w:rsidRDefault="0075246C" w:rsidP="007524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Количество </w:t>
            </w:r>
          </w:p>
          <w:p w:rsidR="0075246C" w:rsidRPr="00D62F79" w:rsidRDefault="0075246C" w:rsidP="007524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93" w:type="pct"/>
            <w:shd w:val="clear" w:color="auto" w:fill="auto"/>
            <w:vAlign w:val="center"/>
          </w:tcPr>
          <w:p w:rsidR="0075246C" w:rsidRPr="00D62F79" w:rsidRDefault="0075246C" w:rsidP="007524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</w:rPr>
              <w:t>Цена за 1 единицу, рублей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A656BF" w:rsidP="005B2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>Бумага офисная SvetoСopy А4, 500листов/уп.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238,60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A656BF" w:rsidP="005B2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Ножницы 195 мм пластмас. эргоном. рукоятка с резиновыми вставками 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91,80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5B2C6E" w:rsidP="005B2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Скобы №10,</w:t>
            </w:r>
            <w:r w:rsidR="00A656BF"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>1000 шт/уп, оцинкованные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15,30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5B2C6E" w:rsidP="005B2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Скобы 24/6,</w:t>
            </w:r>
            <w:r w:rsidR="00A656BF"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>1000 шт/уп, оцинкованные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25,50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5B2C6E" w:rsidP="005B2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Степлер № 10 </w:t>
            </w:r>
            <w:r w:rsidR="00A656BF"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>(глубина 50мм)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90,95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A656BF" w:rsidP="005B2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Ручка гелевая </w:t>
            </w:r>
            <w:r w:rsidR="005B2C6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>0,38мм черная (стерж.129мм, линия 0,25мм)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39,10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A656BF" w:rsidP="005B2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>Ручка шариковая настольная синий корпус 0,7мм синяя (стерж. 125мм, линия 0,5мм)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33,15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A656BF" w:rsidP="005B2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Карандаш механический 0.5 мм 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54,40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A656BF" w:rsidP="005B2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>Карандаш ч/г c ластиком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11,05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A656BF" w:rsidP="005B2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Скотч 50 мм *66 м, 45 мкм прозрачный, эконом 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70,55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A656BF" w:rsidP="007524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>Скотч 19 мм *33 м прозрачный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12,75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A656BF" w:rsidP="007524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>Шпагат полипропилен. 2.0 мм*100м белый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89,25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A656BF" w:rsidP="005B2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Лента сигнальная для ограждений красно-белая 50мм*200м 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162,35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A656BF" w:rsidP="005B2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Скрепки 28 мм 100 шт/уп никелированные 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19,55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A656BF" w:rsidP="005B2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>Антистеплер для скоб № 10, 24/6, 26/6, черный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37,40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A656BF" w:rsidP="005B2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>Краска штемпельная 28 мл синяя на водной основе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134,30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A656BF" w:rsidP="005B2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>Подставк</w:t>
            </w:r>
            <w:r w:rsidR="005B2C6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 наст д/канц. 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141,10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A656BF" w:rsidP="005B2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Лоток вертикальный 3-х секцион. разборный, черный 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391,85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A656BF" w:rsidP="005B2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Карандаш ч/г HB с рис. трехгранный 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15,30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A656BF" w:rsidP="005B2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>Коррект. (20 мл) с кисточкой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46,75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A656BF" w:rsidP="005B2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>Ручка шариковая 927 мет. наконечник 0,7мм синяя (стерж.142мм, линия 0,5мм)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A656BF" w:rsidP="007524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Папка-обложка Дело картонная </w:t>
            </w: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360 г/м2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6,38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A656BF" w:rsidP="007524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Игла для прошивки документов длина 10см, 10шт/уп  (№215)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149,00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A656BF" w:rsidP="007524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>Шило канцелярское с пластиковой ручкой, большое (длина 16см, длина иглы 6см) GLOBUS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66,00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A656BF" w:rsidP="005B2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>Дырокол до 16л на 4 отверстия, с линейкой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910,00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A656BF" w:rsidP="005B2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>Бумага 80 А4, 250 лист/уп, смесь интенсивных цветов (5 цветов)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522,00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5B2C6E" w:rsidP="005B2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Текст-маркер </w:t>
            </w:r>
            <w:r w:rsidR="00A656BF"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1548 розовый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79,90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A656BF" w:rsidP="005B2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>Текст-маркер 1548 оранжевый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76,50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A656BF" w:rsidP="005B2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>Текст-маркер 1548 зеленый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65,45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A656BF" w:rsidP="005B2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>Текст-маркер 1548 желтый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65,45</w:t>
            </w:r>
          </w:p>
        </w:tc>
      </w:tr>
      <w:tr w:rsidR="00A656BF" w:rsidRPr="00D62F79" w:rsidTr="00D62F79">
        <w:tc>
          <w:tcPr>
            <w:tcW w:w="1813" w:type="pct"/>
            <w:shd w:val="clear" w:color="auto" w:fill="auto"/>
            <w:vAlign w:val="center"/>
          </w:tcPr>
          <w:p w:rsidR="00A656BF" w:rsidRPr="00D62F79" w:rsidRDefault="00A656BF" w:rsidP="005B2C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>Фотобумага А4 200г, 50 л/уп. матовая, двухсторон.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A656BF" w:rsidRPr="00D62F79" w:rsidRDefault="00A656BF" w:rsidP="00A6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676,00</w:t>
            </w:r>
          </w:p>
        </w:tc>
      </w:tr>
    </w:tbl>
    <w:p w:rsidR="00D62F79" w:rsidRDefault="00D62F79" w:rsidP="0075246C">
      <w:pPr>
        <w:rPr>
          <w:rFonts w:ascii="Times New Roman" w:hAnsi="Times New Roman" w:cs="Times New Roman"/>
          <w:sz w:val="24"/>
          <w:szCs w:val="24"/>
        </w:rPr>
      </w:pPr>
    </w:p>
    <w:p w:rsidR="00D62F79" w:rsidRDefault="00D62F79" w:rsidP="00D62F79">
      <w:pPr>
        <w:rPr>
          <w:rFonts w:ascii="Times New Roman" w:hAnsi="Times New Roman" w:cs="Times New Roman"/>
          <w:sz w:val="24"/>
          <w:szCs w:val="24"/>
        </w:rPr>
      </w:pPr>
      <w:r w:rsidRPr="00D62F79">
        <w:rPr>
          <w:rFonts w:ascii="Times New Roman" w:hAnsi="Times New Roman" w:cs="Times New Roman"/>
          <w:iCs/>
          <w:sz w:val="24"/>
          <w:szCs w:val="24"/>
        </w:rPr>
        <w:t>2.Затраты на приобретение хозяйственных товаров и принадлежностей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2324"/>
        <w:gridCol w:w="2322"/>
        <w:gridCol w:w="2322"/>
      </w:tblGrid>
      <w:tr w:rsidR="004C1D73" w:rsidRPr="00D62F79" w:rsidTr="004C1D73">
        <w:tc>
          <w:tcPr>
            <w:tcW w:w="1360" w:type="pct"/>
            <w:shd w:val="clear" w:color="auto" w:fill="auto"/>
            <w:vAlign w:val="center"/>
          </w:tcPr>
          <w:p w:rsidR="004C1D73" w:rsidRPr="00D62F79" w:rsidRDefault="004C1D73" w:rsidP="00667D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товаров, работ и услуг</w:t>
            </w:r>
          </w:p>
        </w:tc>
        <w:tc>
          <w:tcPr>
            <w:tcW w:w="1214" w:type="pct"/>
          </w:tcPr>
          <w:p w:rsidR="004C1D73" w:rsidRPr="00D62F79" w:rsidRDefault="004C1D73" w:rsidP="00667D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4C1D73" w:rsidRPr="00D62F79" w:rsidRDefault="004C1D73" w:rsidP="00667D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Количество </w:t>
            </w:r>
          </w:p>
          <w:p w:rsidR="004C1D73" w:rsidRPr="00D62F79" w:rsidRDefault="004C1D73" w:rsidP="00667D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:rsidR="004C1D73" w:rsidRPr="00D62F79" w:rsidRDefault="004C1D73" w:rsidP="00667D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</w:rPr>
              <w:t>Цена за 1 единицу, рублей</w:t>
            </w:r>
          </w:p>
        </w:tc>
      </w:tr>
      <w:tr w:rsidR="004C1D73" w:rsidRPr="00D62F79" w:rsidTr="004C1D73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4C1D73" w:rsidP="005B2C6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Туалетная бумага (1 рул) 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3" w:rsidRPr="00D62F79" w:rsidRDefault="004C1D73" w:rsidP="00667D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штук</w:t>
            </w:r>
            <w:r w:rsidR="00AF5850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4C1D73" w:rsidP="00667D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iCs/>
                <w:sz w:val="24"/>
                <w:szCs w:val="24"/>
              </w:rPr>
              <w:t>48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4C1D73" w:rsidP="006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79">
              <w:rPr>
                <w:rFonts w:ascii="Times New Roman" w:hAnsi="Times New Roman" w:cs="Times New Roman"/>
                <w:sz w:val="24"/>
                <w:szCs w:val="24"/>
              </w:rPr>
              <w:t>21,25</w:t>
            </w:r>
          </w:p>
        </w:tc>
      </w:tr>
      <w:tr w:rsidR="004C1D73" w:rsidRPr="00D62F79" w:rsidTr="004C1D73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A812B8" w:rsidRDefault="00BC12EB" w:rsidP="00A812B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9" w:history="1">
              <w:r w:rsidR="004C1D73" w:rsidRPr="00A812B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br/>
                <w:t>WC гель</w:t>
              </w:r>
              <w:r w:rsidR="005B2C6E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 xml:space="preserve"> для унитаза </w:t>
              </w:r>
              <w:r w:rsidR="004C1D73" w:rsidRPr="00A812B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 xml:space="preserve"> 750 мл </w:t>
              </w:r>
            </w:hyperlink>
          </w:p>
          <w:p w:rsidR="004C1D73" w:rsidRPr="00D62F79" w:rsidRDefault="004C1D73" w:rsidP="00D62F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3" w:rsidRDefault="004C1D73" w:rsidP="00667D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штук</w:t>
            </w:r>
            <w:r w:rsidR="00AF5850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4C1D73" w:rsidP="00667D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4C1D73" w:rsidP="006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</w:tr>
      <w:tr w:rsidR="004C1D73" w:rsidRPr="00D62F79" w:rsidTr="004C1D73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BC12EB" w:rsidP="005B2C6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10" w:history="1">
              <w:r w:rsidR="004C1D73" w:rsidRPr="00A812B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 xml:space="preserve">Доместос 1000 мл </w:t>
              </w:r>
            </w:hyperlink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3" w:rsidRDefault="004C1D73" w:rsidP="00667D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штук</w:t>
            </w:r>
            <w:r w:rsidR="00AF5850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4C1D73" w:rsidP="00667D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4C1D73" w:rsidP="006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146,00</w:t>
            </w:r>
          </w:p>
        </w:tc>
      </w:tr>
      <w:tr w:rsidR="004C1D73" w:rsidRPr="00D62F79" w:rsidTr="004C1D73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BC12EB" w:rsidP="005B2C6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11" w:history="1">
              <w:r w:rsidR="004C1D73" w:rsidRPr="00A812B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 xml:space="preserve">Комет 475 г чистящий порошок </w:t>
              </w:r>
            </w:hyperlink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3" w:rsidRDefault="004C1D73" w:rsidP="00667D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штук</w:t>
            </w:r>
            <w:r w:rsidR="00AF5850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4C1D73" w:rsidP="00667D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4C1D73" w:rsidP="006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</w:tr>
      <w:tr w:rsidR="004C1D73" w:rsidRPr="00D62F79" w:rsidTr="004C1D73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BC12EB" w:rsidP="004C1D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12" w:history="1">
              <w:r w:rsidR="004C1D73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 xml:space="preserve">Чистящее средство жидкое дезинфицирующее, </w:t>
              </w:r>
              <w:r w:rsidR="004C1D73">
                <w:rPr>
                  <w:rFonts w:ascii="Times New Roman" w:hAnsi="Times New Roman" w:cs="Times New Roman"/>
                  <w:iCs/>
                  <w:sz w:val="24"/>
                  <w:szCs w:val="24"/>
                </w:rPr>
                <w:lastRenderedPageBreak/>
                <w:t>для унитаза</w:t>
              </w:r>
              <w:r w:rsidR="004C1D73" w:rsidRPr="00A812B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 xml:space="preserve"> 750мл.</w:t>
              </w:r>
            </w:hyperlink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3" w:rsidRDefault="004C1D73" w:rsidP="00667D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штук</w:t>
            </w:r>
            <w:r w:rsidR="00AF5850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4C1D73" w:rsidP="00667D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4C1D73" w:rsidP="006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126,00</w:t>
            </w:r>
          </w:p>
        </w:tc>
      </w:tr>
      <w:tr w:rsidR="004C1D73" w:rsidRPr="00D62F79" w:rsidTr="004C1D73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BC12EB" w:rsidP="00D62F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13" w:history="1">
              <w:r w:rsidR="004C1D73" w:rsidRPr="00A812B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Мыло жидкое</w:t>
              </w:r>
            </w:hyperlink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3" w:rsidRDefault="004C1D73" w:rsidP="00667D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литр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4C1D73" w:rsidP="00667D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4C1D73" w:rsidP="006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</w:tr>
      <w:tr w:rsidR="004C1D73" w:rsidRPr="00D62F79" w:rsidTr="004C1D73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4C1D73" w:rsidP="00A812B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Средство для очистки стекол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3" w:rsidRDefault="004C1D73" w:rsidP="00667D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штук</w:t>
            </w:r>
            <w:r w:rsidR="00AF5850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4C1D73" w:rsidP="00667D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4C1D73" w:rsidP="006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4C1D73" w:rsidRPr="00D62F79" w:rsidTr="004C1D73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4C1D73" w:rsidP="00AF585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Перчатки латексные (резиновые) хозяйственны</w:t>
            </w:r>
            <w:r w:rsidR="00AF5850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3" w:rsidRDefault="004C1D73" w:rsidP="00667D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пара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4C1D73" w:rsidP="004C1D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100 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AF5850" w:rsidP="00AF5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4C1D73" w:rsidRPr="00D62F79" w:rsidTr="004C1D73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AF5850" w:rsidP="00D62F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Освежитель воздуха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3" w:rsidRPr="00D62F79" w:rsidRDefault="00AF5850" w:rsidP="00667D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штука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AF5850" w:rsidP="00667D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AF5850" w:rsidP="006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</w:tr>
      <w:tr w:rsidR="004C1D73" w:rsidRPr="00D62F79" w:rsidTr="004C1D73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AF5850" w:rsidP="00D62F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Мешки для мусора 120 литров 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3" w:rsidRPr="00D62F79" w:rsidRDefault="00AF5850" w:rsidP="00667D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упаковка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AF5850" w:rsidP="00667D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AF5850" w:rsidP="006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4C1D73" w:rsidRPr="00D62F79" w:rsidTr="004C1D73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AF5850" w:rsidP="00AF585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Мешки для мусора 60 литров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3" w:rsidRPr="00D62F79" w:rsidRDefault="00AF5850" w:rsidP="00667D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упаковка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AF5850" w:rsidP="00667D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73" w:rsidRPr="00D62F79" w:rsidRDefault="00AF5850" w:rsidP="006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</w:tbl>
    <w:p w:rsidR="00C748CB" w:rsidRPr="00D62F79" w:rsidRDefault="00C748CB" w:rsidP="00D62F79">
      <w:pPr>
        <w:rPr>
          <w:rFonts w:ascii="Times New Roman" w:hAnsi="Times New Roman" w:cs="Times New Roman"/>
          <w:sz w:val="24"/>
          <w:szCs w:val="24"/>
        </w:rPr>
      </w:pPr>
    </w:p>
    <w:sectPr w:rsidR="00C748CB" w:rsidRPr="00D62F79" w:rsidSect="00EA558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7E7" w:rsidRDefault="000C17E7" w:rsidP="004534B7">
      <w:pPr>
        <w:spacing w:after="0" w:line="240" w:lineRule="auto"/>
      </w:pPr>
      <w:r>
        <w:separator/>
      </w:r>
    </w:p>
  </w:endnote>
  <w:endnote w:type="continuationSeparator" w:id="0">
    <w:p w:rsidR="000C17E7" w:rsidRDefault="000C17E7" w:rsidP="0045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7E7" w:rsidRDefault="000C17E7" w:rsidP="004534B7">
      <w:pPr>
        <w:spacing w:after="0" w:line="240" w:lineRule="auto"/>
      </w:pPr>
      <w:r>
        <w:separator/>
      </w:r>
    </w:p>
  </w:footnote>
  <w:footnote w:type="continuationSeparator" w:id="0">
    <w:p w:rsidR="000C17E7" w:rsidRDefault="000C17E7" w:rsidP="00453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1FB6"/>
    <w:multiLevelType w:val="hybridMultilevel"/>
    <w:tmpl w:val="394EAD02"/>
    <w:lvl w:ilvl="0" w:tplc="9888FEB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CD67D7"/>
    <w:multiLevelType w:val="hybridMultilevel"/>
    <w:tmpl w:val="E07EFF10"/>
    <w:lvl w:ilvl="0" w:tplc="9888FEB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575"/>
    <w:rsid w:val="00077575"/>
    <w:rsid w:val="000C17E7"/>
    <w:rsid w:val="000D6C74"/>
    <w:rsid w:val="00142B37"/>
    <w:rsid w:val="00151F97"/>
    <w:rsid w:val="00154567"/>
    <w:rsid w:val="001D7B72"/>
    <w:rsid w:val="001E289B"/>
    <w:rsid w:val="00213691"/>
    <w:rsid w:val="00256656"/>
    <w:rsid w:val="0028743F"/>
    <w:rsid w:val="002A4BD6"/>
    <w:rsid w:val="002A4D0D"/>
    <w:rsid w:val="002C5931"/>
    <w:rsid w:val="002E008B"/>
    <w:rsid w:val="0038786C"/>
    <w:rsid w:val="00407259"/>
    <w:rsid w:val="004534B7"/>
    <w:rsid w:val="004C1D73"/>
    <w:rsid w:val="004D4E94"/>
    <w:rsid w:val="00516334"/>
    <w:rsid w:val="00596241"/>
    <w:rsid w:val="005B2C6E"/>
    <w:rsid w:val="0064628A"/>
    <w:rsid w:val="00667D51"/>
    <w:rsid w:val="006C4C29"/>
    <w:rsid w:val="006D0C41"/>
    <w:rsid w:val="0072587C"/>
    <w:rsid w:val="0075246C"/>
    <w:rsid w:val="007C7B00"/>
    <w:rsid w:val="00840133"/>
    <w:rsid w:val="0085791D"/>
    <w:rsid w:val="00857F3E"/>
    <w:rsid w:val="00892008"/>
    <w:rsid w:val="008A5E35"/>
    <w:rsid w:val="009258B7"/>
    <w:rsid w:val="009814F8"/>
    <w:rsid w:val="009C3FAC"/>
    <w:rsid w:val="009F2B96"/>
    <w:rsid w:val="00A41E6B"/>
    <w:rsid w:val="00A656BF"/>
    <w:rsid w:val="00A812B8"/>
    <w:rsid w:val="00AA6B10"/>
    <w:rsid w:val="00AF5850"/>
    <w:rsid w:val="00AF7A42"/>
    <w:rsid w:val="00B14591"/>
    <w:rsid w:val="00B66570"/>
    <w:rsid w:val="00B66B1C"/>
    <w:rsid w:val="00BB2949"/>
    <w:rsid w:val="00BC12EB"/>
    <w:rsid w:val="00BF2CF1"/>
    <w:rsid w:val="00C748CB"/>
    <w:rsid w:val="00C74E40"/>
    <w:rsid w:val="00D62F79"/>
    <w:rsid w:val="00D714DF"/>
    <w:rsid w:val="00DC7252"/>
    <w:rsid w:val="00E212B6"/>
    <w:rsid w:val="00E659EB"/>
    <w:rsid w:val="00EA558D"/>
    <w:rsid w:val="00EF1F44"/>
    <w:rsid w:val="00FC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6D1E2-4356-41A6-9436-B9CD51D1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28A"/>
  </w:style>
  <w:style w:type="paragraph" w:styleId="1">
    <w:name w:val="heading 1"/>
    <w:basedOn w:val="a"/>
    <w:next w:val="a"/>
    <w:link w:val="10"/>
    <w:uiPriority w:val="99"/>
    <w:qFormat/>
    <w:rsid w:val="008401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2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840133"/>
    <w:pPr>
      <w:keepNext/>
      <w:tabs>
        <w:tab w:val="left" w:pos="4678"/>
      </w:tabs>
      <w:spacing w:after="0" w:line="240" w:lineRule="auto"/>
      <w:ind w:right="567" w:firstLine="720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53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34B7"/>
  </w:style>
  <w:style w:type="paragraph" w:styleId="a6">
    <w:name w:val="footer"/>
    <w:basedOn w:val="a"/>
    <w:link w:val="a7"/>
    <w:uiPriority w:val="99"/>
    <w:semiHidden/>
    <w:unhideWhenUsed/>
    <w:rsid w:val="00453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34B7"/>
  </w:style>
  <w:style w:type="character" w:styleId="a8">
    <w:name w:val="Hyperlink"/>
    <w:basedOn w:val="a0"/>
    <w:uiPriority w:val="99"/>
    <w:semiHidden/>
    <w:unhideWhenUsed/>
    <w:rsid w:val="00A812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84013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8401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реквизитПодпись"/>
    <w:basedOn w:val="a"/>
    <w:rsid w:val="00840133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2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2B37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1"/>
    <w:semiHidden/>
    <w:unhideWhenUsed/>
    <w:qFormat/>
    <w:rsid w:val="00142B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semiHidden/>
    <w:rsid w:val="00142B37"/>
    <w:rPr>
      <w:rFonts w:ascii="Times New Roman" w:eastAsia="Times New Roman" w:hAnsi="Times New Roman" w:cs="Times New Roman"/>
      <w:sz w:val="25"/>
      <w:szCs w:val="25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4072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"/>
    <w:uiPriority w:val="99"/>
    <w:qFormat/>
    <w:rsid w:val="004072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072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6">
    <w:name w:val="Style6"/>
    <w:basedOn w:val="a"/>
    <w:uiPriority w:val="99"/>
    <w:rsid w:val="00407259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13" Type="http://schemas.openxmlformats.org/officeDocument/2006/relationships/hyperlink" Target="http://tdsib.com/goods/20197-milo_jidkoe_ozon_5000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tdsib.com/goods/95016-sanfor_plyus_gelj_utenok_750ml_special_bla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dsib.com/goods/95647-komet_475_g_chistyaschiy_poroshok_lim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tdsib.com/goods/96250-domestos_1000_ml_atlanti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dsib.com/goods/99703-WC_gelj_750_ml_hvoya_zolushk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2021-04-30T03:16:00Z</cp:lastPrinted>
  <dcterms:created xsi:type="dcterms:W3CDTF">2021-05-24T05:17:00Z</dcterms:created>
  <dcterms:modified xsi:type="dcterms:W3CDTF">2021-05-24T05:17:00Z</dcterms:modified>
</cp:coreProperties>
</file>