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57830">
        <w:rPr>
          <w:sz w:val="24"/>
          <w:szCs w:val="24"/>
        </w:rPr>
        <w:t>37</w:t>
      </w:r>
      <w:r w:rsidR="00F7605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57830">
        <w:rPr>
          <w:sz w:val="24"/>
          <w:szCs w:val="24"/>
        </w:rPr>
        <w:t>16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6E10" w:rsidRDefault="001F6E10" w:rsidP="001F6E1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1F6E10" w:rsidRDefault="001F6E10" w:rsidP="001F6E10">
      <w:pPr>
        <w:rPr>
          <w:sz w:val="26"/>
          <w:szCs w:val="26"/>
        </w:rPr>
      </w:pPr>
    </w:p>
    <w:p w:rsidR="001F6E10" w:rsidRDefault="001F6E10" w:rsidP="001F6E10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« 16» апреля 2021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95</w:t>
      </w:r>
    </w:p>
    <w:p w:rsidR="001F6E10" w:rsidRDefault="001F6E10" w:rsidP="001F6E10">
      <w:pPr>
        <w:pStyle w:val="19"/>
        <w:shd w:val="clear" w:color="auto" w:fill="auto"/>
        <w:spacing w:after="0" w:line="240" w:lineRule="auto"/>
        <w:ind w:right="-2"/>
        <w:contextualSpacing/>
        <w:rPr>
          <w:sz w:val="26"/>
          <w:szCs w:val="26"/>
        </w:rPr>
      </w:pPr>
    </w:p>
    <w:p w:rsidR="001F6E10" w:rsidRDefault="001F6E10" w:rsidP="001F6E10">
      <w:pPr>
        <w:pStyle w:val="aff"/>
        <w:tabs>
          <w:tab w:val="left" w:pos="441"/>
        </w:tabs>
        <w:spacing w:line="249" w:lineRule="exact"/>
        <w:rPr>
          <w:sz w:val="26"/>
          <w:szCs w:val="26"/>
        </w:rPr>
      </w:pPr>
    </w:p>
    <w:p w:rsidR="001F6E10" w:rsidRDefault="001F6E10" w:rsidP="001F6E10">
      <w:pPr>
        <w:pStyle w:val="aff"/>
        <w:tabs>
          <w:tab w:val="left" w:pos="441"/>
          <w:tab w:val="left" w:pos="3969"/>
        </w:tabs>
        <w:spacing w:line="276" w:lineRule="auto"/>
        <w:ind w:right="4959"/>
        <w:rPr>
          <w:sz w:val="26"/>
          <w:szCs w:val="26"/>
        </w:rPr>
      </w:pPr>
      <w:r>
        <w:rPr>
          <w:sz w:val="26"/>
          <w:szCs w:val="26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</w:t>
      </w:r>
    </w:p>
    <w:p w:rsidR="001F6E10" w:rsidRDefault="001F6E10" w:rsidP="001F6E10">
      <w:pPr>
        <w:pStyle w:val="a5"/>
        <w:spacing w:line="276" w:lineRule="auto"/>
        <w:ind w:firstLine="0"/>
        <w:rPr>
          <w:sz w:val="26"/>
          <w:szCs w:val="26"/>
        </w:rPr>
      </w:pPr>
    </w:p>
    <w:p w:rsidR="001F6E10" w:rsidRDefault="001F6E10" w:rsidP="001F6E10">
      <w:pPr>
        <w:shd w:val="clear" w:color="auto" w:fill="FFFFFF"/>
        <w:tabs>
          <w:tab w:val="left" w:pos="9923"/>
        </w:tabs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целях согласования  местоположения границ земельных участков при выполнении комплексных кадастровых работ, руководствуясь Конституцией  Российской Федерации, Федеральным законом от 24.07.2007г. № 221-ФЗ «О кадастровой деятельности», </w:t>
      </w:r>
    </w:p>
    <w:p w:rsidR="001F6E10" w:rsidRDefault="001F6E10" w:rsidP="001F6E10">
      <w:pPr>
        <w:pStyle w:val="a5"/>
        <w:spacing w:line="276" w:lineRule="auto"/>
        <w:ind w:firstLine="851"/>
        <w:jc w:val="both"/>
        <w:rPr>
          <w:sz w:val="26"/>
          <w:szCs w:val="26"/>
        </w:rPr>
      </w:pPr>
    </w:p>
    <w:p w:rsidR="001F6E10" w:rsidRDefault="001F6E10" w:rsidP="001F6E1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1F6E10" w:rsidRDefault="001F6E10" w:rsidP="001F6E10">
      <w:pPr>
        <w:spacing w:line="276" w:lineRule="auto"/>
        <w:jc w:val="both"/>
        <w:rPr>
          <w:b/>
          <w:sz w:val="26"/>
          <w:szCs w:val="26"/>
        </w:rPr>
      </w:pP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Создать комиссию для согласования местоположения границ земельных участков, являющихся объектами комплексных кадастровых работ.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2. Утвердить состав согласительной комиссии: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Коновалова Евгения Анатольевна – Глава поселения;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Грищенко Олеся Олеговна – заместитель начальника отдела землеустройства и мониторинга земель, кадастровой оценки недвижимости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по Томской области;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Горшкова Анна Альбертовна - председатель комитета по управлению земельными ресурсами  Департамента по управлению государственной собственностью по Томской области;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Юрьевцева</w:t>
      </w:r>
      <w:proofErr w:type="spellEnd"/>
      <w:r>
        <w:rPr>
          <w:sz w:val="26"/>
          <w:szCs w:val="26"/>
        </w:rPr>
        <w:t xml:space="preserve"> Елена Анатольевна – главный специалист комитета архитектуры и территориального развития Администрации Томского района;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Елисеева Галина Викторовна – начальник управления земельно-имущественных отношений Администрации Томского района;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Дорошенко Максим Игоревич – заместитель начальника управления земельно-</w:t>
      </w:r>
      <w:r>
        <w:rPr>
          <w:sz w:val="26"/>
          <w:szCs w:val="26"/>
        </w:rPr>
        <w:lastRenderedPageBreak/>
        <w:t>имущественных отношений Администрации Томского района;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комиссии: 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Трифонова Ирина Геннадьевна – ведущий специалист по земельным и лесным ресурсам Администрации Зональненского сельского поселения.</w:t>
      </w:r>
    </w:p>
    <w:p w:rsidR="001F6E10" w:rsidRDefault="001F6E10" w:rsidP="001F6E10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Разместить постановление</w:t>
      </w:r>
      <w:proofErr w:type="gramEnd"/>
      <w:r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поселение» (</w:t>
      </w:r>
      <w:hyperlink r:id="rId9" w:history="1">
        <w:r>
          <w:rPr>
            <w:rStyle w:val="aa"/>
            <w:sz w:val="26"/>
            <w:szCs w:val="26"/>
          </w:rPr>
          <w:t>www.admzsp.ru</w:t>
        </w:r>
      </w:hyperlink>
      <w:r>
        <w:rPr>
          <w:sz w:val="26"/>
          <w:szCs w:val="26"/>
        </w:rPr>
        <w:t>).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4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вступает в силу с момента его официального опубликования</w:t>
      </w:r>
      <w:r>
        <w:rPr>
          <w:color w:val="000000"/>
          <w:sz w:val="26"/>
          <w:szCs w:val="26"/>
        </w:rPr>
        <w:t>.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5.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1F6E10" w:rsidRDefault="001F6E10" w:rsidP="001F6E10">
      <w:pPr>
        <w:pStyle w:val="aff"/>
        <w:tabs>
          <w:tab w:val="left" w:pos="142"/>
        </w:tabs>
        <w:spacing w:line="276" w:lineRule="auto"/>
        <w:ind w:left="567"/>
        <w:jc w:val="both"/>
        <w:rPr>
          <w:sz w:val="26"/>
          <w:szCs w:val="26"/>
        </w:rPr>
      </w:pPr>
    </w:p>
    <w:p w:rsidR="001F6E10" w:rsidRDefault="001F6E10" w:rsidP="001F6E10">
      <w:pPr>
        <w:pStyle w:val="aff"/>
        <w:tabs>
          <w:tab w:val="left" w:pos="441"/>
        </w:tabs>
        <w:spacing w:line="276" w:lineRule="auto"/>
        <w:ind w:left="567"/>
        <w:jc w:val="both"/>
        <w:rPr>
          <w:sz w:val="26"/>
          <w:szCs w:val="26"/>
        </w:rPr>
      </w:pPr>
    </w:p>
    <w:p w:rsidR="001F6E10" w:rsidRDefault="001F6E10" w:rsidP="001F6E10">
      <w:pPr>
        <w:pStyle w:val="aff"/>
        <w:tabs>
          <w:tab w:val="left" w:pos="441"/>
        </w:tabs>
        <w:spacing w:line="276" w:lineRule="auto"/>
        <w:ind w:left="567"/>
        <w:jc w:val="both"/>
        <w:rPr>
          <w:sz w:val="26"/>
          <w:szCs w:val="26"/>
        </w:rPr>
      </w:pPr>
    </w:p>
    <w:p w:rsidR="001F6E10" w:rsidRDefault="001F6E10" w:rsidP="001F6E1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Глава поселения</w:t>
      </w:r>
    </w:p>
    <w:p w:rsidR="001F6E10" w:rsidRDefault="001F6E10" w:rsidP="001F6E1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(Глава Администрации)                                                                            Е.А. Коновалова</w:t>
      </w:r>
    </w:p>
    <w:p w:rsidR="001F6E10" w:rsidRDefault="001F6E10" w:rsidP="001F6E10">
      <w:pPr>
        <w:pStyle w:val="210"/>
        <w:rPr>
          <w:sz w:val="26"/>
          <w:szCs w:val="26"/>
        </w:rPr>
      </w:pPr>
    </w:p>
    <w:p w:rsidR="00F10C73" w:rsidRDefault="00F10C73" w:rsidP="00F10C73">
      <w:pPr>
        <w:autoSpaceDE w:val="0"/>
        <w:autoSpaceDN w:val="0"/>
        <w:adjustRightInd w:val="0"/>
        <w:jc w:val="center"/>
        <w:rPr>
          <w:szCs w:val="28"/>
        </w:rPr>
      </w:pPr>
    </w:p>
    <w:sectPr w:rsidR="00F10C73" w:rsidSect="004D7171">
      <w:headerReference w:type="first" r:id="rId10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397" w:rsidRDefault="00862397">
      <w:r>
        <w:separator/>
      </w:r>
    </w:p>
  </w:endnote>
  <w:endnote w:type="continuationSeparator" w:id="0">
    <w:p w:rsidR="00862397" w:rsidRDefault="0086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397" w:rsidRDefault="00862397">
      <w:r>
        <w:separator/>
      </w:r>
    </w:p>
  </w:footnote>
  <w:footnote w:type="continuationSeparator" w:id="0">
    <w:p w:rsidR="00862397" w:rsidRDefault="00862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1F6E10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2397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54AA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A5475-76ED-4830-A5D6-4A8BA8D0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106</cp:revision>
  <cp:lastPrinted>2021-04-20T07:55:00Z</cp:lastPrinted>
  <dcterms:created xsi:type="dcterms:W3CDTF">2020-01-13T09:47:00Z</dcterms:created>
  <dcterms:modified xsi:type="dcterms:W3CDTF">2021-04-20T07:55:00Z</dcterms:modified>
</cp:coreProperties>
</file>