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AD3272" w:rsidP="00B5716A">
      <w:pPr>
        <w:ind w:right="-143"/>
        <w:jc w:val="center"/>
        <w:rPr>
          <w:sz w:val="24"/>
          <w:szCs w:val="24"/>
        </w:rPr>
      </w:pPr>
      <w:r w:rsidRPr="00AD3272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7993621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7918CA">
        <w:rPr>
          <w:sz w:val="24"/>
          <w:szCs w:val="24"/>
        </w:rPr>
        <w:t>№ 120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918CA">
        <w:rPr>
          <w:sz w:val="24"/>
          <w:szCs w:val="24"/>
        </w:rPr>
        <w:t xml:space="preserve"> 26</w:t>
      </w:r>
      <w:r w:rsidR="00BD62AB">
        <w:rPr>
          <w:sz w:val="24"/>
          <w:szCs w:val="24"/>
        </w:rPr>
        <w:t>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18CA" w:rsidRPr="001548F3" w:rsidRDefault="007918CA" w:rsidP="007918CA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7918CA" w:rsidRDefault="007918CA" w:rsidP="007918CA">
      <w:pPr>
        <w:jc w:val="center"/>
      </w:pPr>
    </w:p>
    <w:p w:rsidR="007918CA" w:rsidRPr="00F87096" w:rsidRDefault="007918CA" w:rsidP="007918CA"/>
    <w:p w:rsidR="007918CA" w:rsidRDefault="007918CA" w:rsidP="007918CA">
      <w:pPr>
        <w:widowControl w:val="0"/>
        <w:shd w:val="clear" w:color="auto" w:fill="FFFFFF"/>
        <w:autoSpaceDE w:val="0"/>
        <w:autoSpaceDN w:val="0"/>
        <w:adjustRightInd w:val="0"/>
        <w:spacing w:before="34"/>
      </w:pPr>
      <w:r>
        <w:t>« 26 » ноября 2020</w:t>
      </w:r>
      <w:r w:rsidRPr="00F87096">
        <w:t xml:space="preserve">                                           </w:t>
      </w:r>
      <w:r>
        <w:tab/>
      </w:r>
      <w:r>
        <w:tab/>
      </w:r>
      <w:r>
        <w:tab/>
        <w:t xml:space="preserve">          </w:t>
      </w:r>
      <w:r w:rsidRPr="00F87096">
        <w:t xml:space="preserve">№ </w:t>
      </w:r>
      <w:r>
        <w:t>290</w:t>
      </w:r>
      <w:r w:rsidRPr="00F87096">
        <w:t xml:space="preserve">  </w:t>
      </w:r>
      <w:r>
        <w:t xml:space="preserve"> </w:t>
      </w:r>
      <w:r w:rsidRPr="00F87096">
        <w:t xml:space="preserve">              </w:t>
      </w:r>
    </w:p>
    <w:p w:rsidR="007918CA" w:rsidRDefault="007918CA" w:rsidP="007918CA">
      <w:pPr>
        <w:ind w:left="5659"/>
        <w:jc w:val="both"/>
      </w:pPr>
    </w:p>
    <w:p w:rsidR="007918CA" w:rsidRPr="007918CA" w:rsidRDefault="007918CA" w:rsidP="007918CA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7918CA">
        <w:rPr>
          <w:color w:val="000000"/>
          <w:spacing w:val="2"/>
          <w:sz w:val="24"/>
          <w:szCs w:val="24"/>
          <w:shd w:val="clear" w:color="auto" w:fill="FFFFFF"/>
        </w:rPr>
        <w:t>О назначении публичных слушаний по вопросу</w:t>
      </w:r>
    </w:p>
    <w:p w:rsidR="007918CA" w:rsidRPr="007918CA" w:rsidRDefault="007918CA" w:rsidP="007918CA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7918CA">
        <w:rPr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</w:t>
      </w:r>
    </w:p>
    <w:p w:rsidR="007918CA" w:rsidRPr="007918CA" w:rsidRDefault="007918CA" w:rsidP="007918CA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7918CA">
        <w:rPr>
          <w:color w:val="000000"/>
          <w:spacing w:val="2"/>
          <w:sz w:val="24"/>
          <w:szCs w:val="24"/>
          <w:shd w:val="clear" w:color="auto" w:fill="FFFFFF"/>
        </w:rPr>
        <w:t>использования на условно разрешенный вид</w:t>
      </w:r>
    </w:p>
    <w:p w:rsidR="007918CA" w:rsidRPr="007918CA" w:rsidRDefault="007918CA" w:rsidP="007918CA">
      <w:pPr>
        <w:rPr>
          <w:sz w:val="24"/>
          <w:szCs w:val="24"/>
        </w:rPr>
      </w:pPr>
      <w:r w:rsidRPr="007918CA">
        <w:rPr>
          <w:color w:val="000000"/>
          <w:spacing w:val="2"/>
          <w:sz w:val="24"/>
          <w:szCs w:val="24"/>
          <w:shd w:val="clear" w:color="auto" w:fill="FFFFFF"/>
        </w:rPr>
        <w:t xml:space="preserve">использования на </w:t>
      </w:r>
      <w:r w:rsidRPr="007918CA">
        <w:rPr>
          <w:sz w:val="24"/>
          <w:szCs w:val="24"/>
        </w:rPr>
        <w:t xml:space="preserve">земельный участок с </w:t>
      </w:r>
      <w:proofErr w:type="gramStart"/>
      <w:r w:rsidRPr="007918CA">
        <w:rPr>
          <w:sz w:val="24"/>
          <w:szCs w:val="24"/>
        </w:rPr>
        <w:t>кадастровым</w:t>
      </w:r>
      <w:proofErr w:type="gramEnd"/>
    </w:p>
    <w:p w:rsidR="007918CA" w:rsidRPr="007918CA" w:rsidRDefault="007918CA" w:rsidP="007918CA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7918CA">
        <w:rPr>
          <w:sz w:val="24"/>
          <w:szCs w:val="24"/>
        </w:rPr>
        <w:t>номером 70:14:0300092:18102 в п. Зональная Станция</w:t>
      </w:r>
    </w:p>
    <w:p w:rsidR="007918CA" w:rsidRPr="007918CA" w:rsidRDefault="007918CA" w:rsidP="007918CA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7918CA" w:rsidRPr="007918CA" w:rsidRDefault="007918CA" w:rsidP="007918CA">
      <w:pPr>
        <w:jc w:val="both"/>
        <w:rPr>
          <w:sz w:val="24"/>
          <w:szCs w:val="24"/>
        </w:rPr>
      </w:pPr>
      <w:r w:rsidRPr="007918CA">
        <w:rPr>
          <w:sz w:val="24"/>
          <w:szCs w:val="24"/>
        </w:rPr>
        <w:tab/>
      </w:r>
      <w:proofErr w:type="gramStart"/>
      <w:r w:rsidRPr="007918CA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7918CA">
        <w:rPr>
          <w:sz w:val="24"/>
          <w:szCs w:val="24"/>
        </w:rPr>
        <w:t>Зональненское</w:t>
      </w:r>
      <w:proofErr w:type="spellEnd"/>
      <w:r w:rsidRPr="007918CA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7918CA">
        <w:rPr>
          <w:sz w:val="24"/>
          <w:szCs w:val="24"/>
        </w:rPr>
        <w:t>Зональненского</w:t>
      </w:r>
      <w:proofErr w:type="spellEnd"/>
      <w:r w:rsidRPr="007918CA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7918CA">
        <w:rPr>
          <w:sz w:val="24"/>
          <w:szCs w:val="24"/>
        </w:rPr>
        <w:t>Зональненское</w:t>
      </w:r>
      <w:proofErr w:type="spellEnd"/>
      <w:r w:rsidRPr="007918CA">
        <w:rPr>
          <w:sz w:val="24"/>
          <w:szCs w:val="24"/>
        </w:rPr>
        <w:t xml:space="preserve"> сельское поселение», Федерал</w:t>
      </w:r>
      <w:r w:rsidRPr="007918CA">
        <w:rPr>
          <w:sz w:val="24"/>
          <w:szCs w:val="24"/>
        </w:rPr>
        <w:t>ь</w:t>
      </w:r>
      <w:r w:rsidRPr="007918CA">
        <w:rPr>
          <w:sz w:val="24"/>
          <w:szCs w:val="24"/>
        </w:rPr>
        <w:t xml:space="preserve">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7918CA">
        <w:rPr>
          <w:sz w:val="24"/>
          <w:szCs w:val="24"/>
        </w:rPr>
        <w:t>Зональненского</w:t>
      </w:r>
      <w:proofErr w:type="spellEnd"/>
      <w:r w:rsidRPr="007918CA">
        <w:rPr>
          <w:sz w:val="24"/>
          <w:szCs w:val="24"/>
        </w:rPr>
        <w:t xml:space="preserve"> сельского поселения № 62 от 26.09.2013</w:t>
      </w:r>
      <w:proofErr w:type="gramEnd"/>
      <w:r w:rsidRPr="007918CA">
        <w:rPr>
          <w:sz w:val="24"/>
          <w:szCs w:val="24"/>
        </w:rPr>
        <w:t xml:space="preserve">г. «О </w:t>
      </w:r>
      <w:proofErr w:type="gramStart"/>
      <w:r w:rsidRPr="007918CA">
        <w:rPr>
          <w:sz w:val="24"/>
          <w:szCs w:val="24"/>
        </w:rPr>
        <w:t>положении</w:t>
      </w:r>
      <w:proofErr w:type="gramEnd"/>
      <w:r w:rsidRPr="007918CA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7918CA">
        <w:rPr>
          <w:sz w:val="24"/>
          <w:szCs w:val="24"/>
        </w:rPr>
        <w:t>Зональненское</w:t>
      </w:r>
      <w:proofErr w:type="spellEnd"/>
      <w:r w:rsidRPr="007918CA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7918CA">
        <w:rPr>
          <w:sz w:val="24"/>
          <w:szCs w:val="24"/>
        </w:rPr>
        <w:t>Зональненское</w:t>
      </w:r>
      <w:proofErr w:type="spellEnd"/>
      <w:r w:rsidRPr="007918CA">
        <w:rPr>
          <w:sz w:val="24"/>
          <w:szCs w:val="24"/>
        </w:rPr>
        <w:t xml:space="preserve"> сельское поселение», на основании полученного заявления </w:t>
      </w:r>
      <w:proofErr w:type="spellStart"/>
      <w:r w:rsidRPr="007918CA">
        <w:rPr>
          <w:sz w:val="24"/>
          <w:szCs w:val="24"/>
        </w:rPr>
        <w:t>Газенауэр</w:t>
      </w:r>
      <w:proofErr w:type="spellEnd"/>
      <w:r w:rsidRPr="007918CA">
        <w:rPr>
          <w:sz w:val="24"/>
          <w:szCs w:val="24"/>
        </w:rPr>
        <w:t xml:space="preserve"> Н. П. от 23.10.2020 г. № 01-37-1021 об </w:t>
      </w:r>
      <w:r w:rsidRPr="007918CA">
        <w:rPr>
          <w:color w:val="000000"/>
          <w:spacing w:val="2"/>
          <w:sz w:val="24"/>
          <w:szCs w:val="24"/>
          <w:shd w:val="clear" w:color="auto" w:fill="FFFFFF"/>
        </w:rPr>
        <w:t xml:space="preserve">изменении основного вида разрешенного использования на условно разрешенный вид использования на </w:t>
      </w:r>
      <w:r w:rsidRPr="007918CA">
        <w:rPr>
          <w:sz w:val="24"/>
          <w:szCs w:val="24"/>
        </w:rPr>
        <w:t>земельный участок с кадастровым номером 70:14:0300092:18102</w:t>
      </w:r>
    </w:p>
    <w:p w:rsidR="007918CA" w:rsidRPr="007918CA" w:rsidRDefault="007918CA" w:rsidP="007918CA">
      <w:pPr>
        <w:jc w:val="both"/>
        <w:rPr>
          <w:sz w:val="24"/>
          <w:szCs w:val="24"/>
        </w:rPr>
      </w:pPr>
    </w:p>
    <w:p w:rsidR="007918CA" w:rsidRPr="007918CA" w:rsidRDefault="007918CA" w:rsidP="007918CA">
      <w:pPr>
        <w:rPr>
          <w:sz w:val="24"/>
          <w:szCs w:val="24"/>
        </w:rPr>
      </w:pPr>
      <w:r w:rsidRPr="007918CA">
        <w:rPr>
          <w:b/>
          <w:sz w:val="24"/>
          <w:szCs w:val="24"/>
        </w:rPr>
        <w:t>ПОСТАНОВЛЯЮ</w:t>
      </w:r>
      <w:r w:rsidRPr="007918CA">
        <w:rPr>
          <w:sz w:val="24"/>
          <w:szCs w:val="24"/>
        </w:rPr>
        <w:t>:</w:t>
      </w:r>
    </w:p>
    <w:p w:rsidR="007918CA" w:rsidRPr="007918CA" w:rsidRDefault="007918CA" w:rsidP="007918CA">
      <w:pPr>
        <w:rPr>
          <w:sz w:val="24"/>
          <w:szCs w:val="24"/>
        </w:rPr>
      </w:pPr>
    </w:p>
    <w:p w:rsidR="007918CA" w:rsidRPr="007918CA" w:rsidRDefault="007918CA" w:rsidP="007918CA">
      <w:pPr>
        <w:ind w:firstLine="426"/>
        <w:jc w:val="both"/>
        <w:rPr>
          <w:rStyle w:val="FontStyle17"/>
          <w:sz w:val="24"/>
          <w:szCs w:val="24"/>
        </w:rPr>
      </w:pPr>
      <w:r w:rsidRPr="007918CA">
        <w:rPr>
          <w:sz w:val="24"/>
          <w:szCs w:val="24"/>
        </w:rPr>
        <w:t xml:space="preserve">1. </w:t>
      </w:r>
      <w:proofErr w:type="gramStart"/>
      <w:r w:rsidRPr="007918CA">
        <w:rPr>
          <w:sz w:val="24"/>
          <w:szCs w:val="24"/>
        </w:rPr>
        <w:t xml:space="preserve">Назначить публичные слушания по вопросу </w:t>
      </w:r>
      <w:r w:rsidRPr="007918CA">
        <w:rPr>
          <w:color w:val="000000"/>
          <w:spacing w:val="2"/>
          <w:sz w:val="24"/>
          <w:szCs w:val="24"/>
          <w:shd w:val="clear" w:color="auto" w:fill="FFFFFF"/>
        </w:rPr>
        <w:t xml:space="preserve">изменения основного вида разрешенного использования с </w:t>
      </w:r>
      <w:r w:rsidRPr="007918CA">
        <w:rPr>
          <w:rFonts w:eastAsia="Calibri"/>
          <w:sz w:val="24"/>
          <w:szCs w:val="24"/>
        </w:rPr>
        <w:t xml:space="preserve">«для малоэтажного жилищного строительства» на условно разрешенный вид использования «блокированная жилая застройка» на </w:t>
      </w:r>
      <w:r w:rsidRPr="007918CA">
        <w:rPr>
          <w:sz w:val="24"/>
          <w:szCs w:val="24"/>
        </w:rPr>
        <w:t>земельный участок с кадастровым номером 70:14:0300092:18102, расположенный в п. Зональная Станция Томского района Томской области в границах территориальной зоны:</w:t>
      </w:r>
      <w:r w:rsidRPr="007918CA">
        <w:rPr>
          <w:rStyle w:val="FontStyle17"/>
          <w:sz w:val="24"/>
          <w:szCs w:val="24"/>
        </w:rPr>
        <w:t xml:space="preserve"> з</w:t>
      </w:r>
      <w:r w:rsidRPr="007918CA">
        <w:rPr>
          <w:sz w:val="24"/>
          <w:szCs w:val="24"/>
        </w:rPr>
        <w:t xml:space="preserve">она застройки малоэтажными жилыми домами (личное подсобное хозяйство) (Ж-1-1). </w:t>
      </w:r>
      <w:r w:rsidRPr="007918CA">
        <w:rPr>
          <w:rStyle w:val="FontStyle17"/>
          <w:sz w:val="24"/>
          <w:szCs w:val="24"/>
        </w:rPr>
        <w:t xml:space="preserve"> </w:t>
      </w:r>
      <w:proofErr w:type="gramEnd"/>
    </w:p>
    <w:p w:rsidR="007918CA" w:rsidRPr="007918CA" w:rsidRDefault="007918CA" w:rsidP="007918CA">
      <w:pPr>
        <w:ind w:firstLine="426"/>
        <w:jc w:val="both"/>
        <w:rPr>
          <w:sz w:val="24"/>
          <w:szCs w:val="24"/>
        </w:rPr>
      </w:pPr>
      <w:r w:rsidRPr="007918CA">
        <w:rPr>
          <w:sz w:val="24"/>
          <w:szCs w:val="24"/>
        </w:rPr>
        <w:t xml:space="preserve">2. Комиссии по землепользованию и застройке Администрации </w:t>
      </w:r>
      <w:proofErr w:type="spellStart"/>
      <w:r w:rsidRPr="007918CA">
        <w:rPr>
          <w:sz w:val="24"/>
          <w:szCs w:val="24"/>
        </w:rPr>
        <w:t>Зональненского</w:t>
      </w:r>
      <w:proofErr w:type="spellEnd"/>
      <w:r w:rsidRPr="007918CA">
        <w:rPr>
          <w:sz w:val="24"/>
          <w:szCs w:val="24"/>
        </w:rPr>
        <w:t xml:space="preserve"> сельского поселения провести «16» декабря 2020г. в 10.00 часов публичные слушания по адресу: 634507, Томская область, Томский район, пос. Зональная Станция, ул. Совхозная, 16, Дом культуры.  </w:t>
      </w:r>
    </w:p>
    <w:p w:rsidR="007918CA" w:rsidRPr="007918CA" w:rsidRDefault="007918CA" w:rsidP="007918CA">
      <w:pPr>
        <w:ind w:firstLine="425"/>
        <w:jc w:val="both"/>
        <w:rPr>
          <w:sz w:val="24"/>
          <w:szCs w:val="24"/>
        </w:rPr>
      </w:pPr>
      <w:r w:rsidRPr="007918CA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7918CA">
        <w:rPr>
          <w:sz w:val="24"/>
          <w:szCs w:val="24"/>
        </w:rPr>
        <w:t>Зональненского</w:t>
      </w:r>
      <w:proofErr w:type="spellEnd"/>
      <w:r w:rsidRPr="007918CA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7918CA">
          <w:rPr>
            <w:rStyle w:val="aa"/>
            <w:sz w:val="24"/>
            <w:szCs w:val="24"/>
            <w:lang w:val="en-US" w:eastAsia="ar-SA"/>
          </w:rPr>
          <w:t>mail</w:t>
        </w:r>
        <w:r w:rsidRPr="007918CA">
          <w:rPr>
            <w:rStyle w:val="aa"/>
            <w:sz w:val="24"/>
            <w:szCs w:val="24"/>
            <w:lang w:eastAsia="ar-SA"/>
          </w:rPr>
          <w:t>@</w:t>
        </w:r>
        <w:proofErr w:type="spellStart"/>
        <w:r w:rsidRPr="007918CA">
          <w:rPr>
            <w:rStyle w:val="aa"/>
            <w:sz w:val="24"/>
            <w:szCs w:val="24"/>
            <w:lang w:val="en-US" w:eastAsia="ar-SA"/>
          </w:rPr>
          <w:t>admzsp</w:t>
        </w:r>
        <w:proofErr w:type="spellEnd"/>
        <w:r w:rsidRPr="007918CA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Pr="007918CA">
          <w:rPr>
            <w:rStyle w:val="aa"/>
            <w:sz w:val="24"/>
            <w:szCs w:val="24"/>
            <w:lang w:val="en-US" w:eastAsia="ar-SA"/>
          </w:rPr>
          <w:t>ru</w:t>
        </w:r>
        <w:proofErr w:type="spellEnd"/>
      </w:hyperlink>
      <w:r w:rsidRPr="007918CA">
        <w:rPr>
          <w:sz w:val="24"/>
          <w:szCs w:val="24"/>
        </w:rPr>
        <w:t>, контактный телефон: 8 (3822) 922-145.</w:t>
      </w:r>
    </w:p>
    <w:p w:rsidR="007918CA" w:rsidRPr="007918CA" w:rsidRDefault="007918CA" w:rsidP="007918CA">
      <w:pPr>
        <w:ind w:firstLine="425"/>
        <w:jc w:val="both"/>
        <w:rPr>
          <w:sz w:val="24"/>
          <w:szCs w:val="24"/>
        </w:rPr>
      </w:pPr>
      <w:r w:rsidRPr="007918CA">
        <w:rPr>
          <w:sz w:val="24"/>
          <w:szCs w:val="24"/>
        </w:rPr>
        <w:lastRenderedPageBreak/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7918CA">
        <w:rPr>
          <w:sz w:val="24"/>
          <w:szCs w:val="24"/>
        </w:rPr>
        <w:t>Зональненского</w:t>
      </w:r>
      <w:proofErr w:type="spellEnd"/>
      <w:r w:rsidRPr="007918CA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7918CA" w:rsidRPr="007918CA" w:rsidRDefault="007918CA" w:rsidP="007918CA">
      <w:pPr>
        <w:pStyle w:val="ab"/>
        <w:tabs>
          <w:tab w:val="clear" w:pos="6804"/>
          <w:tab w:val="left" w:pos="709"/>
        </w:tabs>
        <w:spacing w:before="0"/>
        <w:ind w:right="-2" w:firstLine="426"/>
        <w:jc w:val="both"/>
        <w:rPr>
          <w:szCs w:val="24"/>
        </w:rPr>
      </w:pPr>
      <w:r w:rsidRPr="007918CA">
        <w:rPr>
          <w:szCs w:val="24"/>
        </w:rPr>
        <w:t xml:space="preserve">5. </w:t>
      </w:r>
      <w:proofErr w:type="gramStart"/>
      <w:r w:rsidRPr="007918CA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7918CA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7918CA">
        <w:rPr>
          <w:szCs w:val="24"/>
        </w:rPr>
        <w:t>Зональненского</w:t>
      </w:r>
      <w:proofErr w:type="spellEnd"/>
      <w:r w:rsidRPr="007918CA">
        <w:rPr>
          <w:szCs w:val="24"/>
        </w:rPr>
        <w:t xml:space="preserve"> сельского поселения свои предложения по вынесенному на публичные слушания вопросу </w:t>
      </w:r>
      <w:r w:rsidRPr="007918CA">
        <w:rPr>
          <w:color w:val="000000"/>
          <w:spacing w:val="2"/>
          <w:szCs w:val="24"/>
          <w:shd w:val="clear" w:color="auto" w:fill="FFFFFF"/>
        </w:rPr>
        <w:t xml:space="preserve">изменения основного вида разрешенного использования </w:t>
      </w:r>
      <w:proofErr w:type="gramStart"/>
      <w:r w:rsidRPr="007918CA">
        <w:rPr>
          <w:color w:val="000000"/>
          <w:spacing w:val="2"/>
          <w:szCs w:val="24"/>
          <w:shd w:val="clear" w:color="auto" w:fill="FFFFFF"/>
        </w:rPr>
        <w:t>с</w:t>
      </w:r>
      <w:proofErr w:type="gramEnd"/>
      <w:r w:rsidRPr="007918CA">
        <w:rPr>
          <w:color w:val="000000"/>
          <w:spacing w:val="2"/>
          <w:szCs w:val="24"/>
          <w:shd w:val="clear" w:color="auto" w:fill="FFFFFF"/>
        </w:rPr>
        <w:t xml:space="preserve"> </w:t>
      </w:r>
      <w:r w:rsidRPr="007918CA">
        <w:rPr>
          <w:rFonts w:eastAsia="Calibri"/>
          <w:szCs w:val="24"/>
        </w:rPr>
        <w:t>«</w:t>
      </w:r>
      <w:proofErr w:type="gramStart"/>
      <w:r w:rsidRPr="007918CA">
        <w:rPr>
          <w:rFonts w:eastAsia="Calibri"/>
          <w:szCs w:val="24"/>
        </w:rPr>
        <w:t>для</w:t>
      </w:r>
      <w:proofErr w:type="gramEnd"/>
      <w:r w:rsidRPr="007918CA">
        <w:rPr>
          <w:rFonts w:eastAsia="Calibri"/>
          <w:szCs w:val="24"/>
        </w:rPr>
        <w:t xml:space="preserve"> ведения личного подсобного хозяйства» и «для малоэтажного жилищного строительства» на условно разрешенный вид использования «блокированная жилая застройка»</w:t>
      </w:r>
      <w:r w:rsidRPr="007918CA">
        <w:rPr>
          <w:szCs w:val="24"/>
        </w:rPr>
        <w:t xml:space="preserve">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7918CA">
        <w:rPr>
          <w:szCs w:val="24"/>
        </w:rPr>
        <w:t>Зональненского</w:t>
      </w:r>
      <w:proofErr w:type="spellEnd"/>
      <w:r w:rsidRPr="007918CA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7918CA">
        <w:rPr>
          <w:szCs w:val="24"/>
        </w:rPr>
        <w:t>вопросам</w:t>
      </w:r>
      <w:proofErr w:type="gramEnd"/>
      <w:r w:rsidRPr="007918CA">
        <w:rPr>
          <w:szCs w:val="24"/>
        </w:rPr>
        <w:t xml:space="preserve"> вынесенным на слушания.</w:t>
      </w:r>
    </w:p>
    <w:p w:rsidR="007918CA" w:rsidRPr="007918CA" w:rsidRDefault="007918CA" w:rsidP="007918CA">
      <w:pPr>
        <w:ind w:firstLine="426"/>
        <w:jc w:val="both"/>
        <w:rPr>
          <w:sz w:val="24"/>
          <w:szCs w:val="24"/>
        </w:rPr>
      </w:pPr>
      <w:r w:rsidRPr="007918CA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7918CA">
        <w:rPr>
          <w:sz w:val="24"/>
          <w:szCs w:val="24"/>
        </w:rPr>
        <w:t>Зональненского</w:t>
      </w:r>
      <w:proofErr w:type="spellEnd"/>
      <w:r w:rsidRPr="007918CA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7918CA">
        <w:rPr>
          <w:sz w:val="24"/>
          <w:szCs w:val="24"/>
        </w:rPr>
        <w:t>Зональненского</w:t>
      </w:r>
      <w:proofErr w:type="spellEnd"/>
      <w:r w:rsidRPr="007918CA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7918CA">
        <w:rPr>
          <w:sz w:val="24"/>
          <w:szCs w:val="24"/>
        </w:rPr>
        <w:t>Зональненского</w:t>
      </w:r>
      <w:proofErr w:type="spellEnd"/>
      <w:r w:rsidRPr="007918CA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7918CA">
        <w:rPr>
          <w:sz w:val="24"/>
          <w:szCs w:val="24"/>
        </w:rPr>
        <w:t>Зональненского</w:t>
      </w:r>
      <w:proofErr w:type="spellEnd"/>
      <w:r w:rsidRPr="007918CA">
        <w:rPr>
          <w:sz w:val="24"/>
          <w:szCs w:val="24"/>
        </w:rPr>
        <w:t xml:space="preserve"> сельского поселения в сети Интернет.</w:t>
      </w:r>
    </w:p>
    <w:p w:rsidR="007918CA" w:rsidRPr="007918CA" w:rsidRDefault="007918CA" w:rsidP="007918CA">
      <w:pPr>
        <w:ind w:left="284" w:firstLine="142"/>
        <w:jc w:val="both"/>
        <w:rPr>
          <w:sz w:val="24"/>
          <w:szCs w:val="24"/>
        </w:rPr>
      </w:pPr>
      <w:r w:rsidRPr="007918CA">
        <w:rPr>
          <w:sz w:val="24"/>
          <w:szCs w:val="24"/>
        </w:rPr>
        <w:t xml:space="preserve">7.  </w:t>
      </w:r>
      <w:proofErr w:type="gramStart"/>
      <w:r w:rsidRPr="007918CA">
        <w:rPr>
          <w:sz w:val="24"/>
          <w:szCs w:val="24"/>
        </w:rPr>
        <w:t>Контроль за</w:t>
      </w:r>
      <w:proofErr w:type="gramEnd"/>
      <w:r w:rsidRPr="007918CA">
        <w:rPr>
          <w:sz w:val="24"/>
          <w:szCs w:val="24"/>
        </w:rPr>
        <w:t xml:space="preserve"> исполнением постановления оставляю за собой. </w:t>
      </w:r>
    </w:p>
    <w:p w:rsidR="007918CA" w:rsidRPr="007918CA" w:rsidRDefault="007918CA" w:rsidP="007918CA">
      <w:pPr>
        <w:ind w:left="709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18CA">
        <w:rPr>
          <w:sz w:val="24"/>
          <w:szCs w:val="24"/>
        </w:rPr>
        <w:t>И. о. Главы поселения</w:t>
      </w:r>
    </w:p>
    <w:p w:rsidR="007918CA" w:rsidRPr="007918CA" w:rsidRDefault="007918CA" w:rsidP="007918C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7918CA">
        <w:rPr>
          <w:sz w:val="24"/>
          <w:szCs w:val="24"/>
        </w:rPr>
        <w:t>(Главы Администрации)                                                                                         Н.В. Королева</w:t>
      </w: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18CA" w:rsidRPr="007918CA" w:rsidRDefault="007918CA" w:rsidP="007918CA">
      <w:pPr>
        <w:pStyle w:val="210"/>
        <w:rPr>
          <w:sz w:val="24"/>
        </w:rPr>
      </w:pPr>
    </w:p>
    <w:p w:rsidR="007918CA" w:rsidRPr="007918CA" w:rsidRDefault="007918CA" w:rsidP="007D6005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7918CA" w:rsidRPr="007918CA" w:rsidSect="008D2346">
      <w:headerReference w:type="first" r:id="rId11"/>
      <w:pgSz w:w="11906" w:h="16838"/>
      <w:pgMar w:top="142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5D" w:rsidRDefault="0019395D">
      <w:r>
        <w:separator/>
      </w:r>
    </w:p>
  </w:endnote>
  <w:endnote w:type="continuationSeparator" w:id="0">
    <w:p w:rsidR="0019395D" w:rsidRDefault="0019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5D" w:rsidRDefault="0019395D">
      <w:r>
        <w:separator/>
      </w:r>
    </w:p>
  </w:footnote>
  <w:footnote w:type="continuationSeparator" w:id="0">
    <w:p w:rsidR="0019395D" w:rsidRDefault="0019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857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3A4"/>
    <w:rsid w:val="00594716"/>
    <w:rsid w:val="00597D4C"/>
    <w:rsid w:val="005A1216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F97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6C32F-713A-4575-96A5-5C691074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146</cp:revision>
  <cp:lastPrinted>2020-10-09T04:46:00Z</cp:lastPrinted>
  <dcterms:created xsi:type="dcterms:W3CDTF">2020-01-13T09:47:00Z</dcterms:created>
  <dcterms:modified xsi:type="dcterms:W3CDTF">2020-11-27T07:47:00Z</dcterms:modified>
</cp:coreProperties>
</file>