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896CB1">
        <w:rPr>
          <w:sz w:val="24"/>
          <w:szCs w:val="24"/>
        </w:rPr>
        <w:t xml:space="preserve"> 62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41FFF">
        <w:rPr>
          <w:sz w:val="24"/>
          <w:szCs w:val="24"/>
        </w:rPr>
        <w:t xml:space="preserve"> 28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D41FFF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«28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 w:rsidR="00BD7E91">
        <w:rPr>
          <w:sz w:val="24"/>
          <w:szCs w:val="24"/>
        </w:rPr>
        <w:t xml:space="preserve">  </w:t>
      </w:r>
      <w:r w:rsidR="00BD7E91">
        <w:rPr>
          <w:sz w:val="24"/>
          <w:szCs w:val="24"/>
        </w:rPr>
        <w:tab/>
      </w:r>
      <w:r w:rsidR="00BD7E91">
        <w:rPr>
          <w:sz w:val="24"/>
          <w:szCs w:val="24"/>
        </w:rPr>
        <w:tab/>
        <w:t xml:space="preserve">               </w:t>
      </w:r>
      <w:r w:rsidR="00896CB1">
        <w:rPr>
          <w:sz w:val="24"/>
          <w:szCs w:val="24"/>
        </w:rPr>
        <w:t xml:space="preserve">                           № 119</w:t>
      </w:r>
    </w:p>
    <w:p w:rsidR="0044155C" w:rsidRDefault="0044155C" w:rsidP="0044155C">
      <w:pPr>
        <w:rPr>
          <w:sz w:val="24"/>
          <w:szCs w:val="24"/>
        </w:rPr>
      </w:pP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>Об  утверждении Порядка  разработки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>среднесрочного финансового плана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 xml:space="preserve"> </w:t>
      </w:r>
      <w:proofErr w:type="spellStart"/>
      <w:r w:rsidRPr="00A96A63">
        <w:rPr>
          <w:b w:val="0"/>
          <w:sz w:val="24"/>
          <w:szCs w:val="24"/>
          <w:lang w:val="ru-RU"/>
        </w:rPr>
        <w:t>Зональненского</w:t>
      </w:r>
      <w:proofErr w:type="spellEnd"/>
      <w:r w:rsidRPr="00A96A63">
        <w:rPr>
          <w:b w:val="0"/>
          <w:sz w:val="24"/>
          <w:szCs w:val="24"/>
          <w:lang w:val="ru-RU"/>
        </w:rPr>
        <w:t xml:space="preserve"> сельского поселения 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 xml:space="preserve">на очередной финансовый год 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>и плановый период.</w:t>
      </w:r>
    </w:p>
    <w:p w:rsidR="00A96A63" w:rsidRDefault="00A96A63" w:rsidP="00A96A63">
      <w:pPr>
        <w:rPr>
          <w:bCs/>
          <w:sz w:val="24"/>
          <w:szCs w:val="24"/>
        </w:rPr>
      </w:pPr>
    </w:p>
    <w:p w:rsidR="00A96A63" w:rsidRDefault="00A96A63" w:rsidP="00A96A63">
      <w:pPr>
        <w:jc w:val="center"/>
        <w:rPr>
          <w:bCs/>
          <w:sz w:val="24"/>
          <w:szCs w:val="24"/>
        </w:rPr>
      </w:pPr>
    </w:p>
    <w:p w:rsidR="00A96A63" w:rsidRDefault="00A96A63" w:rsidP="00A96A63">
      <w:pPr>
        <w:pStyle w:val="ConsPlusNormal0"/>
        <w:rPr>
          <w:rFonts w:ascii="Times New Roman" w:hAnsi="Times New Roman" w:cs="Times New Roman"/>
          <w:bCs/>
          <w:sz w:val="24"/>
        </w:rPr>
      </w:pP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 xml:space="preserve">  Согласно  ст.174 Бюджетного  Кодекса Российской  Федерации,  в целях обеспечения своевременной и качественной разработки проекта бюджета поселения,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  <w:r w:rsidRPr="00A96A63">
        <w:rPr>
          <w:b w:val="0"/>
          <w:sz w:val="24"/>
          <w:szCs w:val="24"/>
          <w:lang w:val="ru-RU"/>
        </w:rPr>
        <w:t>ПОСТАНОВЛЯЮ:</w:t>
      </w:r>
    </w:p>
    <w:p w:rsidR="00A96A63" w:rsidRPr="00A96A63" w:rsidRDefault="00A96A63" w:rsidP="00A96A63">
      <w:pPr>
        <w:pStyle w:val="ConsPlusTitle"/>
        <w:widowControl/>
        <w:rPr>
          <w:b w:val="0"/>
          <w:sz w:val="24"/>
          <w:szCs w:val="24"/>
          <w:lang w:val="ru-RU"/>
        </w:rPr>
      </w:pP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1. Утвердить прилагаемый Порядок разработки среднесрочного финансового плана   </w:t>
      </w:r>
      <w:proofErr w:type="spellStart"/>
      <w:r>
        <w:rPr>
          <w:rFonts w:ascii="Times New Roman" w:hAnsi="Times New Roman" w:cs="Times New Roman"/>
          <w:bCs/>
          <w:sz w:val="24"/>
        </w:rPr>
        <w:t>Зональненского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сельского поселения на очередной финансовый год и плановый период.</w:t>
      </w:r>
    </w:p>
    <w:p w:rsidR="00A96A63" w:rsidRDefault="00A96A63" w:rsidP="00A96A63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Управляющему делами Администрации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«Информационный бюллетень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 в сети Интернет.</w:t>
      </w: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</w:rPr>
        <w:t>Контроль  за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  исполнением  настоящего  постановления оставляю за собой.  </w:t>
      </w: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</w:p>
    <w:p w:rsidR="00A96A63" w:rsidRDefault="00A96A63" w:rsidP="00A96A63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</w:t>
      </w:r>
    </w:p>
    <w:p w:rsidR="00A96A63" w:rsidRDefault="00A96A63" w:rsidP="00A96A63">
      <w:pPr>
        <w:pStyle w:val="ConsPlusNormal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Глава поселения</w:t>
      </w:r>
    </w:p>
    <w:p w:rsidR="00A96A63" w:rsidRDefault="00A96A63" w:rsidP="00A96A63">
      <w:pPr>
        <w:pStyle w:val="ConsPlusNormal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(Глава Администрации)                                                                                                     Е.А. Коновалова</w:t>
      </w:r>
    </w:p>
    <w:p w:rsidR="00A96A63" w:rsidRDefault="00A96A63" w:rsidP="00A96A63">
      <w:pPr>
        <w:pStyle w:val="ConsPlusNormal0"/>
        <w:rPr>
          <w:rFonts w:ascii="Times New Roman" w:hAnsi="Times New Roman" w:cs="Times New Roman"/>
          <w:bCs/>
          <w:sz w:val="24"/>
        </w:rPr>
      </w:pPr>
    </w:p>
    <w:p w:rsidR="0044155C" w:rsidRDefault="0044155C" w:rsidP="0044155C">
      <w:pPr>
        <w:rPr>
          <w:sz w:val="16"/>
          <w:szCs w:val="16"/>
        </w:rPr>
      </w:pPr>
    </w:p>
    <w:sectPr w:rsidR="0044155C" w:rsidSect="0044155C">
      <w:headerReference w:type="first" r:id="rId8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5F" w:rsidRDefault="0022525F">
      <w:r>
        <w:separator/>
      </w:r>
    </w:p>
  </w:endnote>
  <w:endnote w:type="continuationSeparator" w:id="0">
    <w:p w:rsidR="0022525F" w:rsidRDefault="00225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5F" w:rsidRDefault="0022525F">
      <w:r>
        <w:separator/>
      </w:r>
    </w:p>
  </w:footnote>
  <w:footnote w:type="continuationSeparator" w:id="0">
    <w:p w:rsidR="0022525F" w:rsidRDefault="00225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100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8D87-77F9-4E45-8825-CB24277F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74</cp:revision>
  <cp:lastPrinted>2020-05-20T09:32:00Z</cp:lastPrinted>
  <dcterms:created xsi:type="dcterms:W3CDTF">2020-01-13T09:47:00Z</dcterms:created>
  <dcterms:modified xsi:type="dcterms:W3CDTF">2020-05-29T09:45:00Z</dcterms:modified>
</cp:coreProperties>
</file>