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8869EA">
        <w:rPr>
          <w:sz w:val="24"/>
          <w:szCs w:val="24"/>
        </w:rPr>
        <w:t>9</w:t>
      </w:r>
      <w:r w:rsidR="00E3066E">
        <w:rPr>
          <w:sz w:val="24"/>
          <w:szCs w:val="24"/>
        </w:rPr>
        <w:t>/1</w:t>
      </w:r>
      <w:r w:rsidRPr="00BD2032">
        <w:rPr>
          <w:sz w:val="24"/>
          <w:szCs w:val="24"/>
        </w:rPr>
        <w:t xml:space="preserve"> от </w:t>
      </w:r>
      <w:r w:rsidR="00E3066E">
        <w:rPr>
          <w:sz w:val="24"/>
          <w:szCs w:val="24"/>
        </w:rPr>
        <w:t>11</w:t>
      </w:r>
      <w:r w:rsidR="008869EA">
        <w:rPr>
          <w:sz w:val="24"/>
          <w:szCs w:val="24"/>
        </w:rPr>
        <w:t>.02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3717D" w:rsidRPr="009F52DB" w:rsidRDefault="008C186B" w:rsidP="00B3717D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B3717D" w:rsidRPr="009F52DB">
        <w:rPr>
          <w:rFonts w:eastAsia="Calibri"/>
          <w:b/>
          <w:szCs w:val="28"/>
          <w:lang w:eastAsia="en-US"/>
        </w:rPr>
        <w:t>ЗОНАЛЬНЕНСКОГО  СЕЛЬСКОГО  ПОСЕЛЕНИЯ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</w:p>
    <w:p w:rsidR="00B3717D" w:rsidRDefault="008C186B" w:rsidP="006530D2">
      <w:pPr>
        <w:pStyle w:val="10"/>
        <w:rPr>
          <w:rFonts w:eastAsia="Calibri"/>
          <w:b/>
          <w:lang w:eastAsia="en-US"/>
        </w:rPr>
      </w:pPr>
      <w:r w:rsidRPr="008C186B">
        <w:rPr>
          <w:rFonts w:eastAsia="Calibri"/>
          <w:b/>
          <w:sz w:val="28"/>
          <w:szCs w:val="28"/>
          <w:lang w:eastAsia="en-US"/>
        </w:rPr>
        <w:t>ПОСТАНОВЛЕНИЕ</w:t>
      </w:r>
      <w:r w:rsidR="00B3717D" w:rsidRPr="006530D2">
        <w:rPr>
          <w:rFonts w:eastAsia="Calibri"/>
          <w:b/>
          <w:lang w:eastAsia="en-US"/>
        </w:rPr>
        <w:t xml:space="preserve"> № </w:t>
      </w:r>
      <w:r w:rsidR="0096622C">
        <w:rPr>
          <w:rFonts w:eastAsia="Calibri"/>
          <w:b/>
          <w:lang w:eastAsia="en-US"/>
        </w:rPr>
        <w:t>1</w:t>
      </w:r>
      <w:r w:rsidR="00E3066E">
        <w:rPr>
          <w:rFonts w:eastAsia="Calibri"/>
          <w:b/>
          <w:lang w:eastAsia="en-US"/>
        </w:rPr>
        <w:t>5/1</w:t>
      </w:r>
    </w:p>
    <w:p w:rsidR="00585B5A" w:rsidRPr="007645A7" w:rsidRDefault="00585B5A" w:rsidP="00585B5A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>
        <w:rPr>
          <w:sz w:val="24"/>
          <w:szCs w:val="24"/>
        </w:rPr>
        <w:t>11</w:t>
      </w:r>
      <w:r w:rsidRPr="007645A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февраля </w:t>
      </w:r>
      <w:r w:rsidRPr="007645A7">
        <w:rPr>
          <w:sz w:val="24"/>
          <w:szCs w:val="24"/>
        </w:rPr>
        <w:t>2</w:t>
      </w:r>
      <w:r>
        <w:rPr>
          <w:sz w:val="24"/>
          <w:szCs w:val="24"/>
        </w:rPr>
        <w:t>020</w:t>
      </w:r>
      <w:r w:rsidRPr="007645A7">
        <w:rPr>
          <w:sz w:val="24"/>
          <w:szCs w:val="24"/>
        </w:rPr>
        <w:t xml:space="preserve"> г.                                                               </w:t>
      </w:r>
      <w:r w:rsidRPr="007645A7">
        <w:rPr>
          <w:sz w:val="24"/>
          <w:szCs w:val="24"/>
        </w:rPr>
        <w:tab/>
      </w:r>
      <w:r w:rsidRPr="007645A7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</w:t>
      </w:r>
      <w:r w:rsidRPr="007645A7">
        <w:rPr>
          <w:sz w:val="24"/>
          <w:szCs w:val="24"/>
        </w:rPr>
        <w:t xml:space="preserve">№  </w:t>
      </w:r>
      <w:r>
        <w:rPr>
          <w:sz w:val="24"/>
          <w:szCs w:val="24"/>
        </w:rPr>
        <w:t>15/1</w:t>
      </w:r>
      <w:r w:rsidRPr="007645A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5B5A" w:rsidRPr="007645A7" w:rsidRDefault="00585B5A" w:rsidP="00585B5A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585B5A" w:rsidRPr="007645A7" w:rsidTr="00D032D3">
        <w:trPr>
          <w:trHeight w:val="853"/>
        </w:trPr>
        <w:tc>
          <w:tcPr>
            <w:tcW w:w="5868" w:type="dxa"/>
            <w:shd w:val="clear" w:color="auto" w:fill="auto"/>
          </w:tcPr>
          <w:p w:rsidR="00585B5A" w:rsidRDefault="00585B5A" w:rsidP="00D03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585B5A" w:rsidRPr="007645A7" w:rsidRDefault="00585B5A" w:rsidP="00D03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333/1 от 21.10.2019г «</w:t>
            </w:r>
            <w:r w:rsidRPr="007645A7">
              <w:rPr>
                <w:sz w:val="24"/>
                <w:szCs w:val="24"/>
              </w:rPr>
              <w:t xml:space="preserve">О внесении изменений </w:t>
            </w:r>
          </w:p>
          <w:p w:rsidR="00585B5A" w:rsidRDefault="00585B5A" w:rsidP="00D032D3">
            <w:pPr>
              <w:jc w:val="both"/>
              <w:rPr>
                <w:sz w:val="24"/>
                <w:szCs w:val="24"/>
              </w:rPr>
            </w:pPr>
            <w:r w:rsidRPr="007645A7">
              <w:rPr>
                <w:sz w:val="24"/>
                <w:szCs w:val="24"/>
              </w:rPr>
              <w:t>в состав комиссии</w:t>
            </w:r>
            <w:r>
              <w:rPr>
                <w:sz w:val="24"/>
                <w:szCs w:val="24"/>
              </w:rPr>
              <w:t xml:space="preserve"> </w:t>
            </w:r>
            <w:r w:rsidRPr="007645A7">
              <w:rPr>
                <w:sz w:val="24"/>
                <w:szCs w:val="24"/>
              </w:rPr>
              <w:t xml:space="preserve">по рассмотрению </w:t>
            </w:r>
          </w:p>
          <w:p w:rsidR="00585B5A" w:rsidRDefault="00585B5A" w:rsidP="00D032D3">
            <w:pPr>
              <w:jc w:val="both"/>
              <w:rPr>
                <w:sz w:val="24"/>
                <w:szCs w:val="24"/>
              </w:rPr>
            </w:pPr>
            <w:r w:rsidRPr="007645A7">
              <w:rPr>
                <w:sz w:val="24"/>
                <w:szCs w:val="24"/>
              </w:rPr>
              <w:t>заявлений граждан по признанию их</w:t>
            </w:r>
          </w:p>
          <w:p w:rsidR="00585B5A" w:rsidRPr="007645A7" w:rsidRDefault="00585B5A" w:rsidP="00D032D3">
            <w:pPr>
              <w:jc w:val="both"/>
              <w:rPr>
                <w:sz w:val="24"/>
                <w:szCs w:val="24"/>
              </w:rPr>
            </w:pPr>
            <w:r w:rsidRPr="007645A7">
              <w:rPr>
                <w:sz w:val="24"/>
                <w:szCs w:val="24"/>
              </w:rPr>
              <w:t xml:space="preserve"> </w:t>
            </w:r>
            <w:proofErr w:type="gramStart"/>
            <w:r w:rsidRPr="007645A7">
              <w:rPr>
                <w:sz w:val="24"/>
                <w:szCs w:val="24"/>
              </w:rPr>
              <w:t>нуждающимися</w:t>
            </w:r>
            <w:proofErr w:type="gramEnd"/>
            <w:r w:rsidRPr="007645A7">
              <w:rPr>
                <w:sz w:val="24"/>
                <w:szCs w:val="24"/>
              </w:rPr>
              <w:t xml:space="preserve"> в древесине для собственных нужд</w:t>
            </w:r>
            <w:r>
              <w:rPr>
                <w:sz w:val="24"/>
                <w:szCs w:val="24"/>
              </w:rPr>
              <w:t>»</w:t>
            </w:r>
          </w:p>
          <w:p w:rsidR="00585B5A" w:rsidRPr="007645A7" w:rsidRDefault="00585B5A" w:rsidP="00D032D3">
            <w:pPr>
              <w:jc w:val="both"/>
              <w:rPr>
                <w:sz w:val="24"/>
                <w:szCs w:val="24"/>
              </w:rPr>
            </w:pPr>
          </w:p>
        </w:tc>
      </w:tr>
    </w:tbl>
    <w:p w:rsidR="00585B5A" w:rsidRPr="007645A7" w:rsidRDefault="00585B5A" w:rsidP="00585B5A">
      <w:pPr>
        <w:jc w:val="both"/>
        <w:rPr>
          <w:sz w:val="24"/>
          <w:szCs w:val="24"/>
        </w:rPr>
      </w:pPr>
      <w:r w:rsidRPr="007645A7">
        <w:rPr>
          <w:sz w:val="24"/>
          <w:szCs w:val="24"/>
        </w:rPr>
        <w:t xml:space="preserve">      В связи с изменением кадрового состава Администрации </w:t>
      </w:r>
      <w:proofErr w:type="spellStart"/>
      <w:r w:rsidRPr="007645A7">
        <w:rPr>
          <w:sz w:val="24"/>
          <w:szCs w:val="24"/>
        </w:rPr>
        <w:t>Зональненского</w:t>
      </w:r>
      <w:proofErr w:type="spellEnd"/>
      <w:r w:rsidRPr="007645A7">
        <w:rPr>
          <w:sz w:val="24"/>
          <w:szCs w:val="24"/>
        </w:rPr>
        <w:t xml:space="preserve"> сельского поселения, в целях эффективной работы общественной комиссии по вопросам признания граждан </w:t>
      </w:r>
      <w:proofErr w:type="gramStart"/>
      <w:r w:rsidRPr="007645A7">
        <w:rPr>
          <w:sz w:val="24"/>
          <w:szCs w:val="24"/>
        </w:rPr>
        <w:t>нуждающимися</w:t>
      </w:r>
      <w:proofErr w:type="gramEnd"/>
      <w:r w:rsidRPr="007645A7">
        <w:rPr>
          <w:sz w:val="24"/>
          <w:szCs w:val="24"/>
        </w:rPr>
        <w:t xml:space="preserve"> в древесине для собственных нужд при Администрации </w:t>
      </w:r>
      <w:proofErr w:type="spellStart"/>
      <w:r w:rsidRPr="007645A7">
        <w:rPr>
          <w:sz w:val="24"/>
          <w:szCs w:val="24"/>
        </w:rPr>
        <w:t>Зональненского</w:t>
      </w:r>
      <w:proofErr w:type="spellEnd"/>
      <w:r w:rsidRPr="007645A7">
        <w:rPr>
          <w:sz w:val="24"/>
          <w:szCs w:val="24"/>
        </w:rPr>
        <w:t xml:space="preserve"> сельского поселения:</w:t>
      </w:r>
    </w:p>
    <w:p w:rsidR="00585B5A" w:rsidRPr="007645A7" w:rsidRDefault="00585B5A" w:rsidP="00585B5A">
      <w:pPr>
        <w:jc w:val="both"/>
        <w:rPr>
          <w:sz w:val="24"/>
          <w:szCs w:val="24"/>
        </w:rPr>
      </w:pPr>
    </w:p>
    <w:p w:rsidR="00585B5A" w:rsidRPr="007645A7" w:rsidRDefault="00585B5A" w:rsidP="00585B5A">
      <w:pPr>
        <w:rPr>
          <w:b/>
          <w:sz w:val="24"/>
          <w:szCs w:val="24"/>
        </w:rPr>
      </w:pPr>
      <w:r w:rsidRPr="007645A7">
        <w:rPr>
          <w:b/>
          <w:sz w:val="24"/>
          <w:szCs w:val="24"/>
        </w:rPr>
        <w:t>ПОСТАНОВЛЯЮ:</w:t>
      </w:r>
    </w:p>
    <w:p w:rsidR="00585B5A" w:rsidRPr="007645A7" w:rsidRDefault="00585B5A" w:rsidP="00585B5A">
      <w:pPr>
        <w:ind w:left="360"/>
        <w:jc w:val="both"/>
        <w:rPr>
          <w:sz w:val="24"/>
          <w:szCs w:val="24"/>
        </w:rPr>
      </w:pPr>
    </w:p>
    <w:p w:rsidR="00585B5A" w:rsidRPr="007645A7" w:rsidRDefault="00585B5A" w:rsidP="00585B5A">
      <w:pPr>
        <w:jc w:val="both"/>
        <w:rPr>
          <w:sz w:val="24"/>
          <w:szCs w:val="24"/>
        </w:rPr>
      </w:pPr>
      <w:r w:rsidRPr="007645A7">
        <w:rPr>
          <w:sz w:val="24"/>
          <w:szCs w:val="24"/>
        </w:rPr>
        <w:t xml:space="preserve">1. Внести изменения </w:t>
      </w:r>
      <w:r>
        <w:rPr>
          <w:sz w:val="24"/>
          <w:szCs w:val="24"/>
        </w:rPr>
        <w:t>в Постановление № 333/1 от 21.10.2019г «</w:t>
      </w:r>
      <w:r w:rsidRPr="007645A7">
        <w:rPr>
          <w:sz w:val="24"/>
          <w:szCs w:val="24"/>
        </w:rPr>
        <w:t>О внесении изменений в состав комиссии</w:t>
      </w:r>
      <w:r>
        <w:rPr>
          <w:sz w:val="24"/>
          <w:szCs w:val="24"/>
        </w:rPr>
        <w:t xml:space="preserve"> </w:t>
      </w:r>
      <w:r w:rsidRPr="007645A7">
        <w:rPr>
          <w:sz w:val="24"/>
          <w:szCs w:val="24"/>
        </w:rPr>
        <w:t xml:space="preserve">по рассмотрению заявлений граждан по признанию их нуждающимися </w:t>
      </w:r>
      <w:proofErr w:type="gramStart"/>
      <w:r w:rsidRPr="007645A7">
        <w:rPr>
          <w:sz w:val="24"/>
          <w:szCs w:val="24"/>
        </w:rPr>
        <w:t>в</w:t>
      </w:r>
      <w:proofErr w:type="gramEnd"/>
      <w:r w:rsidRPr="007645A7">
        <w:rPr>
          <w:sz w:val="24"/>
          <w:szCs w:val="24"/>
        </w:rPr>
        <w:t xml:space="preserve"> </w:t>
      </w:r>
    </w:p>
    <w:p w:rsidR="00585B5A" w:rsidRPr="007645A7" w:rsidRDefault="00585B5A" w:rsidP="00585B5A">
      <w:pPr>
        <w:jc w:val="both"/>
        <w:rPr>
          <w:sz w:val="24"/>
          <w:szCs w:val="24"/>
        </w:rPr>
      </w:pPr>
      <w:r w:rsidRPr="007645A7">
        <w:rPr>
          <w:sz w:val="24"/>
          <w:szCs w:val="24"/>
        </w:rPr>
        <w:t>древесине для собственных нужд</w:t>
      </w:r>
      <w:r>
        <w:rPr>
          <w:sz w:val="24"/>
          <w:szCs w:val="24"/>
        </w:rPr>
        <w:t xml:space="preserve">» </w:t>
      </w:r>
      <w:r w:rsidRPr="007645A7">
        <w:rPr>
          <w:sz w:val="24"/>
          <w:szCs w:val="24"/>
        </w:rPr>
        <w:t xml:space="preserve">в состав комиссии  по рассмотрению заявлений граждан по признанию их </w:t>
      </w:r>
      <w:proofErr w:type="gramStart"/>
      <w:r w:rsidRPr="007645A7">
        <w:rPr>
          <w:sz w:val="24"/>
          <w:szCs w:val="24"/>
        </w:rPr>
        <w:t>нуждающимися</w:t>
      </w:r>
      <w:proofErr w:type="gramEnd"/>
      <w:r w:rsidRPr="007645A7">
        <w:rPr>
          <w:sz w:val="24"/>
          <w:szCs w:val="24"/>
        </w:rPr>
        <w:t xml:space="preserve"> в древесине для собственных нужд Администрации </w:t>
      </w:r>
      <w:proofErr w:type="spellStart"/>
      <w:r w:rsidRPr="007645A7">
        <w:rPr>
          <w:sz w:val="24"/>
          <w:szCs w:val="24"/>
        </w:rPr>
        <w:t>Зон</w:t>
      </w:r>
      <w:r>
        <w:rPr>
          <w:sz w:val="24"/>
          <w:szCs w:val="24"/>
        </w:rPr>
        <w:t>альненского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585B5A" w:rsidRPr="007645A7" w:rsidRDefault="00585B5A" w:rsidP="00585B5A">
      <w:pPr>
        <w:tabs>
          <w:tab w:val="num" w:pos="851"/>
        </w:tabs>
        <w:jc w:val="both"/>
        <w:rPr>
          <w:sz w:val="24"/>
          <w:szCs w:val="24"/>
        </w:rPr>
      </w:pPr>
      <w:r w:rsidRPr="007645A7">
        <w:rPr>
          <w:sz w:val="24"/>
          <w:szCs w:val="24"/>
        </w:rPr>
        <w:t xml:space="preserve">2. Утвердить состав комиссии </w:t>
      </w:r>
      <w:proofErr w:type="gramStart"/>
      <w:r w:rsidRPr="007645A7">
        <w:rPr>
          <w:sz w:val="24"/>
          <w:szCs w:val="24"/>
        </w:rPr>
        <w:t>по рассмотрению заявлений граждан по признанию их нуждающимися в древесине для собственных нужд в следующем составе</w:t>
      </w:r>
      <w:proofErr w:type="gramEnd"/>
      <w:r w:rsidRPr="007645A7">
        <w:rPr>
          <w:sz w:val="24"/>
          <w:szCs w:val="24"/>
        </w:rPr>
        <w:t>:</w:t>
      </w:r>
    </w:p>
    <w:p w:rsidR="00585B5A" w:rsidRPr="007645A7" w:rsidRDefault="00585B5A" w:rsidP="00585B5A">
      <w:pPr>
        <w:tabs>
          <w:tab w:val="num" w:pos="851"/>
        </w:tabs>
        <w:ind w:firstLine="567"/>
        <w:jc w:val="both"/>
        <w:rPr>
          <w:sz w:val="24"/>
          <w:szCs w:val="24"/>
        </w:rPr>
      </w:pPr>
      <w:r w:rsidRPr="007645A7">
        <w:rPr>
          <w:sz w:val="24"/>
          <w:szCs w:val="24"/>
        </w:rPr>
        <w:t>Председат</w:t>
      </w:r>
      <w:r>
        <w:rPr>
          <w:sz w:val="24"/>
          <w:szCs w:val="24"/>
        </w:rPr>
        <w:t>ель – Коновалова Евгения Анатольевна</w:t>
      </w:r>
      <w:r w:rsidRPr="007645A7">
        <w:rPr>
          <w:sz w:val="24"/>
          <w:szCs w:val="24"/>
        </w:rPr>
        <w:t>, Глава поселения (Глава Администрации);</w:t>
      </w:r>
    </w:p>
    <w:p w:rsidR="00585B5A" w:rsidRPr="007645A7" w:rsidRDefault="00585B5A" w:rsidP="00585B5A">
      <w:pPr>
        <w:tabs>
          <w:tab w:val="num" w:pos="851"/>
        </w:tabs>
        <w:ind w:firstLine="567"/>
        <w:jc w:val="both"/>
        <w:rPr>
          <w:sz w:val="24"/>
          <w:szCs w:val="24"/>
        </w:rPr>
      </w:pPr>
      <w:r w:rsidRPr="007645A7">
        <w:rPr>
          <w:sz w:val="24"/>
          <w:szCs w:val="24"/>
        </w:rPr>
        <w:t xml:space="preserve">Заместитель председателя </w:t>
      </w:r>
      <w:r>
        <w:rPr>
          <w:sz w:val="24"/>
          <w:szCs w:val="24"/>
        </w:rPr>
        <w:t>–</w:t>
      </w:r>
      <w:r w:rsidRPr="007645A7">
        <w:rPr>
          <w:sz w:val="24"/>
          <w:szCs w:val="24"/>
        </w:rPr>
        <w:t xml:space="preserve"> </w:t>
      </w:r>
      <w:r>
        <w:rPr>
          <w:sz w:val="24"/>
          <w:szCs w:val="24"/>
        </w:rPr>
        <w:t>Королева Наталья Валентиновна</w:t>
      </w:r>
      <w:r w:rsidRPr="007645A7">
        <w:rPr>
          <w:sz w:val="24"/>
          <w:szCs w:val="24"/>
        </w:rPr>
        <w:t>, Управляющий делами Администрации;</w:t>
      </w:r>
    </w:p>
    <w:p w:rsidR="00585B5A" w:rsidRPr="007645A7" w:rsidRDefault="00585B5A" w:rsidP="00585B5A">
      <w:pPr>
        <w:tabs>
          <w:tab w:val="num" w:pos="851"/>
        </w:tabs>
        <w:ind w:firstLine="567"/>
        <w:jc w:val="both"/>
        <w:rPr>
          <w:sz w:val="24"/>
          <w:szCs w:val="24"/>
        </w:rPr>
      </w:pPr>
      <w:r w:rsidRPr="007645A7">
        <w:rPr>
          <w:sz w:val="24"/>
          <w:szCs w:val="24"/>
        </w:rPr>
        <w:t xml:space="preserve">Секретарь комиссии </w:t>
      </w:r>
      <w:r>
        <w:rPr>
          <w:sz w:val="24"/>
          <w:szCs w:val="24"/>
        </w:rPr>
        <w:t>–</w:t>
      </w:r>
      <w:r w:rsidRPr="007645A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Загрядская</w:t>
      </w:r>
      <w:proofErr w:type="spellEnd"/>
      <w:r>
        <w:rPr>
          <w:sz w:val="24"/>
          <w:szCs w:val="24"/>
        </w:rPr>
        <w:t xml:space="preserve"> Валентина Викторовна, Специалист 1 категории по вопросам </w:t>
      </w:r>
      <w:proofErr w:type="spellStart"/>
      <w:r>
        <w:rPr>
          <w:sz w:val="24"/>
          <w:szCs w:val="24"/>
        </w:rPr>
        <w:t>похозяйственного</w:t>
      </w:r>
      <w:proofErr w:type="spellEnd"/>
      <w:r>
        <w:rPr>
          <w:sz w:val="24"/>
          <w:szCs w:val="24"/>
        </w:rPr>
        <w:t xml:space="preserve"> и статистического учета</w:t>
      </w:r>
      <w:r w:rsidRPr="007645A7">
        <w:rPr>
          <w:sz w:val="24"/>
          <w:szCs w:val="24"/>
        </w:rPr>
        <w:t>;</w:t>
      </w:r>
    </w:p>
    <w:p w:rsidR="00585B5A" w:rsidRPr="007645A7" w:rsidRDefault="00585B5A" w:rsidP="00585B5A">
      <w:pPr>
        <w:tabs>
          <w:tab w:val="num" w:pos="851"/>
        </w:tabs>
        <w:ind w:firstLine="567"/>
        <w:jc w:val="both"/>
        <w:rPr>
          <w:sz w:val="24"/>
          <w:szCs w:val="24"/>
        </w:rPr>
      </w:pPr>
      <w:r w:rsidRPr="007645A7">
        <w:rPr>
          <w:sz w:val="24"/>
          <w:szCs w:val="24"/>
        </w:rPr>
        <w:t>Члены комиссии:</w:t>
      </w:r>
    </w:p>
    <w:p w:rsidR="00585B5A" w:rsidRDefault="00585B5A" w:rsidP="00585B5A">
      <w:pPr>
        <w:tabs>
          <w:tab w:val="num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Трифонова Ирина Геннадьевна, Ведущий  специалист </w:t>
      </w:r>
      <w:r w:rsidRPr="007645A7">
        <w:rPr>
          <w:sz w:val="24"/>
          <w:szCs w:val="24"/>
        </w:rPr>
        <w:t xml:space="preserve"> по управлению земельными и лесными ресурсами;</w:t>
      </w:r>
    </w:p>
    <w:p w:rsidR="00585B5A" w:rsidRPr="007645A7" w:rsidRDefault="00585B5A" w:rsidP="00585B5A">
      <w:pPr>
        <w:tabs>
          <w:tab w:val="num" w:pos="851"/>
        </w:tabs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Саломаха</w:t>
      </w:r>
      <w:proofErr w:type="spellEnd"/>
      <w:r>
        <w:rPr>
          <w:sz w:val="24"/>
          <w:szCs w:val="24"/>
        </w:rPr>
        <w:t xml:space="preserve"> Людмила Николаевна, Делопроизводитель;</w:t>
      </w:r>
    </w:p>
    <w:p w:rsidR="00585B5A" w:rsidRPr="007645A7" w:rsidRDefault="00585B5A" w:rsidP="00585B5A">
      <w:pPr>
        <w:tabs>
          <w:tab w:val="num" w:pos="851"/>
        </w:tabs>
        <w:ind w:firstLine="567"/>
        <w:jc w:val="both"/>
        <w:rPr>
          <w:sz w:val="24"/>
          <w:szCs w:val="24"/>
        </w:rPr>
      </w:pPr>
      <w:r w:rsidRPr="007645A7">
        <w:rPr>
          <w:sz w:val="24"/>
          <w:szCs w:val="24"/>
        </w:rPr>
        <w:t>Опубликовать настоящее постановление на официальном сайте муниципального образования «</w:t>
      </w:r>
      <w:proofErr w:type="spellStart"/>
      <w:r w:rsidRPr="007645A7">
        <w:rPr>
          <w:sz w:val="24"/>
          <w:szCs w:val="24"/>
        </w:rPr>
        <w:t>Зональненское</w:t>
      </w:r>
      <w:proofErr w:type="spellEnd"/>
      <w:r w:rsidRPr="007645A7">
        <w:rPr>
          <w:sz w:val="24"/>
          <w:szCs w:val="24"/>
        </w:rPr>
        <w:t xml:space="preserve"> сельское поселение» в сети Интернет - </w:t>
      </w:r>
      <w:hyperlink r:id="rId8" w:history="1">
        <w:r w:rsidRPr="007645A7">
          <w:rPr>
            <w:rStyle w:val="aa"/>
            <w:sz w:val="24"/>
            <w:szCs w:val="24"/>
          </w:rPr>
          <w:t>http://www.admzsp.ru</w:t>
        </w:r>
      </w:hyperlink>
    </w:p>
    <w:p w:rsidR="00585B5A" w:rsidRPr="007645A7" w:rsidRDefault="00585B5A" w:rsidP="00585B5A">
      <w:pPr>
        <w:tabs>
          <w:tab w:val="num" w:pos="851"/>
        </w:tabs>
        <w:ind w:firstLine="567"/>
        <w:jc w:val="both"/>
        <w:rPr>
          <w:sz w:val="24"/>
          <w:szCs w:val="24"/>
        </w:rPr>
      </w:pPr>
      <w:r w:rsidRPr="007645A7">
        <w:rPr>
          <w:sz w:val="24"/>
          <w:szCs w:val="24"/>
        </w:rPr>
        <w:t xml:space="preserve">3. </w:t>
      </w:r>
      <w:proofErr w:type="gramStart"/>
      <w:r w:rsidRPr="007645A7">
        <w:rPr>
          <w:sz w:val="24"/>
          <w:szCs w:val="24"/>
        </w:rPr>
        <w:t>Контроль за</w:t>
      </w:r>
      <w:proofErr w:type="gramEnd"/>
      <w:r w:rsidRPr="007645A7">
        <w:rPr>
          <w:sz w:val="24"/>
          <w:szCs w:val="24"/>
        </w:rPr>
        <w:t xml:space="preserve"> исполнением настоящего постановления возложить на управляющего делами – </w:t>
      </w:r>
      <w:r>
        <w:rPr>
          <w:sz w:val="24"/>
          <w:szCs w:val="24"/>
        </w:rPr>
        <w:t>Королеву Наталью Валентиновну</w:t>
      </w:r>
      <w:r w:rsidRPr="007645A7">
        <w:rPr>
          <w:sz w:val="24"/>
          <w:szCs w:val="24"/>
        </w:rPr>
        <w:t>.</w:t>
      </w:r>
    </w:p>
    <w:p w:rsidR="00585B5A" w:rsidRPr="007645A7" w:rsidRDefault="00585B5A" w:rsidP="00585B5A">
      <w:pPr>
        <w:ind w:left="709" w:hanging="349"/>
        <w:jc w:val="both"/>
        <w:rPr>
          <w:sz w:val="24"/>
          <w:szCs w:val="24"/>
        </w:rPr>
      </w:pPr>
    </w:p>
    <w:p w:rsidR="00585B5A" w:rsidRPr="007645A7" w:rsidRDefault="00585B5A" w:rsidP="00585B5A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7645A7">
        <w:rPr>
          <w:sz w:val="24"/>
          <w:szCs w:val="24"/>
        </w:rPr>
        <w:t xml:space="preserve"> поселения                                                        </w:t>
      </w:r>
    </w:p>
    <w:p w:rsidR="00585B5A" w:rsidRPr="007645A7" w:rsidRDefault="00585B5A" w:rsidP="00585B5A">
      <w:pPr>
        <w:pStyle w:val="21"/>
        <w:spacing w:line="360" w:lineRule="auto"/>
        <w:ind w:firstLine="0"/>
        <w:rPr>
          <w:sz w:val="24"/>
          <w:szCs w:val="24"/>
        </w:rPr>
      </w:pPr>
      <w:r w:rsidRPr="007645A7">
        <w:rPr>
          <w:sz w:val="24"/>
          <w:szCs w:val="24"/>
        </w:rPr>
        <w:t>(Глав</w:t>
      </w:r>
      <w:r>
        <w:rPr>
          <w:sz w:val="24"/>
          <w:szCs w:val="24"/>
        </w:rPr>
        <w:t>а</w:t>
      </w:r>
      <w:r w:rsidRPr="007645A7">
        <w:rPr>
          <w:sz w:val="24"/>
          <w:szCs w:val="24"/>
        </w:rPr>
        <w:t xml:space="preserve"> Администрации)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645A7">
        <w:rPr>
          <w:sz w:val="24"/>
          <w:szCs w:val="24"/>
        </w:rPr>
        <w:t xml:space="preserve">     </w:t>
      </w:r>
      <w:r>
        <w:rPr>
          <w:sz w:val="24"/>
          <w:szCs w:val="24"/>
        </w:rPr>
        <w:t>Е.А. Коновалова</w:t>
      </w:r>
    </w:p>
    <w:p w:rsidR="00585B5A" w:rsidRPr="00585B5A" w:rsidRDefault="00585B5A" w:rsidP="00585B5A">
      <w:pPr>
        <w:rPr>
          <w:rFonts w:eastAsia="Calibri"/>
          <w:lang w:eastAsia="en-US"/>
        </w:rPr>
      </w:pPr>
    </w:p>
    <w:sectPr w:rsidR="00585B5A" w:rsidRPr="00585B5A" w:rsidSect="00585B5A">
      <w:headerReference w:type="first" r:id="rId9"/>
      <w:pgSz w:w="11906" w:h="16838"/>
      <w:pgMar w:top="425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030" w:rsidRDefault="002B6030">
      <w:r>
        <w:separator/>
      </w:r>
    </w:p>
  </w:endnote>
  <w:endnote w:type="continuationSeparator" w:id="0">
    <w:p w:rsidR="002B6030" w:rsidRDefault="002B6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030" w:rsidRDefault="002B6030">
      <w:r>
        <w:separator/>
      </w:r>
    </w:p>
  </w:footnote>
  <w:footnote w:type="continuationSeparator" w:id="0">
    <w:p w:rsidR="002B6030" w:rsidRDefault="002B6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6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11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3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15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5"/>
  </w:num>
  <w:num w:numId="5">
    <w:abstractNumId w:val="13"/>
  </w:num>
  <w:num w:numId="6">
    <w:abstractNumId w:val="7"/>
  </w:num>
  <w:num w:numId="7">
    <w:abstractNumId w:val="16"/>
  </w:num>
  <w:num w:numId="8">
    <w:abstractNumId w:val="14"/>
  </w:num>
  <w:num w:numId="9">
    <w:abstractNumId w:val="11"/>
  </w:num>
  <w:num w:numId="10">
    <w:abstractNumId w:val="3"/>
  </w:num>
  <w:num w:numId="11">
    <w:abstractNumId w:val="2"/>
  </w:num>
  <w:num w:numId="12">
    <w:abstractNumId w:val="8"/>
  </w:num>
  <w:num w:numId="13">
    <w:abstractNumId w:val="5"/>
  </w:num>
  <w:num w:numId="14">
    <w:abstractNumId w:val="12"/>
  </w:num>
  <w:num w:numId="15">
    <w:abstractNumId w:val="10"/>
  </w:num>
  <w:num w:numId="1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7817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3198F"/>
    <w:rsid w:val="00046364"/>
    <w:rsid w:val="00046AF1"/>
    <w:rsid w:val="00053184"/>
    <w:rsid w:val="00055A82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4343"/>
    <w:rsid w:val="0010620F"/>
    <w:rsid w:val="0011004B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17EE"/>
    <w:rsid w:val="00171E72"/>
    <w:rsid w:val="00174470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6030"/>
    <w:rsid w:val="002B7108"/>
    <w:rsid w:val="002C54C1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2F68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4898"/>
    <w:rsid w:val="00427266"/>
    <w:rsid w:val="00427D3D"/>
    <w:rsid w:val="0043327F"/>
    <w:rsid w:val="00436F79"/>
    <w:rsid w:val="0044402E"/>
    <w:rsid w:val="00444DF6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85B5A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F4B9E"/>
    <w:rsid w:val="006F53F9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4986"/>
    <w:rsid w:val="00757258"/>
    <w:rsid w:val="007616FF"/>
    <w:rsid w:val="00761CD5"/>
    <w:rsid w:val="00765B45"/>
    <w:rsid w:val="00766526"/>
    <w:rsid w:val="0077603B"/>
    <w:rsid w:val="00783B2E"/>
    <w:rsid w:val="007865CB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0C3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9EA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484"/>
    <w:rsid w:val="00CD298A"/>
    <w:rsid w:val="00CD51E4"/>
    <w:rsid w:val="00CD79B3"/>
    <w:rsid w:val="00CE0301"/>
    <w:rsid w:val="00CE1448"/>
    <w:rsid w:val="00CE3D68"/>
    <w:rsid w:val="00CF2D6B"/>
    <w:rsid w:val="00CF47F6"/>
    <w:rsid w:val="00CF7904"/>
    <w:rsid w:val="00D0035B"/>
    <w:rsid w:val="00D02685"/>
    <w:rsid w:val="00D04A2E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24A9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064D8"/>
    <w:rsid w:val="00E11D43"/>
    <w:rsid w:val="00E14C10"/>
    <w:rsid w:val="00E17DD4"/>
    <w:rsid w:val="00E17F4A"/>
    <w:rsid w:val="00E2518F"/>
    <w:rsid w:val="00E3066E"/>
    <w:rsid w:val="00E309CB"/>
    <w:rsid w:val="00E30C74"/>
    <w:rsid w:val="00E373D5"/>
    <w:rsid w:val="00E37908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E0037"/>
    <w:rsid w:val="00EE42AE"/>
    <w:rsid w:val="00EF4607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962CA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44C86-2BF9-433C-87BB-9D7C6521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13</cp:revision>
  <cp:lastPrinted>2019-01-29T07:48:00Z</cp:lastPrinted>
  <dcterms:created xsi:type="dcterms:W3CDTF">2020-01-13T09:47:00Z</dcterms:created>
  <dcterms:modified xsi:type="dcterms:W3CDTF">2020-05-29T04:16:00Z</dcterms:modified>
</cp:coreProperties>
</file>