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p>
    <w:p w:rsidR="00BD2032" w:rsidRPr="00BD2032" w:rsidRDefault="00BD2032" w:rsidP="00B5716A">
      <w:pPr>
        <w:ind w:right="-143"/>
        <w:jc w:val="center"/>
        <w:rPr>
          <w:sz w:val="24"/>
          <w:szCs w:val="24"/>
        </w:rPr>
      </w:pPr>
      <w:r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w:t>
      </w:r>
      <w:proofErr w:type="spellStart"/>
      <w:r w:rsidRPr="00BD2032">
        <w:rPr>
          <w:sz w:val="24"/>
          <w:szCs w:val="24"/>
        </w:rPr>
        <w:t>Зональненское</w:t>
      </w:r>
      <w:proofErr w:type="spellEnd"/>
      <w:r w:rsidRPr="00BD2032">
        <w:rPr>
          <w:sz w:val="24"/>
          <w:szCs w:val="24"/>
        </w:rPr>
        <w:t xml:space="preserve"> сельское поселение»</w:t>
      </w:r>
    </w:p>
    <w:p w:rsidR="00BD2032" w:rsidRPr="00A061CE" w:rsidRDefault="00BD2032" w:rsidP="00B5716A">
      <w:pPr>
        <w:ind w:right="-143"/>
        <w:jc w:val="center"/>
      </w:pP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 xml:space="preserve">правовых актов органов местного самоуправления </w:t>
      </w:r>
      <w:proofErr w:type="spellStart"/>
      <w:r w:rsidRPr="00BD2032">
        <w:rPr>
          <w:sz w:val="24"/>
          <w:szCs w:val="24"/>
        </w:rPr>
        <w:t>Зональненского</w:t>
      </w:r>
      <w:proofErr w:type="spellEnd"/>
      <w:r w:rsidRPr="00BD2032">
        <w:rPr>
          <w:sz w:val="24"/>
          <w:szCs w:val="24"/>
        </w:rPr>
        <w:t xml:space="preserve">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Pr="00BD2032">
        <w:rPr>
          <w:sz w:val="24"/>
          <w:szCs w:val="24"/>
        </w:rPr>
        <w:tab/>
      </w:r>
      <w:r w:rsidR="002A77B0">
        <w:rPr>
          <w:sz w:val="24"/>
          <w:szCs w:val="24"/>
        </w:rPr>
        <w:t xml:space="preserve">  </w:t>
      </w:r>
      <w:r w:rsidR="00B5716A">
        <w:rPr>
          <w:sz w:val="24"/>
          <w:szCs w:val="24"/>
        </w:rPr>
        <w:t xml:space="preserve"> </w:t>
      </w:r>
      <w:r w:rsidR="006530D2">
        <w:rPr>
          <w:sz w:val="24"/>
          <w:szCs w:val="24"/>
        </w:rPr>
        <w:t xml:space="preserve">       </w:t>
      </w:r>
      <w:r w:rsidRPr="00BD2032">
        <w:rPr>
          <w:sz w:val="24"/>
          <w:szCs w:val="24"/>
        </w:rPr>
        <w:t xml:space="preserve">№ </w:t>
      </w:r>
      <w:r w:rsidR="005E51B2">
        <w:rPr>
          <w:sz w:val="24"/>
          <w:szCs w:val="24"/>
        </w:rPr>
        <w:t>27</w:t>
      </w:r>
      <w:r w:rsidRPr="00BD2032">
        <w:rPr>
          <w:sz w:val="24"/>
          <w:szCs w:val="24"/>
        </w:rPr>
        <w:t xml:space="preserve"> от </w:t>
      </w:r>
      <w:r w:rsidR="00255617">
        <w:rPr>
          <w:sz w:val="24"/>
          <w:szCs w:val="24"/>
        </w:rPr>
        <w:t>07</w:t>
      </w:r>
      <w:r w:rsidR="008869EA">
        <w:rPr>
          <w:sz w:val="24"/>
          <w:szCs w:val="24"/>
        </w:rPr>
        <w:t>.0</w:t>
      </w:r>
      <w:r w:rsidR="001221A2">
        <w:rPr>
          <w:sz w:val="24"/>
          <w:szCs w:val="24"/>
        </w:rPr>
        <w:t>4</w:t>
      </w:r>
      <w:r w:rsidR="00B46C2F">
        <w:rPr>
          <w:sz w:val="24"/>
          <w:szCs w:val="24"/>
        </w:rPr>
        <w:t>.</w:t>
      </w:r>
      <w:r w:rsidR="004E51AB">
        <w:rPr>
          <w:sz w:val="24"/>
          <w:szCs w:val="24"/>
        </w:rPr>
        <w:t>2020</w:t>
      </w:r>
      <w:r w:rsidR="006530D2">
        <w:rPr>
          <w:sz w:val="24"/>
          <w:szCs w:val="24"/>
        </w:rPr>
        <w:t>г.</w:t>
      </w:r>
    </w:p>
    <w:p w:rsidR="00BD2032" w:rsidRPr="0067258E" w:rsidRDefault="00BD2032" w:rsidP="00B5716A">
      <w:pPr>
        <w:pBdr>
          <w:bottom w:val="single" w:sz="12" w:space="1" w:color="auto"/>
        </w:pBdr>
        <w:ind w:right="-143"/>
        <w:rPr>
          <w:b/>
          <w:kern w:val="3"/>
          <w:sz w:val="16"/>
          <w:szCs w:val="16"/>
          <w:lang w:eastAsia="zh-CN" w:bidi="hi-IN"/>
        </w:rPr>
      </w:pPr>
    </w:p>
    <w:p w:rsidR="00B3717D" w:rsidRPr="009F52DB" w:rsidRDefault="00B3717D" w:rsidP="00B3717D">
      <w:pPr>
        <w:jc w:val="center"/>
        <w:rPr>
          <w:rFonts w:eastAsia="Calibri"/>
          <w:b/>
          <w:szCs w:val="28"/>
          <w:lang w:eastAsia="en-US"/>
        </w:rPr>
      </w:pPr>
      <w:r w:rsidRPr="009F52DB">
        <w:rPr>
          <w:rFonts w:eastAsia="Calibri"/>
          <w:b/>
          <w:szCs w:val="28"/>
          <w:lang w:eastAsia="en-US"/>
        </w:rPr>
        <w:t>ТОМСКАЯ ОБЛАСТЬ</w:t>
      </w:r>
    </w:p>
    <w:p w:rsidR="00B3717D" w:rsidRPr="009F52DB" w:rsidRDefault="00B3717D" w:rsidP="00B3717D">
      <w:pPr>
        <w:jc w:val="center"/>
        <w:rPr>
          <w:rFonts w:eastAsia="Calibri"/>
          <w:b/>
          <w:szCs w:val="28"/>
          <w:lang w:eastAsia="en-US"/>
        </w:rPr>
      </w:pPr>
      <w:r w:rsidRPr="009F52DB">
        <w:rPr>
          <w:rFonts w:eastAsia="Calibri"/>
          <w:b/>
          <w:szCs w:val="28"/>
          <w:lang w:eastAsia="en-US"/>
        </w:rPr>
        <w:t>ТОМСКИЙ РАЙОН</w:t>
      </w:r>
    </w:p>
    <w:p w:rsidR="007D6005" w:rsidRDefault="008C186B" w:rsidP="007D6005">
      <w:pPr>
        <w:ind w:hanging="180"/>
        <w:jc w:val="center"/>
        <w:rPr>
          <w:rFonts w:eastAsia="Calibri"/>
          <w:b/>
          <w:szCs w:val="28"/>
          <w:lang w:eastAsia="en-US"/>
        </w:rPr>
      </w:pPr>
      <w:r>
        <w:rPr>
          <w:rFonts w:eastAsia="Calibri"/>
          <w:b/>
          <w:szCs w:val="28"/>
          <w:lang w:eastAsia="en-US"/>
        </w:rPr>
        <w:t xml:space="preserve">АДМИНИСТРАЦИЯ </w:t>
      </w:r>
      <w:r w:rsidR="007D6005">
        <w:rPr>
          <w:rFonts w:eastAsia="Calibri"/>
          <w:b/>
          <w:szCs w:val="28"/>
          <w:lang w:eastAsia="en-US"/>
        </w:rPr>
        <w:t>ЗОНАЛЬНЕНСКОГО СЕЛЬСКОГО ПОСЕЛЕНИЯ</w:t>
      </w:r>
    </w:p>
    <w:p w:rsidR="007D6005" w:rsidRDefault="007D6005" w:rsidP="007D6005">
      <w:pPr>
        <w:ind w:hanging="180"/>
        <w:jc w:val="center"/>
        <w:rPr>
          <w:b/>
          <w:sz w:val="32"/>
          <w:szCs w:val="32"/>
        </w:rPr>
      </w:pPr>
      <w:r w:rsidRPr="007D6005">
        <w:rPr>
          <w:b/>
          <w:sz w:val="32"/>
          <w:szCs w:val="32"/>
        </w:rPr>
        <w:t xml:space="preserve"> </w:t>
      </w:r>
      <w:r w:rsidRPr="00F70987">
        <w:rPr>
          <w:b/>
          <w:sz w:val="32"/>
          <w:szCs w:val="32"/>
        </w:rPr>
        <w:t>ПОСТАНОВЛЕНИЕ</w:t>
      </w:r>
    </w:p>
    <w:p w:rsidR="007D6005" w:rsidRPr="00F70987" w:rsidRDefault="007D6005" w:rsidP="007D6005">
      <w:pPr>
        <w:jc w:val="center"/>
        <w:rPr>
          <w:b/>
        </w:rPr>
      </w:pPr>
    </w:p>
    <w:p w:rsidR="007D6005" w:rsidRPr="007D6005" w:rsidRDefault="007D6005" w:rsidP="007D6005">
      <w:pPr>
        <w:ind w:firstLine="360"/>
        <w:rPr>
          <w:sz w:val="22"/>
          <w:szCs w:val="22"/>
        </w:rPr>
      </w:pPr>
      <w:r w:rsidRPr="007D6005">
        <w:rPr>
          <w:sz w:val="22"/>
          <w:szCs w:val="22"/>
        </w:rPr>
        <w:t>«7» апреля 2020г.</w:t>
      </w:r>
      <w:r w:rsidRPr="007D6005">
        <w:rPr>
          <w:sz w:val="22"/>
          <w:szCs w:val="22"/>
        </w:rPr>
        <w:tab/>
      </w:r>
      <w:r w:rsidRPr="007D6005">
        <w:rPr>
          <w:sz w:val="22"/>
          <w:szCs w:val="22"/>
        </w:rPr>
        <w:tab/>
      </w:r>
      <w:r w:rsidRPr="007D6005">
        <w:rPr>
          <w:sz w:val="22"/>
          <w:szCs w:val="22"/>
        </w:rPr>
        <w:tab/>
        <w:t xml:space="preserve">                    </w:t>
      </w:r>
      <w:r w:rsidRPr="007D6005">
        <w:rPr>
          <w:sz w:val="22"/>
          <w:szCs w:val="22"/>
        </w:rPr>
        <w:tab/>
        <w:t xml:space="preserve">     </w:t>
      </w:r>
      <w:r w:rsidRPr="007D6005">
        <w:rPr>
          <w:sz w:val="22"/>
          <w:szCs w:val="22"/>
        </w:rPr>
        <w:tab/>
      </w:r>
      <w:r w:rsidRPr="007D6005">
        <w:rPr>
          <w:sz w:val="22"/>
          <w:szCs w:val="22"/>
        </w:rPr>
        <w:tab/>
      </w:r>
      <w:r w:rsidRPr="007D6005">
        <w:rPr>
          <w:sz w:val="22"/>
          <w:szCs w:val="22"/>
        </w:rPr>
        <w:tab/>
        <w:t xml:space="preserve">  № 61</w:t>
      </w:r>
    </w:p>
    <w:p w:rsidR="007D6005" w:rsidRPr="007D6005" w:rsidRDefault="007D6005" w:rsidP="007D6005">
      <w:pPr>
        <w:ind w:left="360"/>
        <w:jc w:val="center"/>
        <w:rPr>
          <w:sz w:val="22"/>
          <w:szCs w:val="22"/>
        </w:rPr>
      </w:pPr>
    </w:p>
    <w:p w:rsidR="007D6005" w:rsidRPr="007D6005" w:rsidRDefault="007D6005" w:rsidP="007D6005">
      <w:pPr>
        <w:pStyle w:val="ConsPlusTitle"/>
        <w:widowControl/>
        <w:rPr>
          <w:b w:val="0"/>
          <w:bCs w:val="0"/>
          <w:sz w:val="22"/>
          <w:szCs w:val="22"/>
          <w:lang w:val="ru-RU"/>
        </w:rPr>
      </w:pPr>
      <w:r w:rsidRPr="007D6005">
        <w:rPr>
          <w:b w:val="0"/>
          <w:bCs w:val="0"/>
          <w:sz w:val="22"/>
          <w:szCs w:val="22"/>
          <w:lang w:val="ru-RU"/>
        </w:rPr>
        <w:t>Об утверждении Порядка составления и ведения</w:t>
      </w:r>
    </w:p>
    <w:p w:rsidR="007D6005" w:rsidRPr="007D6005" w:rsidRDefault="007D6005" w:rsidP="007D6005">
      <w:pPr>
        <w:pStyle w:val="ConsPlusTitle"/>
        <w:widowControl/>
        <w:rPr>
          <w:b w:val="0"/>
          <w:bCs w:val="0"/>
          <w:sz w:val="22"/>
          <w:szCs w:val="22"/>
          <w:lang w:val="ru-RU"/>
        </w:rPr>
      </w:pPr>
      <w:r w:rsidRPr="007D6005">
        <w:rPr>
          <w:b w:val="0"/>
          <w:bCs w:val="0"/>
          <w:sz w:val="22"/>
          <w:szCs w:val="22"/>
          <w:lang w:val="ru-RU"/>
        </w:rPr>
        <w:t xml:space="preserve">сводной бюджетной росписи бюджета </w:t>
      </w:r>
      <w:proofErr w:type="spellStart"/>
      <w:r w:rsidRPr="007D6005">
        <w:rPr>
          <w:b w:val="0"/>
          <w:bCs w:val="0"/>
          <w:sz w:val="22"/>
          <w:szCs w:val="22"/>
          <w:lang w:val="ru-RU"/>
        </w:rPr>
        <w:t>Зональненского</w:t>
      </w:r>
      <w:proofErr w:type="spellEnd"/>
    </w:p>
    <w:p w:rsidR="007D6005" w:rsidRPr="007D6005" w:rsidRDefault="007D6005" w:rsidP="007D6005">
      <w:pPr>
        <w:pStyle w:val="ConsPlusTitle"/>
        <w:widowControl/>
        <w:rPr>
          <w:b w:val="0"/>
          <w:bCs w:val="0"/>
          <w:sz w:val="22"/>
          <w:szCs w:val="22"/>
          <w:lang w:val="ru-RU"/>
        </w:rPr>
      </w:pPr>
      <w:r w:rsidRPr="007D6005">
        <w:rPr>
          <w:b w:val="0"/>
          <w:bCs w:val="0"/>
          <w:sz w:val="22"/>
          <w:szCs w:val="22"/>
          <w:lang w:val="ru-RU"/>
        </w:rPr>
        <w:t xml:space="preserve">сельского поселения и бюджетных росписей </w:t>
      </w:r>
    </w:p>
    <w:p w:rsidR="007D6005" w:rsidRPr="007D6005" w:rsidRDefault="007D6005" w:rsidP="007D6005">
      <w:pPr>
        <w:pStyle w:val="ConsPlusTitle"/>
        <w:widowControl/>
        <w:rPr>
          <w:b w:val="0"/>
          <w:bCs w:val="0"/>
          <w:sz w:val="22"/>
          <w:szCs w:val="22"/>
          <w:lang w:val="ru-RU"/>
        </w:rPr>
      </w:pPr>
      <w:r w:rsidRPr="007D6005">
        <w:rPr>
          <w:b w:val="0"/>
          <w:bCs w:val="0"/>
          <w:sz w:val="22"/>
          <w:szCs w:val="22"/>
          <w:lang w:val="ru-RU"/>
        </w:rPr>
        <w:t>главных распорядителей (распорядителей) средств</w:t>
      </w:r>
    </w:p>
    <w:p w:rsidR="007D6005" w:rsidRPr="007D6005" w:rsidRDefault="007D6005" w:rsidP="007D6005">
      <w:pPr>
        <w:pStyle w:val="ConsPlusTitle"/>
        <w:widowControl/>
        <w:rPr>
          <w:b w:val="0"/>
          <w:bCs w:val="0"/>
          <w:sz w:val="22"/>
          <w:szCs w:val="22"/>
          <w:lang w:val="ru-RU"/>
        </w:rPr>
      </w:pPr>
      <w:r w:rsidRPr="007D6005">
        <w:rPr>
          <w:b w:val="0"/>
          <w:bCs w:val="0"/>
          <w:sz w:val="22"/>
          <w:szCs w:val="22"/>
          <w:lang w:val="ru-RU"/>
        </w:rPr>
        <w:t xml:space="preserve">бюджета </w:t>
      </w:r>
      <w:proofErr w:type="spellStart"/>
      <w:r w:rsidRPr="007D6005">
        <w:rPr>
          <w:b w:val="0"/>
          <w:bCs w:val="0"/>
          <w:sz w:val="22"/>
          <w:szCs w:val="22"/>
          <w:lang w:val="ru-RU"/>
        </w:rPr>
        <w:t>Зональненского</w:t>
      </w:r>
      <w:proofErr w:type="spellEnd"/>
      <w:r w:rsidRPr="007D6005">
        <w:rPr>
          <w:b w:val="0"/>
          <w:bCs w:val="0"/>
          <w:sz w:val="22"/>
          <w:szCs w:val="22"/>
          <w:lang w:val="ru-RU"/>
        </w:rPr>
        <w:t xml:space="preserve"> сельского поселения</w:t>
      </w:r>
    </w:p>
    <w:p w:rsidR="007D6005" w:rsidRPr="007D6005" w:rsidRDefault="007D6005" w:rsidP="007D6005">
      <w:pPr>
        <w:pStyle w:val="ConsPlusTitle"/>
        <w:widowControl/>
        <w:rPr>
          <w:b w:val="0"/>
          <w:bCs w:val="0"/>
          <w:sz w:val="22"/>
          <w:szCs w:val="22"/>
          <w:lang w:val="ru-RU"/>
        </w:rPr>
      </w:pPr>
      <w:proofErr w:type="gramStart"/>
      <w:r w:rsidRPr="007D6005">
        <w:rPr>
          <w:b w:val="0"/>
          <w:sz w:val="22"/>
          <w:szCs w:val="22"/>
          <w:lang w:val="ru-RU"/>
        </w:rPr>
        <w:t>(</w:t>
      </w:r>
      <w:r w:rsidRPr="007D6005">
        <w:rPr>
          <w:b w:val="0"/>
          <w:bCs w:val="0"/>
          <w:sz w:val="22"/>
          <w:szCs w:val="22"/>
          <w:lang w:val="ru-RU"/>
        </w:rPr>
        <w:t xml:space="preserve">главных  администраторов  источников финансирования </w:t>
      </w:r>
      <w:proofErr w:type="gramEnd"/>
    </w:p>
    <w:p w:rsidR="007D6005" w:rsidRPr="007D6005" w:rsidRDefault="007D6005" w:rsidP="007D6005">
      <w:pPr>
        <w:pStyle w:val="ConsPlusTitle"/>
        <w:widowControl/>
        <w:rPr>
          <w:b w:val="0"/>
          <w:bCs w:val="0"/>
          <w:sz w:val="22"/>
          <w:szCs w:val="22"/>
          <w:lang w:val="ru-RU"/>
        </w:rPr>
      </w:pPr>
      <w:r w:rsidRPr="007D6005">
        <w:rPr>
          <w:b w:val="0"/>
          <w:bCs w:val="0"/>
          <w:sz w:val="22"/>
          <w:szCs w:val="22"/>
          <w:lang w:val="ru-RU"/>
        </w:rPr>
        <w:t xml:space="preserve">дефицита бюджета </w:t>
      </w:r>
      <w:proofErr w:type="spellStart"/>
      <w:r w:rsidRPr="007D6005">
        <w:rPr>
          <w:b w:val="0"/>
          <w:bCs w:val="0"/>
          <w:sz w:val="22"/>
          <w:szCs w:val="22"/>
          <w:lang w:val="ru-RU"/>
        </w:rPr>
        <w:t>Зональненского</w:t>
      </w:r>
      <w:proofErr w:type="spellEnd"/>
      <w:r w:rsidRPr="007D6005">
        <w:rPr>
          <w:b w:val="0"/>
          <w:bCs w:val="0"/>
          <w:sz w:val="22"/>
          <w:szCs w:val="22"/>
          <w:lang w:val="ru-RU"/>
        </w:rPr>
        <w:t xml:space="preserve"> сельского поселения)</w:t>
      </w:r>
    </w:p>
    <w:p w:rsidR="007D6005" w:rsidRPr="007D6005" w:rsidRDefault="007D6005" w:rsidP="007D6005">
      <w:pPr>
        <w:rPr>
          <w:sz w:val="22"/>
          <w:szCs w:val="22"/>
        </w:rPr>
      </w:pPr>
    </w:p>
    <w:p w:rsidR="007D6005" w:rsidRPr="007D6005" w:rsidRDefault="007D6005" w:rsidP="00AD3A57">
      <w:pPr>
        <w:autoSpaceDE w:val="0"/>
        <w:autoSpaceDN w:val="0"/>
        <w:adjustRightInd w:val="0"/>
        <w:jc w:val="both"/>
        <w:rPr>
          <w:sz w:val="22"/>
          <w:szCs w:val="22"/>
        </w:rPr>
      </w:pPr>
      <w:r w:rsidRPr="007D6005">
        <w:rPr>
          <w:sz w:val="22"/>
          <w:szCs w:val="22"/>
        </w:rPr>
        <w:t xml:space="preserve">        В соответствии со статьями 215.1, 217, 219.1 Бюджетного кодекса Российской Федерации, Положением «О бюджетном процессе в муниципальном образовании «</w:t>
      </w:r>
      <w:proofErr w:type="spellStart"/>
      <w:r w:rsidRPr="007D6005">
        <w:rPr>
          <w:sz w:val="22"/>
          <w:szCs w:val="22"/>
        </w:rPr>
        <w:t>Зональненское</w:t>
      </w:r>
      <w:proofErr w:type="spellEnd"/>
      <w:r w:rsidRPr="007D6005">
        <w:rPr>
          <w:sz w:val="22"/>
          <w:szCs w:val="22"/>
        </w:rPr>
        <w:t xml:space="preserve"> сельское поселение», утвержденного решением Совета </w:t>
      </w:r>
      <w:proofErr w:type="spellStart"/>
      <w:r w:rsidRPr="007D6005">
        <w:rPr>
          <w:sz w:val="22"/>
          <w:szCs w:val="22"/>
        </w:rPr>
        <w:t>Зональненского</w:t>
      </w:r>
      <w:proofErr w:type="spellEnd"/>
      <w:r w:rsidRPr="007D6005">
        <w:rPr>
          <w:sz w:val="22"/>
          <w:szCs w:val="22"/>
        </w:rPr>
        <w:t xml:space="preserve"> сельского поселения от 25.06.2019 №29,</w:t>
      </w:r>
    </w:p>
    <w:p w:rsidR="007D6005" w:rsidRPr="007D6005" w:rsidRDefault="007D6005" w:rsidP="00AD3A57">
      <w:pPr>
        <w:autoSpaceDE w:val="0"/>
        <w:autoSpaceDN w:val="0"/>
        <w:adjustRightInd w:val="0"/>
        <w:ind w:firstLine="540"/>
        <w:jc w:val="both"/>
        <w:rPr>
          <w:sz w:val="22"/>
          <w:szCs w:val="22"/>
        </w:rPr>
      </w:pPr>
      <w:r w:rsidRPr="007D6005">
        <w:rPr>
          <w:sz w:val="22"/>
          <w:szCs w:val="22"/>
        </w:rPr>
        <w:t xml:space="preserve">   </w:t>
      </w:r>
    </w:p>
    <w:p w:rsidR="007D6005" w:rsidRPr="007D6005" w:rsidRDefault="007D6005" w:rsidP="00AD3A57">
      <w:pPr>
        <w:jc w:val="both"/>
        <w:outlineLvl w:val="0"/>
        <w:rPr>
          <w:b/>
          <w:sz w:val="22"/>
          <w:szCs w:val="22"/>
        </w:rPr>
      </w:pPr>
      <w:r w:rsidRPr="007D6005">
        <w:rPr>
          <w:sz w:val="22"/>
          <w:szCs w:val="22"/>
        </w:rPr>
        <w:t>ПОСТАНОВЛЯЮ</w:t>
      </w:r>
      <w:r w:rsidRPr="007D6005">
        <w:rPr>
          <w:b/>
          <w:sz w:val="22"/>
          <w:szCs w:val="22"/>
        </w:rPr>
        <w:t>:</w:t>
      </w:r>
    </w:p>
    <w:p w:rsidR="007D6005" w:rsidRPr="007D6005" w:rsidRDefault="007D6005" w:rsidP="00AD3A57">
      <w:pPr>
        <w:jc w:val="both"/>
        <w:rPr>
          <w:b/>
          <w:sz w:val="22"/>
          <w:szCs w:val="22"/>
        </w:rPr>
      </w:pPr>
    </w:p>
    <w:p w:rsidR="007D6005" w:rsidRPr="007D6005" w:rsidRDefault="007D6005" w:rsidP="00AD3A57">
      <w:pPr>
        <w:pStyle w:val="ConsPlusTitle"/>
        <w:widowControl/>
        <w:ind w:firstLine="567"/>
        <w:jc w:val="both"/>
        <w:rPr>
          <w:b w:val="0"/>
          <w:bCs w:val="0"/>
          <w:sz w:val="22"/>
          <w:szCs w:val="22"/>
          <w:lang w:val="ru-RU"/>
        </w:rPr>
      </w:pPr>
      <w:r w:rsidRPr="007D6005">
        <w:rPr>
          <w:b w:val="0"/>
          <w:bCs w:val="0"/>
          <w:sz w:val="22"/>
          <w:szCs w:val="22"/>
          <w:lang w:val="ru-RU"/>
        </w:rPr>
        <w:t xml:space="preserve">1. Утвердить Порядок составления и ведения сводной бюджетной росписи бюджета </w:t>
      </w:r>
      <w:proofErr w:type="spellStart"/>
      <w:r w:rsidRPr="007D6005">
        <w:rPr>
          <w:b w:val="0"/>
          <w:bCs w:val="0"/>
          <w:sz w:val="22"/>
          <w:szCs w:val="22"/>
          <w:lang w:val="ru-RU"/>
        </w:rPr>
        <w:t>Зональненского</w:t>
      </w:r>
      <w:proofErr w:type="spellEnd"/>
      <w:r w:rsidRPr="007D6005">
        <w:rPr>
          <w:b w:val="0"/>
          <w:bCs w:val="0"/>
          <w:sz w:val="22"/>
          <w:szCs w:val="22"/>
          <w:lang w:val="ru-RU"/>
        </w:rPr>
        <w:t xml:space="preserve"> сельского поселения и бюджетных росписей главных распорядителей (распорядителей) средств бюджета </w:t>
      </w:r>
      <w:proofErr w:type="spellStart"/>
      <w:r w:rsidRPr="007D6005">
        <w:rPr>
          <w:b w:val="0"/>
          <w:bCs w:val="0"/>
          <w:sz w:val="22"/>
          <w:szCs w:val="22"/>
          <w:lang w:val="ru-RU"/>
        </w:rPr>
        <w:t>Зональненского</w:t>
      </w:r>
      <w:proofErr w:type="spellEnd"/>
      <w:r w:rsidRPr="007D6005">
        <w:rPr>
          <w:b w:val="0"/>
          <w:bCs w:val="0"/>
          <w:sz w:val="22"/>
          <w:szCs w:val="22"/>
          <w:lang w:val="ru-RU"/>
        </w:rPr>
        <w:t xml:space="preserve"> сельского поселения </w:t>
      </w:r>
      <w:r w:rsidRPr="007D6005">
        <w:rPr>
          <w:b w:val="0"/>
          <w:sz w:val="22"/>
          <w:szCs w:val="22"/>
          <w:lang w:val="ru-RU"/>
        </w:rPr>
        <w:t>(</w:t>
      </w:r>
      <w:r w:rsidRPr="007D6005">
        <w:rPr>
          <w:b w:val="0"/>
          <w:bCs w:val="0"/>
          <w:sz w:val="22"/>
          <w:szCs w:val="22"/>
          <w:lang w:val="ru-RU"/>
        </w:rPr>
        <w:t xml:space="preserve">главных администраторов источников финансирования дефицита бюджета </w:t>
      </w:r>
      <w:proofErr w:type="spellStart"/>
      <w:r w:rsidRPr="007D6005">
        <w:rPr>
          <w:b w:val="0"/>
          <w:bCs w:val="0"/>
          <w:sz w:val="22"/>
          <w:szCs w:val="22"/>
          <w:lang w:val="ru-RU"/>
        </w:rPr>
        <w:t>Зональненского</w:t>
      </w:r>
      <w:proofErr w:type="spellEnd"/>
      <w:r w:rsidRPr="007D6005">
        <w:rPr>
          <w:b w:val="0"/>
          <w:bCs w:val="0"/>
          <w:sz w:val="22"/>
          <w:szCs w:val="22"/>
          <w:lang w:val="ru-RU"/>
        </w:rPr>
        <w:t xml:space="preserve"> сельского поселения) согласно приложению к настоящему постановлению.</w:t>
      </w:r>
    </w:p>
    <w:p w:rsidR="007D6005" w:rsidRPr="007D6005" w:rsidRDefault="007D6005" w:rsidP="00AD3A57">
      <w:pPr>
        <w:pStyle w:val="ConsPlusTitle"/>
        <w:widowControl/>
        <w:ind w:firstLine="567"/>
        <w:jc w:val="both"/>
        <w:rPr>
          <w:b w:val="0"/>
          <w:bCs w:val="0"/>
          <w:sz w:val="22"/>
          <w:szCs w:val="22"/>
          <w:lang w:val="ru-RU"/>
        </w:rPr>
      </w:pPr>
      <w:r w:rsidRPr="007D6005">
        <w:rPr>
          <w:b w:val="0"/>
          <w:bCs w:val="0"/>
          <w:sz w:val="22"/>
          <w:szCs w:val="22"/>
          <w:lang w:val="ru-RU"/>
        </w:rPr>
        <w:t xml:space="preserve">3. Управляющему делами организовать опубликование в официальном печатном издании </w:t>
      </w:r>
      <w:proofErr w:type="spellStart"/>
      <w:r w:rsidRPr="007D6005">
        <w:rPr>
          <w:b w:val="0"/>
          <w:bCs w:val="0"/>
          <w:sz w:val="22"/>
          <w:szCs w:val="22"/>
          <w:lang w:val="ru-RU"/>
        </w:rPr>
        <w:t>Зональненского</w:t>
      </w:r>
      <w:proofErr w:type="spellEnd"/>
      <w:r w:rsidRPr="007D6005">
        <w:rPr>
          <w:b w:val="0"/>
          <w:bCs w:val="0"/>
          <w:sz w:val="22"/>
          <w:szCs w:val="22"/>
          <w:lang w:val="ru-RU"/>
        </w:rPr>
        <w:t xml:space="preserve"> сельского поселения «Информационный бюллетень </w:t>
      </w:r>
      <w:proofErr w:type="spellStart"/>
      <w:r w:rsidRPr="007D6005">
        <w:rPr>
          <w:b w:val="0"/>
          <w:bCs w:val="0"/>
          <w:sz w:val="22"/>
          <w:szCs w:val="22"/>
          <w:lang w:val="ru-RU"/>
        </w:rPr>
        <w:t>Зональненского</w:t>
      </w:r>
      <w:proofErr w:type="spellEnd"/>
      <w:r w:rsidRPr="007D6005">
        <w:rPr>
          <w:b w:val="0"/>
          <w:bCs w:val="0"/>
          <w:sz w:val="22"/>
          <w:szCs w:val="22"/>
          <w:lang w:val="ru-RU"/>
        </w:rPr>
        <w:t xml:space="preserve"> сельского поселения» и размещения на официальном сайте Администрации </w:t>
      </w:r>
      <w:proofErr w:type="spellStart"/>
      <w:r w:rsidRPr="007D6005">
        <w:rPr>
          <w:b w:val="0"/>
          <w:bCs w:val="0"/>
          <w:sz w:val="22"/>
          <w:szCs w:val="22"/>
          <w:lang w:val="ru-RU"/>
        </w:rPr>
        <w:t>Зональненского</w:t>
      </w:r>
      <w:proofErr w:type="spellEnd"/>
      <w:r w:rsidRPr="007D6005">
        <w:rPr>
          <w:b w:val="0"/>
          <w:bCs w:val="0"/>
          <w:sz w:val="22"/>
          <w:szCs w:val="22"/>
          <w:lang w:val="ru-RU"/>
        </w:rPr>
        <w:t xml:space="preserve"> сельского поселения (</w:t>
      </w:r>
      <w:hyperlink r:id="rId8" w:history="1">
        <w:r w:rsidRPr="007D6005">
          <w:rPr>
            <w:rStyle w:val="aa"/>
            <w:sz w:val="22"/>
            <w:szCs w:val="22"/>
          </w:rPr>
          <w:t>http</w:t>
        </w:r>
        <w:r w:rsidRPr="007D6005">
          <w:rPr>
            <w:rStyle w:val="aa"/>
            <w:sz w:val="22"/>
            <w:szCs w:val="22"/>
            <w:lang w:val="ru-RU"/>
          </w:rPr>
          <w:t>://</w:t>
        </w:r>
        <w:r w:rsidRPr="007D6005">
          <w:rPr>
            <w:rStyle w:val="aa"/>
            <w:sz w:val="22"/>
            <w:szCs w:val="22"/>
          </w:rPr>
          <w:t>www</w:t>
        </w:r>
        <w:r w:rsidRPr="007D6005">
          <w:rPr>
            <w:rStyle w:val="aa"/>
            <w:sz w:val="22"/>
            <w:szCs w:val="22"/>
            <w:lang w:val="ru-RU"/>
          </w:rPr>
          <w:t>.</w:t>
        </w:r>
        <w:proofErr w:type="spellStart"/>
        <w:r w:rsidRPr="007D6005">
          <w:rPr>
            <w:rStyle w:val="aa"/>
            <w:sz w:val="22"/>
            <w:szCs w:val="22"/>
          </w:rPr>
          <w:t>admzsp</w:t>
        </w:r>
        <w:proofErr w:type="spellEnd"/>
        <w:r w:rsidRPr="007D6005">
          <w:rPr>
            <w:rStyle w:val="aa"/>
            <w:sz w:val="22"/>
            <w:szCs w:val="22"/>
            <w:lang w:val="ru-RU"/>
          </w:rPr>
          <w:t>.</w:t>
        </w:r>
        <w:proofErr w:type="spellStart"/>
        <w:r w:rsidRPr="007D6005">
          <w:rPr>
            <w:rStyle w:val="aa"/>
            <w:sz w:val="22"/>
            <w:szCs w:val="22"/>
          </w:rPr>
          <w:t>ru</w:t>
        </w:r>
        <w:proofErr w:type="spellEnd"/>
        <w:r w:rsidRPr="007D6005">
          <w:rPr>
            <w:rStyle w:val="aa"/>
            <w:sz w:val="22"/>
            <w:szCs w:val="22"/>
            <w:lang w:val="ru-RU"/>
          </w:rPr>
          <w:t>/</w:t>
        </w:r>
      </w:hyperlink>
      <w:r w:rsidRPr="007D6005">
        <w:rPr>
          <w:b w:val="0"/>
          <w:bCs w:val="0"/>
          <w:sz w:val="22"/>
          <w:szCs w:val="22"/>
          <w:lang w:val="ru-RU"/>
        </w:rPr>
        <w:t>).</w:t>
      </w:r>
    </w:p>
    <w:p w:rsidR="007D6005" w:rsidRPr="007D6005" w:rsidRDefault="007D6005" w:rsidP="00AD3A57">
      <w:pPr>
        <w:autoSpaceDE w:val="0"/>
        <w:autoSpaceDN w:val="0"/>
        <w:adjustRightInd w:val="0"/>
        <w:ind w:firstLine="540"/>
        <w:jc w:val="both"/>
        <w:rPr>
          <w:sz w:val="22"/>
          <w:szCs w:val="22"/>
          <w:lang w:eastAsia="en-US"/>
        </w:rPr>
      </w:pPr>
      <w:r w:rsidRPr="007D6005">
        <w:rPr>
          <w:sz w:val="22"/>
          <w:szCs w:val="22"/>
          <w:lang w:eastAsia="en-US"/>
        </w:rPr>
        <w:t xml:space="preserve">4. </w:t>
      </w:r>
      <w:proofErr w:type="gramStart"/>
      <w:r w:rsidRPr="007D6005">
        <w:rPr>
          <w:sz w:val="22"/>
          <w:szCs w:val="22"/>
          <w:lang w:eastAsia="en-US"/>
        </w:rPr>
        <w:t>Контроль за</w:t>
      </w:r>
      <w:proofErr w:type="gramEnd"/>
      <w:r w:rsidRPr="007D6005">
        <w:rPr>
          <w:sz w:val="22"/>
          <w:szCs w:val="22"/>
          <w:lang w:eastAsia="en-US"/>
        </w:rPr>
        <w:t xml:space="preserve"> исполнением настоящего постановления оставляю за собой.</w:t>
      </w:r>
    </w:p>
    <w:p w:rsidR="007D6005" w:rsidRPr="007D6005" w:rsidRDefault="007D6005" w:rsidP="007D6005">
      <w:pPr>
        <w:jc w:val="both"/>
        <w:outlineLvl w:val="0"/>
        <w:rPr>
          <w:sz w:val="22"/>
          <w:szCs w:val="22"/>
        </w:rPr>
      </w:pPr>
    </w:p>
    <w:p w:rsidR="007D6005" w:rsidRPr="007D6005" w:rsidRDefault="007D6005" w:rsidP="007D6005">
      <w:pPr>
        <w:jc w:val="both"/>
        <w:outlineLvl w:val="0"/>
        <w:rPr>
          <w:sz w:val="22"/>
          <w:szCs w:val="22"/>
        </w:rPr>
      </w:pPr>
    </w:p>
    <w:p w:rsidR="007D6005" w:rsidRPr="007D6005" w:rsidRDefault="007D6005" w:rsidP="007D6005">
      <w:pPr>
        <w:jc w:val="both"/>
        <w:outlineLvl w:val="0"/>
        <w:rPr>
          <w:sz w:val="22"/>
          <w:szCs w:val="22"/>
        </w:rPr>
      </w:pPr>
      <w:r w:rsidRPr="007D6005">
        <w:rPr>
          <w:sz w:val="22"/>
          <w:szCs w:val="22"/>
        </w:rPr>
        <w:t xml:space="preserve">    Глава поселения</w:t>
      </w:r>
    </w:p>
    <w:p w:rsidR="007D6005" w:rsidRPr="007D6005" w:rsidRDefault="007D6005" w:rsidP="007D6005">
      <w:pPr>
        <w:jc w:val="both"/>
        <w:outlineLvl w:val="0"/>
        <w:rPr>
          <w:sz w:val="22"/>
          <w:szCs w:val="22"/>
        </w:rPr>
      </w:pPr>
      <w:r w:rsidRPr="007D6005">
        <w:rPr>
          <w:sz w:val="22"/>
          <w:szCs w:val="22"/>
        </w:rPr>
        <w:t xml:space="preserve"> (Глава Администрации)                                  </w:t>
      </w:r>
      <w:r w:rsidRPr="007D6005">
        <w:rPr>
          <w:sz w:val="22"/>
          <w:szCs w:val="22"/>
        </w:rPr>
        <w:tab/>
        <w:t xml:space="preserve">               </w:t>
      </w:r>
      <w:r w:rsidR="00AD3A57">
        <w:rPr>
          <w:sz w:val="22"/>
          <w:szCs w:val="22"/>
        </w:rPr>
        <w:t xml:space="preserve">                                           </w:t>
      </w:r>
      <w:r w:rsidRPr="007D6005">
        <w:rPr>
          <w:sz w:val="22"/>
          <w:szCs w:val="22"/>
        </w:rPr>
        <w:t xml:space="preserve">  Е.А. Коновалова</w:t>
      </w:r>
    </w:p>
    <w:p w:rsidR="007D6005" w:rsidRPr="007D6005" w:rsidRDefault="007D6005" w:rsidP="007D6005">
      <w:pPr>
        <w:autoSpaceDE w:val="0"/>
        <w:autoSpaceDN w:val="0"/>
        <w:adjustRightInd w:val="0"/>
        <w:jc w:val="both"/>
        <w:rPr>
          <w:sz w:val="22"/>
          <w:szCs w:val="22"/>
        </w:rPr>
      </w:pPr>
    </w:p>
    <w:p w:rsidR="007D6005" w:rsidRPr="007D6005" w:rsidRDefault="007D6005" w:rsidP="007D6005">
      <w:pPr>
        <w:autoSpaceDE w:val="0"/>
        <w:autoSpaceDN w:val="0"/>
        <w:adjustRightInd w:val="0"/>
        <w:jc w:val="both"/>
        <w:rPr>
          <w:sz w:val="22"/>
          <w:szCs w:val="22"/>
        </w:rPr>
      </w:pPr>
    </w:p>
    <w:p w:rsidR="007D6005" w:rsidRPr="007D6005" w:rsidRDefault="007D6005" w:rsidP="007D6005">
      <w:pPr>
        <w:autoSpaceDE w:val="0"/>
        <w:autoSpaceDN w:val="0"/>
        <w:adjustRightInd w:val="0"/>
        <w:jc w:val="right"/>
        <w:outlineLvl w:val="1"/>
        <w:rPr>
          <w:sz w:val="22"/>
          <w:szCs w:val="22"/>
        </w:rPr>
      </w:pPr>
    </w:p>
    <w:p w:rsidR="007D6005" w:rsidRPr="007D6005" w:rsidRDefault="007D6005" w:rsidP="007D6005">
      <w:pPr>
        <w:autoSpaceDE w:val="0"/>
        <w:autoSpaceDN w:val="0"/>
        <w:adjustRightInd w:val="0"/>
        <w:jc w:val="right"/>
        <w:outlineLvl w:val="1"/>
        <w:rPr>
          <w:sz w:val="22"/>
          <w:szCs w:val="22"/>
        </w:rPr>
      </w:pPr>
    </w:p>
    <w:p w:rsidR="007D6005" w:rsidRPr="007D6005" w:rsidRDefault="007D6005" w:rsidP="007D6005">
      <w:pPr>
        <w:autoSpaceDE w:val="0"/>
        <w:autoSpaceDN w:val="0"/>
        <w:adjustRightInd w:val="0"/>
        <w:jc w:val="right"/>
        <w:outlineLvl w:val="1"/>
        <w:rPr>
          <w:sz w:val="22"/>
          <w:szCs w:val="22"/>
        </w:rPr>
      </w:pPr>
    </w:p>
    <w:p w:rsidR="007D6005" w:rsidRPr="007D6005" w:rsidRDefault="007D6005" w:rsidP="007D6005">
      <w:pPr>
        <w:autoSpaceDE w:val="0"/>
        <w:autoSpaceDN w:val="0"/>
        <w:adjustRightInd w:val="0"/>
        <w:jc w:val="right"/>
        <w:outlineLvl w:val="1"/>
        <w:rPr>
          <w:sz w:val="22"/>
          <w:szCs w:val="22"/>
        </w:rPr>
      </w:pPr>
    </w:p>
    <w:p w:rsidR="007D6005" w:rsidRPr="007D6005" w:rsidRDefault="007D6005" w:rsidP="007D6005">
      <w:pPr>
        <w:autoSpaceDE w:val="0"/>
        <w:autoSpaceDN w:val="0"/>
        <w:adjustRightInd w:val="0"/>
        <w:jc w:val="right"/>
        <w:outlineLvl w:val="1"/>
        <w:rPr>
          <w:sz w:val="22"/>
          <w:szCs w:val="22"/>
        </w:rPr>
      </w:pPr>
    </w:p>
    <w:p w:rsidR="007D6005" w:rsidRPr="007D6005" w:rsidRDefault="007D6005" w:rsidP="007D6005">
      <w:pPr>
        <w:autoSpaceDE w:val="0"/>
        <w:autoSpaceDN w:val="0"/>
        <w:adjustRightInd w:val="0"/>
        <w:jc w:val="right"/>
        <w:outlineLvl w:val="1"/>
        <w:rPr>
          <w:sz w:val="22"/>
          <w:szCs w:val="22"/>
        </w:rPr>
      </w:pPr>
    </w:p>
    <w:p w:rsidR="007D6005" w:rsidRPr="007D6005" w:rsidRDefault="007D6005" w:rsidP="007D6005">
      <w:pPr>
        <w:autoSpaceDE w:val="0"/>
        <w:autoSpaceDN w:val="0"/>
        <w:adjustRightInd w:val="0"/>
        <w:jc w:val="right"/>
        <w:outlineLvl w:val="1"/>
        <w:rPr>
          <w:sz w:val="22"/>
          <w:szCs w:val="22"/>
        </w:rPr>
      </w:pPr>
    </w:p>
    <w:p w:rsidR="007D6005" w:rsidRPr="007D6005" w:rsidRDefault="007D6005" w:rsidP="007D6005">
      <w:pPr>
        <w:autoSpaceDE w:val="0"/>
        <w:autoSpaceDN w:val="0"/>
        <w:adjustRightInd w:val="0"/>
        <w:jc w:val="right"/>
        <w:outlineLvl w:val="1"/>
        <w:rPr>
          <w:sz w:val="22"/>
          <w:szCs w:val="22"/>
        </w:rPr>
      </w:pPr>
    </w:p>
    <w:p w:rsidR="007D6005" w:rsidRPr="007D6005" w:rsidRDefault="007D6005" w:rsidP="007D6005">
      <w:pPr>
        <w:autoSpaceDE w:val="0"/>
        <w:autoSpaceDN w:val="0"/>
        <w:adjustRightInd w:val="0"/>
        <w:jc w:val="right"/>
        <w:outlineLvl w:val="1"/>
        <w:rPr>
          <w:sz w:val="22"/>
          <w:szCs w:val="22"/>
        </w:rPr>
      </w:pPr>
    </w:p>
    <w:p w:rsidR="007D6005" w:rsidRPr="007D6005" w:rsidRDefault="007D6005" w:rsidP="007D6005">
      <w:pPr>
        <w:autoSpaceDE w:val="0"/>
        <w:autoSpaceDN w:val="0"/>
        <w:adjustRightInd w:val="0"/>
        <w:jc w:val="right"/>
        <w:outlineLvl w:val="1"/>
        <w:rPr>
          <w:sz w:val="22"/>
          <w:szCs w:val="22"/>
        </w:rPr>
      </w:pPr>
    </w:p>
    <w:p w:rsidR="007D6005" w:rsidRPr="007D6005" w:rsidRDefault="007D6005" w:rsidP="007D6005">
      <w:pPr>
        <w:autoSpaceDE w:val="0"/>
        <w:autoSpaceDN w:val="0"/>
        <w:adjustRightInd w:val="0"/>
        <w:jc w:val="right"/>
        <w:outlineLvl w:val="1"/>
        <w:rPr>
          <w:sz w:val="22"/>
          <w:szCs w:val="22"/>
        </w:rPr>
      </w:pPr>
    </w:p>
    <w:p w:rsidR="007D6005" w:rsidRDefault="007D6005" w:rsidP="007D6005">
      <w:pPr>
        <w:autoSpaceDE w:val="0"/>
        <w:autoSpaceDN w:val="0"/>
        <w:adjustRightInd w:val="0"/>
        <w:jc w:val="right"/>
        <w:outlineLvl w:val="1"/>
        <w:rPr>
          <w:sz w:val="22"/>
          <w:szCs w:val="22"/>
        </w:rPr>
      </w:pPr>
    </w:p>
    <w:p w:rsidR="007D6005" w:rsidRDefault="007D6005" w:rsidP="007D6005">
      <w:pPr>
        <w:autoSpaceDE w:val="0"/>
        <w:autoSpaceDN w:val="0"/>
        <w:adjustRightInd w:val="0"/>
        <w:jc w:val="right"/>
        <w:outlineLvl w:val="1"/>
        <w:rPr>
          <w:sz w:val="22"/>
          <w:szCs w:val="22"/>
        </w:rPr>
      </w:pPr>
    </w:p>
    <w:p w:rsidR="007D6005" w:rsidRPr="007D6005" w:rsidRDefault="007D6005" w:rsidP="007D6005">
      <w:pPr>
        <w:autoSpaceDE w:val="0"/>
        <w:autoSpaceDN w:val="0"/>
        <w:adjustRightInd w:val="0"/>
        <w:jc w:val="right"/>
        <w:outlineLvl w:val="1"/>
        <w:rPr>
          <w:sz w:val="22"/>
          <w:szCs w:val="22"/>
        </w:rPr>
      </w:pPr>
      <w:r w:rsidRPr="007D6005">
        <w:rPr>
          <w:sz w:val="22"/>
          <w:szCs w:val="22"/>
        </w:rPr>
        <w:lastRenderedPageBreak/>
        <w:t>Приложение</w:t>
      </w:r>
    </w:p>
    <w:p w:rsidR="007D6005" w:rsidRPr="007D6005" w:rsidRDefault="007D6005" w:rsidP="007D6005">
      <w:pPr>
        <w:autoSpaceDE w:val="0"/>
        <w:autoSpaceDN w:val="0"/>
        <w:adjustRightInd w:val="0"/>
        <w:jc w:val="right"/>
        <w:rPr>
          <w:sz w:val="22"/>
          <w:szCs w:val="22"/>
        </w:rPr>
      </w:pPr>
      <w:r w:rsidRPr="007D6005">
        <w:rPr>
          <w:sz w:val="22"/>
          <w:szCs w:val="22"/>
        </w:rPr>
        <w:t>к постановлению Администрации</w:t>
      </w:r>
    </w:p>
    <w:p w:rsidR="007D6005" w:rsidRPr="007D6005" w:rsidRDefault="007D6005" w:rsidP="007D6005">
      <w:pPr>
        <w:autoSpaceDE w:val="0"/>
        <w:autoSpaceDN w:val="0"/>
        <w:adjustRightInd w:val="0"/>
        <w:jc w:val="right"/>
        <w:rPr>
          <w:sz w:val="22"/>
          <w:szCs w:val="22"/>
        </w:rPr>
      </w:pPr>
      <w:proofErr w:type="spellStart"/>
      <w:r w:rsidRPr="007D6005">
        <w:rPr>
          <w:sz w:val="22"/>
          <w:szCs w:val="22"/>
        </w:rPr>
        <w:t>Зональненского</w:t>
      </w:r>
      <w:proofErr w:type="spellEnd"/>
      <w:r w:rsidRPr="007D6005">
        <w:rPr>
          <w:sz w:val="22"/>
          <w:szCs w:val="22"/>
        </w:rPr>
        <w:t xml:space="preserve"> сельского поселения</w:t>
      </w:r>
    </w:p>
    <w:p w:rsidR="007D6005" w:rsidRPr="007D6005" w:rsidRDefault="007D6005" w:rsidP="007D6005">
      <w:pPr>
        <w:autoSpaceDE w:val="0"/>
        <w:autoSpaceDN w:val="0"/>
        <w:adjustRightInd w:val="0"/>
        <w:jc w:val="right"/>
        <w:rPr>
          <w:sz w:val="22"/>
          <w:szCs w:val="22"/>
        </w:rPr>
      </w:pPr>
      <w:r w:rsidRPr="007D6005">
        <w:rPr>
          <w:sz w:val="22"/>
          <w:szCs w:val="22"/>
        </w:rPr>
        <w:t xml:space="preserve">№  </w:t>
      </w:r>
      <w:r w:rsidR="00AD3A57">
        <w:rPr>
          <w:sz w:val="22"/>
          <w:szCs w:val="22"/>
        </w:rPr>
        <w:t>61</w:t>
      </w:r>
      <w:r w:rsidRPr="007D6005">
        <w:rPr>
          <w:sz w:val="22"/>
          <w:szCs w:val="22"/>
        </w:rPr>
        <w:t xml:space="preserve">     от </w:t>
      </w:r>
      <w:r w:rsidR="00AD3A57">
        <w:rPr>
          <w:sz w:val="22"/>
          <w:szCs w:val="22"/>
        </w:rPr>
        <w:t>07.04.</w:t>
      </w:r>
      <w:r w:rsidRPr="007D6005">
        <w:rPr>
          <w:sz w:val="22"/>
          <w:szCs w:val="22"/>
        </w:rPr>
        <w:t xml:space="preserve"> 2020г. </w:t>
      </w:r>
    </w:p>
    <w:p w:rsidR="007D6005" w:rsidRPr="007D6005" w:rsidRDefault="007D6005" w:rsidP="007D6005">
      <w:pPr>
        <w:jc w:val="center"/>
        <w:rPr>
          <w:b/>
          <w:sz w:val="22"/>
          <w:szCs w:val="22"/>
        </w:rPr>
      </w:pPr>
    </w:p>
    <w:p w:rsidR="007D6005" w:rsidRPr="007D6005" w:rsidRDefault="007D6005" w:rsidP="007D6005">
      <w:pPr>
        <w:jc w:val="center"/>
        <w:rPr>
          <w:b/>
          <w:sz w:val="22"/>
          <w:szCs w:val="22"/>
        </w:rPr>
      </w:pPr>
    </w:p>
    <w:p w:rsidR="007D6005" w:rsidRPr="007D6005" w:rsidRDefault="007D6005" w:rsidP="007D6005">
      <w:pPr>
        <w:autoSpaceDE w:val="0"/>
        <w:autoSpaceDN w:val="0"/>
        <w:adjustRightInd w:val="0"/>
        <w:jc w:val="center"/>
        <w:rPr>
          <w:b/>
          <w:sz w:val="22"/>
          <w:szCs w:val="22"/>
        </w:rPr>
      </w:pPr>
      <w:r w:rsidRPr="007D6005">
        <w:rPr>
          <w:b/>
          <w:sz w:val="22"/>
          <w:szCs w:val="22"/>
        </w:rPr>
        <w:t>Порядок составления и ведения</w:t>
      </w:r>
    </w:p>
    <w:p w:rsidR="007D6005" w:rsidRPr="007D6005" w:rsidRDefault="007D6005" w:rsidP="007D6005">
      <w:pPr>
        <w:autoSpaceDE w:val="0"/>
        <w:autoSpaceDN w:val="0"/>
        <w:adjustRightInd w:val="0"/>
        <w:jc w:val="center"/>
        <w:rPr>
          <w:b/>
          <w:sz w:val="22"/>
          <w:szCs w:val="22"/>
        </w:rPr>
      </w:pPr>
      <w:r w:rsidRPr="007D6005">
        <w:rPr>
          <w:b/>
          <w:sz w:val="22"/>
          <w:szCs w:val="22"/>
        </w:rPr>
        <w:t xml:space="preserve">сводной бюджетной росписи бюджета </w:t>
      </w:r>
      <w:proofErr w:type="spellStart"/>
      <w:r w:rsidRPr="007D6005">
        <w:rPr>
          <w:b/>
          <w:sz w:val="22"/>
          <w:szCs w:val="22"/>
        </w:rPr>
        <w:t>Зональненского</w:t>
      </w:r>
      <w:proofErr w:type="spellEnd"/>
      <w:r w:rsidRPr="007D6005">
        <w:rPr>
          <w:b/>
          <w:sz w:val="22"/>
          <w:szCs w:val="22"/>
        </w:rPr>
        <w:t xml:space="preserve"> сельского поселения и бюджетных росписей  главных распорядителей (распорядителей) средств бюджета </w:t>
      </w:r>
      <w:proofErr w:type="spellStart"/>
      <w:r w:rsidRPr="007D6005">
        <w:rPr>
          <w:b/>
          <w:sz w:val="22"/>
          <w:szCs w:val="22"/>
        </w:rPr>
        <w:t>Зональненского</w:t>
      </w:r>
      <w:proofErr w:type="spellEnd"/>
      <w:r w:rsidRPr="007D6005">
        <w:rPr>
          <w:b/>
          <w:sz w:val="22"/>
          <w:szCs w:val="22"/>
        </w:rPr>
        <w:t xml:space="preserve"> сельского поселения (главных администраторов источников финансирования дефицита бюджета </w:t>
      </w:r>
      <w:proofErr w:type="spellStart"/>
      <w:r w:rsidRPr="007D6005">
        <w:rPr>
          <w:b/>
          <w:sz w:val="22"/>
          <w:szCs w:val="22"/>
        </w:rPr>
        <w:t>Зональненского</w:t>
      </w:r>
      <w:proofErr w:type="spellEnd"/>
      <w:r w:rsidRPr="007D6005">
        <w:rPr>
          <w:b/>
          <w:sz w:val="22"/>
          <w:szCs w:val="22"/>
        </w:rPr>
        <w:t xml:space="preserve"> сельского поселения)</w:t>
      </w:r>
    </w:p>
    <w:p w:rsidR="007D6005" w:rsidRPr="007D6005" w:rsidRDefault="007D6005" w:rsidP="007D6005">
      <w:pPr>
        <w:autoSpaceDE w:val="0"/>
        <w:autoSpaceDN w:val="0"/>
        <w:adjustRightInd w:val="0"/>
        <w:jc w:val="center"/>
        <w:rPr>
          <w:b/>
          <w:sz w:val="22"/>
          <w:szCs w:val="22"/>
        </w:rPr>
      </w:pPr>
    </w:p>
    <w:p w:rsidR="007D6005" w:rsidRPr="007D6005" w:rsidRDefault="007D6005" w:rsidP="007D6005">
      <w:pPr>
        <w:autoSpaceDE w:val="0"/>
        <w:autoSpaceDN w:val="0"/>
        <w:adjustRightInd w:val="0"/>
        <w:jc w:val="center"/>
        <w:outlineLvl w:val="1"/>
        <w:rPr>
          <w:sz w:val="22"/>
          <w:szCs w:val="22"/>
        </w:rPr>
      </w:pPr>
      <w:r w:rsidRPr="007D6005">
        <w:rPr>
          <w:sz w:val="22"/>
          <w:szCs w:val="22"/>
        </w:rPr>
        <w:t>I. Общие положения</w:t>
      </w:r>
    </w:p>
    <w:p w:rsidR="007D6005" w:rsidRPr="007D6005" w:rsidRDefault="007D6005" w:rsidP="007D6005">
      <w:pPr>
        <w:autoSpaceDE w:val="0"/>
        <w:autoSpaceDN w:val="0"/>
        <w:adjustRightInd w:val="0"/>
        <w:jc w:val="center"/>
        <w:outlineLvl w:val="1"/>
        <w:rPr>
          <w:sz w:val="22"/>
          <w:szCs w:val="22"/>
        </w:rPr>
      </w:pPr>
    </w:p>
    <w:p w:rsidR="007D6005" w:rsidRPr="007D6005" w:rsidRDefault="007D6005" w:rsidP="007D6005">
      <w:pPr>
        <w:ind w:firstLine="567"/>
        <w:jc w:val="both"/>
        <w:rPr>
          <w:color w:val="FF0000"/>
          <w:sz w:val="22"/>
          <w:szCs w:val="22"/>
        </w:rPr>
      </w:pPr>
      <w:r w:rsidRPr="007D6005">
        <w:rPr>
          <w:sz w:val="22"/>
          <w:szCs w:val="22"/>
        </w:rPr>
        <w:tab/>
        <w:t xml:space="preserve">1.1. </w:t>
      </w:r>
      <w:proofErr w:type="gramStart"/>
      <w:r w:rsidRPr="007D6005">
        <w:rPr>
          <w:sz w:val="22"/>
          <w:szCs w:val="22"/>
        </w:rPr>
        <w:t>Настоящий Порядок разработан в соответствии с Бюджетным кодексом Российской Федерации, Положением «О бюджетном процессе в муниципальном образовании «</w:t>
      </w:r>
      <w:proofErr w:type="spellStart"/>
      <w:r w:rsidRPr="007D6005">
        <w:rPr>
          <w:sz w:val="22"/>
          <w:szCs w:val="22"/>
        </w:rPr>
        <w:t>Зональненское</w:t>
      </w:r>
      <w:proofErr w:type="spellEnd"/>
      <w:r w:rsidRPr="007D6005">
        <w:rPr>
          <w:sz w:val="22"/>
          <w:szCs w:val="22"/>
        </w:rPr>
        <w:t xml:space="preserve"> сельское поселение», утвержденного решением Совета </w:t>
      </w:r>
      <w:proofErr w:type="spellStart"/>
      <w:r w:rsidRPr="007D6005">
        <w:rPr>
          <w:sz w:val="22"/>
          <w:szCs w:val="22"/>
        </w:rPr>
        <w:t>Зональненского</w:t>
      </w:r>
      <w:proofErr w:type="spellEnd"/>
      <w:r w:rsidRPr="007D6005">
        <w:rPr>
          <w:sz w:val="22"/>
          <w:szCs w:val="22"/>
        </w:rPr>
        <w:t xml:space="preserve"> сельского поселения от 25.06.2019 №23, (далее Положение о бюджетном процессе), в целях организации исполнения бюджета поселения  и определяет правила составления и ведения сводной бюджетной росписи бюджета </w:t>
      </w:r>
      <w:proofErr w:type="spellStart"/>
      <w:r w:rsidRPr="007D6005">
        <w:rPr>
          <w:sz w:val="22"/>
          <w:szCs w:val="22"/>
        </w:rPr>
        <w:t>Зональненского</w:t>
      </w:r>
      <w:proofErr w:type="spellEnd"/>
      <w:r w:rsidRPr="007D6005">
        <w:rPr>
          <w:sz w:val="22"/>
          <w:szCs w:val="22"/>
        </w:rPr>
        <w:t xml:space="preserve"> сельского поселения  (далее - Сводная роспись) и бюджетных росписей главных</w:t>
      </w:r>
      <w:proofErr w:type="gramEnd"/>
      <w:r w:rsidRPr="007D6005">
        <w:rPr>
          <w:sz w:val="22"/>
          <w:szCs w:val="22"/>
        </w:rPr>
        <w:t xml:space="preserve"> распорядителей (распорядителей) средств бюджета </w:t>
      </w:r>
      <w:proofErr w:type="spellStart"/>
      <w:r w:rsidRPr="007D6005">
        <w:rPr>
          <w:sz w:val="22"/>
          <w:szCs w:val="22"/>
        </w:rPr>
        <w:t>Зональненского</w:t>
      </w:r>
      <w:proofErr w:type="spellEnd"/>
      <w:r w:rsidRPr="007D6005">
        <w:rPr>
          <w:sz w:val="22"/>
          <w:szCs w:val="22"/>
        </w:rPr>
        <w:t xml:space="preserve"> сельского поселения</w:t>
      </w:r>
      <w:r w:rsidRPr="007D6005">
        <w:rPr>
          <w:b/>
          <w:bCs/>
          <w:sz w:val="22"/>
          <w:szCs w:val="22"/>
        </w:rPr>
        <w:t xml:space="preserve"> </w:t>
      </w:r>
      <w:r w:rsidRPr="007D6005">
        <w:rPr>
          <w:sz w:val="22"/>
          <w:szCs w:val="22"/>
        </w:rPr>
        <w:t>бюджетных средств (главных администраторов источников финансирования дефицита бюджета поселения) (далее – главные администраторы источников)).</w:t>
      </w:r>
    </w:p>
    <w:p w:rsidR="007D6005" w:rsidRPr="007D6005" w:rsidRDefault="007D6005" w:rsidP="007D6005">
      <w:pPr>
        <w:autoSpaceDE w:val="0"/>
        <w:autoSpaceDN w:val="0"/>
        <w:adjustRightInd w:val="0"/>
        <w:ind w:firstLine="540"/>
        <w:jc w:val="both"/>
        <w:rPr>
          <w:sz w:val="22"/>
          <w:szCs w:val="22"/>
        </w:rPr>
      </w:pPr>
      <w:r w:rsidRPr="007D6005">
        <w:rPr>
          <w:sz w:val="22"/>
          <w:szCs w:val="22"/>
        </w:rPr>
        <w:t xml:space="preserve">1.2. Составление и ведение Сводной росписи осуществляются с использованием автоматизированных систем АЦК "Финансы". </w:t>
      </w:r>
    </w:p>
    <w:p w:rsidR="007D6005" w:rsidRPr="007D6005" w:rsidRDefault="007D6005" w:rsidP="007D6005">
      <w:pPr>
        <w:autoSpaceDE w:val="0"/>
        <w:autoSpaceDN w:val="0"/>
        <w:adjustRightInd w:val="0"/>
        <w:ind w:firstLine="540"/>
        <w:jc w:val="both"/>
        <w:rPr>
          <w:color w:val="FF0000"/>
          <w:sz w:val="22"/>
          <w:szCs w:val="22"/>
        </w:rPr>
      </w:pPr>
      <w:r w:rsidRPr="007D6005">
        <w:rPr>
          <w:sz w:val="22"/>
          <w:szCs w:val="22"/>
        </w:rPr>
        <w:t>1.3. Информация, необходимая для составления Сводной росписи, вводится главными распорядителями бюджетных средств (далее – ГРБС) в автоматизированную систему</w:t>
      </w:r>
      <w:r w:rsidRPr="007D6005">
        <w:rPr>
          <w:color w:val="FF0000"/>
          <w:sz w:val="22"/>
          <w:szCs w:val="22"/>
        </w:rPr>
        <w:t xml:space="preserve"> </w:t>
      </w:r>
      <w:r w:rsidRPr="007D6005">
        <w:rPr>
          <w:sz w:val="22"/>
          <w:szCs w:val="22"/>
        </w:rPr>
        <w:t>АЦК «Финансы».</w:t>
      </w:r>
    </w:p>
    <w:p w:rsidR="007D6005" w:rsidRPr="007D6005" w:rsidRDefault="007D6005" w:rsidP="007D6005">
      <w:pPr>
        <w:autoSpaceDE w:val="0"/>
        <w:autoSpaceDN w:val="0"/>
        <w:adjustRightInd w:val="0"/>
        <w:ind w:firstLine="540"/>
        <w:jc w:val="both"/>
        <w:rPr>
          <w:sz w:val="22"/>
          <w:szCs w:val="22"/>
        </w:rPr>
      </w:pPr>
      <w:r w:rsidRPr="007D6005">
        <w:rPr>
          <w:sz w:val="22"/>
          <w:szCs w:val="22"/>
        </w:rPr>
        <w:t xml:space="preserve">1.4. При формировании в автоматизированной системе АЦК «Финансы» электронных документов бюджетным ассигнованиям присваиваются  следующие дополнительные коды классификации:  </w:t>
      </w:r>
    </w:p>
    <w:p w:rsidR="007D6005" w:rsidRPr="007D6005" w:rsidRDefault="007D6005" w:rsidP="007D6005">
      <w:pPr>
        <w:autoSpaceDE w:val="0"/>
        <w:autoSpaceDN w:val="0"/>
        <w:adjustRightInd w:val="0"/>
        <w:ind w:firstLine="540"/>
        <w:jc w:val="both"/>
        <w:rPr>
          <w:sz w:val="22"/>
          <w:szCs w:val="22"/>
        </w:rPr>
      </w:pPr>
      <w:r w:rsidRPr="007D6005">
        <w:rPr>
          <w:sz w:val="22"/>
          <w:szCs w:val="22"/>
        </w:rPr>
        <w:t>005 - Изменения на суммы остатков средств местного бюджета на начало текущего финансового года;</w:t>
      </w:r>
    </w:p>
    <w:p w:rsidR="007D6005" w:rsidRPr="007D6005" w:rsidRDefault="007D6005" w:rsidP="007D6005">
      <w:pPr>
        <w:widowControl w:val="0"/>
        <w:autoSpaceDE w:val="0"/>
        <w:autoSpaceDN w:val="0"/>
        <w:adjustRightInd w:val="0"/>
        <w:ind w:firstLine="540"/>
        <w:jc w:val="both"/>
        <w:rPr>
          <w:sz w:val="22"/>
          <w:szCs w:val="22"/>
        </w:rPr>
      </w:pPr>
      <w:r w:rsidRPr="007D6005">
        <w:rPr>
          <w:sz w:val="22"/>
          <w:szCs w:val="22"/>
        </w:rPr>
        <w:t>006-  Изменения на суммы остатков дорожного фонда;</w:t>
      </w:r>
    </w:p>
    <w:p w:rsidR="007D6005" w:rsidRPr="007D6005" w:rsidRDefault="007D6005" w:rsidP="007D6005">
      <w:pPr>
        <w:widowControl w:val="0"/>
        <w:autoSpaceDE w:val="0"/>
        <w:autoSpaceDN w:val="0"/>
        <w:adjustRightInd w:val="0"/>
        <w:ind w:firstLine="540"/>
        <w:jc w:val="both"/>
        <w:rPr>
          <w:sz w:val="22"/>
          <w:szCs w:val="22"/>
        </w:rPr>
      </w:pPr>
      <w:r w:rsidRPr="007D6005">
        <w:rPr>
          <w:sz w:val="22"/>
          <w:szCs w:val="22"/>
        </w:rPr>
        <w:t>007 - Бюджетные ассигнования, подлежащие оптимизации;</w:t>
      </w:r>
    </w:p>
    <w:p w:rsidR="007D6005" w:rsidRPr="007D6005" w:rsidRDefault="007D6005" w:rsidP="007D6005">
      <w:pPr>
        <w:autoSpaceDE w:val="0"/>
        <w:autoSpaceDN w:val="0"/>
        <w:adjustRightInd w:val="0"/>
        <w:ind w:firstLine="540"/>
        <w:jc w:val="both"/>
        <w:rPr>
          <w:sz w:val="22"/>
          <w:szCs w:val="22"/>
        </w:rPr>
      </w:pPr>
      <w:r w:rsidRPr="007D6005">
        <w:rPr>
          <w:sz w:val="22"/>
          <w:szCs w:val="22"/>
        </w:rPr>
        <w:t xml:space="preserve">010 - Изменения на суммы остатков межбюджетных трансфертов, предоставленных  из областного бюджета; </w:t>
      </w:r>
    </w:p>
    <w:p w:rsidR="007D6005" w:rsidRPr="007D6005" w:rsidRDefault="007D6005" w:rsidP="007D6005">
      <w:pPr>
        <w:autoSpaceDE w:val="0"/>
        <w:autoSpaceDN w:val="0"/>
        <w:adjustRightInd w:val="0"/>
        <w:ind w:firstLine="540"/>
        <w:jc w:val="both"/>
        <w:rPr>
          <w:sz w:val="22"/>
          <w:szCs w:val="22"/>
        </w:rPr>
      </w:pPr>
      <w:r w:rsidRPr="007D6005">
        <w:rPr>
          <w:sz w:val="22"/>
          <w:szCs w:val="22"/>
        </w:rPr>
        <w:t>013 - Изменения на суммы остатков межбюджетных трансфертов, предоставленных  из федерального бюджета;</w:t>
      </w:r>
    </w:p>
    <w:p w:rsidR="007D6005" w:rsidRPr="007D6005" w:rsidRDefault="007D6005" w:rsidP="007D6005">
      <w:pPr>
        <w:autoSpaceDE w:val="0"/>
        <w:autoSpaceDN w:val="0"/>
        <w:adjustRightInd w:val="0"/>
        <w:ind w:firstLine="539"/>
        <w:jc w:val="both"/>
        <w:rPr>
          <w:sz w:val="22"/>
          <w:szCs w:val="22"/>
        </w:rPr>
      </w:pPr>
      <w:r w:rsidRPr="007D6005">
        <w:rPr>
          <w:sz w:val="22"/>
          <w:szCs w:val="22"/>
        </w:rPr>
        <w:t>014-  Бюджетные ассигнования за счет межбюджетных трансфертов, полученных из федерального бюджета в соответствии с Порядком взаимодействия УФК по ТО и участников бюджетного процесса ("сквозной" механизм);</w:t>
      </w:r>
    </w:p>
    <w:p w:rsidR="007D6005" w:rsidRPr="007D6005" w:rsidRDefault="007D6005" w:rsidP="007D6005">
      <w:pPr>
        <w:autoSpaceDE w:val="0"/>
        <w:autoSpaceDN w:val="0"/>
        <w:adjustRightInd w:val="0"/>
        <w:ind w:firstLine="539"/>
        <w:jc w:val="both"/>
        <w:rPr>
          <w:sz w:val="22"/>
          <w:szCs w:val="22"/>
        </w:rPr>
      </w:pPr>
      <w:r w:rsidRPr="007D6005">
        <w:rPr>
          <w:sz w:val="22"/>
          <w:szCs w:val="22"/>
        </w:rPr>
        <w:t>015- Бюджетные ассигнования за счет межбюджетных трансфертов, полученных из областного бюджета в соответствии с Порядком взаимодействия УФК по ТО и участников бюджетного процесса ("сквозной" механизм);</w:t>
      </w:r>
    </w:p>
    <w:p w:rsidR="007D6005" w:rsidRPr="007D6005" w:rsidRDefault="007D6005" w:rsidP="007D6005">
      <w:pPr>
        <w:autoSpaceDE w:val="0"/>
        <w:autoSpaceDN w:val="0"/>
        <w:adjustRightInd w:val="0"/>
        <w:ind w:firstLine="539"/>
        <w:jc w:val="both"/>
        <w:rPr>
          <w:sz w:val="22"/>
          <w:szCs w:val="22"/>
        </w:rPr>
      </w:pPr>
      <w:r w:rsidRPr="007D6005">
        <w:rPr>
          <w:sz w:val="22"/>
          <w:szCs w:val="22"/>
        </w:rPr>
        <w:t xml:space="preserve">Для ввода в автоматизированную систему вышеуказанных кодов используется дополнительный код расходов "Доп. </w:t>
      </w:r>
      <w:proofErr w:type="gramStart"/>
      <w:r w:rsidRPr="007D6005">
        <w:rPr>
          <w:sz w:val="22"/>
          <w:szCs w:val="22"/>
        </w:rPr>
        <w:t>ЭК</w:t>
      </w:r>
      <w:proofErr w:type="gramEnd"/>
      <w:r w:rsidRPr="007D6005">
        <w:rPr>
          <w:sz w:val="22"/>
          <w:szCs w:val="22"/>
        </w:rPr>
        <w:t>".</w:t>
      </w:r>
    </w:p>
    <w:p w:rsidR="007D6005" w:rsidRPr="007D6005" w:rsidRDefault="007D6005" w:rsidP="007D6005">
      <w:pPr>
        <w:autoSpaceDE w:val="0"/>
        <w:autoSpaceDN w:val="0"/>
        <w:adjustRightInd w:val="0"/>
        <w:ind w:firstLine="539"/>
        <w:jc w:val="both"/>
        <w:rPr>
          <w:sz w:val="22"/>
          <w:szCs w:val="22"/>
        </w:rPr>
      </w:pPr>
      <w:r w:rsidRPr="007D6005">
        <w:rPr>
          <w:sz w:val="22"/>
          <w:szCs w:val="22"/>
        </w:rPr>
        <w:t xml:space="preserve">1.5. Информация, необходимая для составления и ведения Сводной росписи в части источников финансирования бюджета, вводится в автоматизированную систему АЦК "Финансы» работником бухгалтерии </w:t>
      </w:r>
      <w:proofErr w:type="spellStart"/>
      <w:r w:rsidRPr="007D6005">
        <w:rPr>
          <w:sz w:val="22"/>
          <w:szCs w:val="22"/>
        </w:rPr>
        <w:t>Зональненского</w:t>
      </w:r>
      <w:proofErr w:type="spellEnd"/>
      <w:r w:rsidRPr="007D6005">
        <w:rPr>
          <w:sz w:val="22"/>
          <w:szCs w:val="22"/>
        </w:rPr>
        <w:t xml:space="preserve"> сельского поселения.</w:t>
      </w:r>
    </w:p>
    <w:p w:rsidR="007D6005" w:rsidRPr="007D6005" w:rsidRDefault="007D6005" w:rsidP="007D6005">
      <w:pPr>
        <w:autoSpaceDE w:val="0"/>
        <w:autoSpaceDN w:val="0"/>
        <w:adjustRightInd w:val="0"/>
        <w:ind w:firstLine="540"/>
        <w:jc w:val="both"/>
        <w:rPr>
          <w:sz w:val="22"/>
          <w:szCs w:val="22"/>
        </w:rPr>
      </w:pPr>
      <w:r w:rsidRPr="007D6005">
        <w:rPr>
          <w:sz w:val="22"/>
          <w:szCs w:val="22"/>
        </w:rPr>
        <w:t>1.6. Ведение Сводной росписи, в том числе внесение изменений в Сводную роспись осуществляется в автоматизированной системе АЦК «Финансы» в соответствии с настоящим Порядком.</w:t>
      </w:r>
    </w:p>
    <w:p w:rsidR="007D6005" w:rsidRPr="007D6005" w:rsidRDefault="007D6005" w:rsidP="007D6005">
      <w:pPr>
        <w:autoSpaceDE w:val="0"/>
        <w:autoSpaceDN w:val="0"/>
        <w:adjustRightInd w:val="0"/>
        <w:ind w:firstLine="540"/>
        <w:jc w:val="both"/>
        <w:rPr>
          <w:color w:val="FF0000"/>
          <w:sz w:val="22"/>
          <w:szCs w:val="22"/>
        </w:rPr>
      </w:pPr>
    </w:p>
    <w:p w:rsidR="007D6005" w:rsidRPr="007D6005" w:rsidRDefault="007D6005" w:rsidP="007D6005">
      <w:pPr>
        <w:autoSpaceDE w:val="0"/>
        <w:autoSpaceDN w:val="0"/>
        <w:adjustRightInd w:val="0"/>
        <w:ind w:firstLine="540"/>
        <w:jc w:val="center"/>
        <w:rPr>
          <w:sz w:val="22"/>
          <w:szCs w:val="22"/>
        </w:rPr>
      </w:pPr>
      <w:r w:rsidRPr="007D6005">
        <w:rPr>
          <w:sz w:val="22"/>
          <w:szCs w:val="22"/>
        </w:rPr>
        <w:t>II. Состав Сводной росписи, порядок ее составления и утверждения</w:t>
      </w:r>
    </w:p>
    <w:p w:rsidR="007D6005" w:rsidRPr="007D6005" w:rsidRDefault="007D6005" w:rsidP="007D6005">
      <w:pPr>
        <w:autoSpaceDE w:val="0"/>
        <w:autoSpaceDN w:val="0"/>
        <w:adjustRightInd w:val="0"/>
        <w:jc w:val="center"/>
        <w:outlineLvl w:val="1"/>
        <w:rPr>
          <w:b/>
          <w:sz w:val="22"/>
          <w:szCs w:val="22"/>
        </w:rPr>
      </w:pPr>
    </w:p>
    <w:p w:rsidR="007D6005" w:rsidRPr="007D6005" w:rsidRDefault="007D6005" w:rsidP="007D6005">
      <w:pPr>
        <w:widowControl w:val="0"/>
        <w:autoSpaceDE w:val="0"/>
        <w:autoSpaceDN w:val="0"/>
        <w:adjustRightInd w:val="0"/>
        <w:ind w:firstLine="567"/>
        <w:jc w:val="both"/>
        <w:rPr>
          <w:sz w:val="22"/>
          <w:szCs w:val="22"/>
        </w:rPr>
      </w:pPr>
      <w:r w:rsidRPr="007D6005">
        <w:rPr>
          <w:sz w:val="22"/>
          <w:szCs w:val="22"/>
        </w:rPr>
        <w:t xml:space="preserve">2.1. Сводная роспись составляется работником бухгалтерии </w:t>
      </w:r>
      <w:proofErr w:type="spellStart"/>
      <w:r w:rsidRPr="007D6005">
        <w:rPr>
          <w:sz w:val="22"/>
          <w:szCs w:val="22"/>
        </w:rPr>
        <w:t>Зональненского</w:t>
      </w:r>
      <w:proofErr w:type="spellEnd"/>
      <w:r w:rsidRPr="007D6005">
        <w:rPr>
          <w:sz w:val="22"/>
          <w:szCs w:val="22"/>
        </w:rPr>
        <w:t xml:space="preserve"> сельского поселения по форме согласно приложению 1 к настоящему Порядку и включает:</w:t>
      </w:r>
    </w:p>
    <w:p w:rsidR="007D6005" w:rsidRPr="007D6005" w:rsidRDefault="007D6005" w:rsidP="007D6005">
      <w:pPr>
        <w:widowControl w:val="0"/>
        <w:autoSpaceDE w:val="0"/>
        <w:autoSpaceDN w:val="0"/>
        <w:adjustRightInd w:val="0"/>
        <w:ind w:firstLine="720"/>
        <w:jc w:val="both"/>
        <w:rPr>
          <w:sz w:val="22"/>
          <w:szCs w:val="22"/>
        </w:rPr>
      </w:pPr>
      <w:r w:rsidRPr="007D6005">
        <w:rPr>
          <w:sz w:val="22"/>
          <w:szCs w:val="22"/>
        </w:rPr>
        <w:t xml:space="preserve"> - бюджетные ассигнования по расходам бюджета </w:t>
      </w:r>
      <w:proofErr w:type="spellStart"/>
      <w:r w:rsidRPr="007D6005">
        <w:rPr>
          <w:sz w:val="22"/>
          <w:szCs w:val="22"/>
        </w:rPr>
        <w:t>Зональненского</w:t>
      </w:r>
      <w:proofErr w:type="spellEnd"/>
      <w:r w:rsidRPr="007D6005">
        <w:rPr>
          <w:sz w:val="22"/>
          <w:szCs w:val="22"/>
        </w:rPr>
        <w:t xml:space="preserve"> сельского поселения на очередной финансовый год и на плановый период в разрезе главных распорядителей (распорядителей), разделов, подразделов, целевых статей, групп и подгрупп </w:t>
      </w:r>
      <w:proofErr w:type="gramStart"/>
      <w:r w:rsidRPr="007D6005">
        <w:rPr>
          <w:sz w:val="22"/>
          <w:szCs w:val="22"/>
        </w:rPr>
        <w:t xml:space="preserve">видов расходов классификации расходов </w:t>
      </w:r>
      <w:r w:rsidRPr="007D6005">
        <w:rPr>
          <w:sz w:val="22"/>
          <w:szCs w:val="22"/>
        </w:rPr>
        <w:lastRenderedPageBreak/>
        <w:t>бюджетов</w:t>
      </w:r>
      <w:proofErr w:type="gramEnd"/>
      <w:r w:rsidRPr="007D6005">
        <w:rPr>
          <w:sz w:val="22"/>
          <w:szCs w:val="22"/>
        </w:rPr>
        <w:t>;</w:t>
      </w:r>
    </w:p>
    <w:p w:rsidR="007D6005" w:rsidRPr="007D6005" w:rsidRDefault="007D6005" w:rsidP="007D6005">
      <w:pPr>
        <w:autoSpaceDE w:val="0"/>
        <w:autoSpaceDN w:val="0"/>
        <w:adjustRightInd w:val="0"/>
        <w:ind w:firstLine="708"/>
        <w:jc w:val="both"/>
        <w:rPr>
          <w:sz w:val="22"/>
          <w:szCs w:val="22"/>
        </w:rPr>
      </w:pPr>
      <w:r w:rsidRPr="007D6005">
        <w:rPr>
          <w:sz w:val="22"/>
          <w:szCs w:val="22"/>
        </w:rPr>
        <w:t xml:space="preserve">- бюджетные ассигнования по источникам финансирования дефицита бюджета поселения на очередной финансовый год и на плановый период в разрезе </w:t>
      </w:r>
      <w:proofErr w:type="gramStart"/>
      <w:r w:rsidRPr="007D6005">
        <w:rPr>
          <w:sz w:val="22"/>
          <w:szCs w:val="22"/>
        </w:rPr>
        <w:t>кодов классификации источников финансирования дефицитов</w:t>
      </w:r>
      <w:proofErr w:type="gramEnd"/>
      <w:r w:rsidRPr="007D6005">
        <w:rPr>
          <w:sz w:val="22"/>
          <w:szCs w:val="22"/>
        </w:rPr>
        <w:t xml:space="preserve"> бюджетов, кроме операций по управлению остатками средств на едином счете бюджета поселения.</w:t>
      </w:r>
    </w:p>
    <w:p w:rsidR="007D6005" w:rsidRPr="007D6005" w:rsidRDefault="007D6005" w:rsidP="007D6005">
      <w:pPr>
        <w:widowControl w:val="0"/>
        <w:autoSpaceDE w:val="0"/>
        <w:autoSpaceDN w:val="0"/>
        <w:adjustRightInd w:val="0"/>
        <w:ind w:firstLine="539"/>
        <w:jc w:val="both"/>
        <w:rPr>
          <w:sz w:val="22"/>
          <w:szCs w:val="22"/>
        </w:rPr>
      </w:pPr>
      <w:r w:rsidRPr="007D6005">
        <w:rPr>
          <w:sz w:val="22"/>
          <w:szCs w:val="22"/>
        </w:rPr>
        <w:t xml:space="preserve">2.2. Сводная роспись утверждается Главой </w:t>
      </w:r>
      <w:proofErr w:type="spellStart"/>
      <w:r w:rsidRPr="007D6005">
        <w:rPr>
          <w:sz w:val="22"/>
          <w:szCs w:val="22"/>
        </w:rPr>
        <w:t>Зональненского</w:t>
      </w:r>
      <w:proofErr w:type="spellEnd"/>
      <w:r w:rsidRPr="007D6005">
        <w:rPr>
          <w:sz w:val="22"/>
          <w:szCs w:val="22"/>
        </w:rPr>
        <w:t xml:space="preserve"> сельского поселения до начала очередного финансового года,</w:t>
      </w:r>
      <w:r w:rsidRPr="007D6005">
        <w:rPr>
          <w:color w:val="FF0000"/>
          <w:sz w:val="22"/>
          <w:szCs w:val="22"/>
        </w:rPr>
        <w:t xml:space="preserve"> </w:t>
      </w:r>
      <w:r w:rsidRPr="007D6005">
        <w:rPr>
          <w:sz w:val="22"/>
          <w:szCs w:val="22"/>
        </w:rPr>
        <w:t>за исключением случаев временного управления бюджетом.</w:t>
      </w:r>
    </w:p>
    <w:p w:rsidR="007D6005" w:rsidRPr="007D6005" w:rsidRDefault="007D6005" w:rsidP="007D6005">
      <w:pPr>
        <w:widowControl w:val="0"/>
        <w:autoSpaceDE w:val="0"/>
        <w:autoSpaceDN w:val="0"/>
        <w:adjustRightInd w:val="0"/>
        <w:ind w:firstLine="540"/>
        <w:jc w:val="both"/>
        <w:rPr>
          <w:sz w:val="22"/>
          <w:szCs w:val="22"/>
        </w:rPr>
      </w:pPr>
      <w:r w:rsidRPr="007D6005">
        <w:rPr>
          <w:sz w:val="22"/>
          <w:szCs w:val="22"/>
        </w:rPr>
        <w:t xml:space="preserve">2.3. Показатели Сводной росписи формируются на бумажном носителе в </w:t>
      </w:r>
      <w:proofErr w:type="gramStart"/>
      <w:r w:rsidRPr="007D6005">
        <w:rPr>
          <w:sz w:val="22"/>
          <w:szCs w:val="22"/>
        </w:rPr>
        <w:t>тысячах рублей</w:t>
      </w:r>
      <w:proofErr w:type="gramEnd"/>
      <w:r w:rsidRPr="007D6005">
        <w:rPr>
          <w:sz w:val="22"/>
          <w:szCs w:val="22"/>
        </w:rPr>
        <w:t xml:space="preserve"> (с одним десятичным знаком после запятой), в автоматизированной системе АЦК «Финансы»   - в рублях.</w:t>
      </w:r>
    </w:p>
    <w:p w:rsidR="007D6005" w:rsidRPr="007D6005" w:rsidRDefault="007D6005" w:rsidP="007D6005">
      <w:pPr>
        <w:widowControl w:val="0"/>
        <w:autoSpaceDE w:val="0"/>
        <w:autoSpaceDN w:val="0"/>
        <w:adjustRightInd w:val="0"/>
        <w:ind w:firstLine="539"/>
        <w:jc w:val="both"/>
        <w:rPr>
          <w:sz w:val="22"/>
          <w:szCs w:val="22"/>
        </w:rPr>
      </w:pPr>
      <w:r w:rsidRPr="007D6005">
        <w:rPr>
          <w:sz w:val="22"/>
          <w:szCs w:val="22"/>
        </w:rPr>
        <w:t xml:space="preserve">2.4. Утвержденные показатели Сводной росписи должны соответствовать решению Совета </w:t>
      </w:r>
      <w:proofErr w:type="spellStart"/>
      <w:r w:rsidRPr="007D6005">
        <w:rPr>
          <w:sz w:val="22"/>
          <w:szCs w:val="22"/>
        </w:rPr>
        <w:t>Зональненского</w:t>
      </w:r>
      <w:proofErr w:type="spellEnd"/>
      <w:r w:rsidRPr="007D6005">
        <w:rPr>
          <w:sz w:val="22"/>
          <w:szCs w:val="22"/>
        </w:rPr>
        <w:t xml:space="preserve"> сельского поселения об утверждении бюджета </w:t>
      </w:r>
      <w:proofErr w:type="spellStart"/>
      <w:r w:rsidRPr="007D6005">
        <w:rPr>
          <w:sz w:val="22"/>
          <w:szCs w:val="22"/>
        </w:rPr>
        <w:t>Зональненского</w:t>
      </w:r>
      <w:proofErr w:type="spellEnd"/>
      <w:r w:rsidRPr="007D6005">
        <w:rPr>
          <w:sz w:val="22"/>
          <w:szCs w:val="22"/>
        </w:rPr>
        <w:t xml:space="preserve"> сельского поселения на очередной финансовый год и плановый период (далее - решение о бюджете).</w:t>
      </w:r>
    </w:p>
    <w:p w:rsidR="007D6005" w:rsidRPr="007D6005" w:rsidRDefault="007D6005" w:rsidP="007D6005">
      <w:pPr>
        <w:autoSpaceDE w:val="0"/>
        <w:autoSpaceDN w:val="0"/>
        <w:adjustRightInd w:val="0"/>
        <w:ind w:firstLine="539"/>
        <w:jc w:val="both"/>
        <w:rPr>
          <w:sz w:val="22"/>
          <w:szCs w:val="22"/>
        </w:rPr>
      </w:pPr>
      <w:r w:rsidRPr="007D6005">
        <w:rPr>
          <w:sz w:val="22"/>
          <w:szCs w:val="22"/>
        </w:rPr>
        <w:t>2.5. Показатели Сводной росписи текущего финансового года и планового периода, утвержденные до принятия решения о бюджете, прекращают свое действие в отношении первого и второго года планового периода с 01 января очередного финансового года, а в отношении показателей текущего финансового года - по завершению календарного года.</w:t>
      </w:r>
    </w:p>
    <w:p w:rsidR="007D6005" w:rsidRPr="007D6005" w:rsidRDefault="007D6005" w:rsidP="007D6005">
      <w:pPr>
        <w:autoSpaceDE w:val="0"/>
        <w:autoSpaceDN w:val="0"/>
        <w:adjustRightInd w:val="0"/>
        <w:jc w:val="both"/>
        <w:rPr>
          <w:sz w:val="22"/>
          <w:szCs w:val="22"/>
        </w:rPr>
      </w:pPr>
    </w:p>
    <w:p w:rsidR="007D6005" w:rsidRPr="007D6005" w:rsidRDefault="007D6005" w:rsidP="007D6005">
      <w:pPr>
        <w:autoSpaceDE w:val="0"/>
        <w:autoSpaceDN w:val="0"/>
        <w:adjustRightInd w:val="0"/>
        <w:jc w:val="center"/>
        <w:outlineLvl w:val="1"/>
        <w:rPr>
          <w:sz w:val="22"/>
          <w:szCs w:val="22"/>
        </w:rPr>
      </w:pPr>
      <w:r w:rsidRPr="007D6005">
        <w:rPr>
          <w:sz w:val="22"/>
          <w:szCs w:val="22"/>
        </w:rPr>
        <w:t>III. Лимиты бюджетных обязательств</w:t>
      </w:r>
    </w:p>
    <w:p w:rsidR="007D6005" w:rsidRPr="007D6005" w:rsidRDefault="007D6005" w:rsidP="007D6005">
      <w:pPr>
        <w:autoSpaceDE w:val="0"/>
        <w:autoSpaceDN w:val="0"/>
        <w:adjustRightInd w:val="0"/>
        <w:jc w:val="both"/>
        <w:rPr>
          <w:sz w:val="22"/>
          <w:szCs w:val="22"/>
        </w:rPr>
      </w:pPr>
    </w:p>
    <w:p w:rsidR="007D6005" w:rsidRPr="007D6005" w:rsidRDefault="007D6005" w:rsidP="007D6005">
      <w:pPr>
        <w:widowControl w:val="0"/>
        <w:tabs>
          <w:tab w:val="left" w:pos="1560"/>
        </w:tabs>
        <w:autoSpaceDE w:val="0"/>
        <w:autoSpaceDN w:val="0"/>
        <w:adjustRightInd w:val="0"/>
        <w:ind w:firstLine="540"/>
        <w:jc w:val="both"/>
        <w:rPr>
          <w:sz w:val="22"/>
          <w:szCs w:val="22"/>
        </w:rPr>
      </w:pPr>
      <w:r w:rsidRPr="007D6005">
        <w:rPr>
          <w:sz w:val="22"/>
          <w:szCs w:val="22"/>
        </w:rPr>
        <w:t xml:space="preserve">3.1. Лимиты бюджетных обязательств главным распорядителям утверждаются в разрезе главных распорядителей, разделов, подразделов, целевых статей, групп и подгрупп </w:t>
      </w:r>
      <w:proofErr w:type="gramStart"/>
      <w:r w:rsidRPr="007D6005">
        <w:rPr>
          <w:sz w:val="22"/>
          <w:szCs w:val="22"/>
        </w:rPr>
        <w:t>видов расходов классификации расходов бюджетов</w:t>
      </w:r>
      <w:proofErr w:type="gramEnd"/>
      <w:r w:rsidRPr="007D6005">
        <w:rPr>
          <w:sz w:val="22"/>
          <w:szCs w:val="22"/>
        </w:rPr>
        <w:t>.</w:t>
      </w:r>
    </w:p>
    <w:p w:rsidR="007D6005" w:rsidRPr="007D6005" w:rsidRDefault="007D6005" w:rsidP="007D6005">
      <w:pPr>
        <w:widowControl w:val="0"/>
        <w:tabs>
          <w:tab w:val="left" w:pos="1560"/>
        </w:tabs>
        <w:autoSpaceDE w:val="0"/>
        <w:autoSpaceDN w:val="0"/>
        <w:adjustRightInd w:val="0"/>
        <w:ind w:firstLine="539"/>
        <w:jc w:val="both"/>
        <w:rPr>
          <w:sz w:val="22"/>
          <w:szCs w:val="22"/>
        </w:rPr>
      </w:pPr>
      <w:r w:rsidRPr="007D6005">
        <w:rPr>
          <w:sz w:val="22"/>
          <w:szCs w:val="22"/>
        </w:rPr>
        <w:t xml:space="preserve">3.2. </w:t>
      </w:r>
      <w:hyperlink w:anchor="P398" w:history="1">
        <w:r w:rsidRPr="007D6005">
          <w:rPr>
            <w:sz w:val="22"/>
            <w:szCs w:val="22"/>
          </w:rPr>
          <w:t>Лимиты</w:t>
        </w:r>
      </w:hyperlink>
      <w:r w:rsidRPr="007D6005">
        <w:rPr>
          <w:sz w:val="22"/>
          <w:szCs w:val="22"/>
        </w:rPr>
        <w:t xml:space="preserve"> бюджетных обязательств на очередной финансовый год и на плановый период утверждаются Главой </w:t>
      </w:r>
      <w:proofErr w:type="spellStart"/>
      <w:r w:rsidRPr="007D6005">
        <w:rPr>
          <w:sz w:val="22"/>
          <w:szCs w:val="22"/>
        </w:rPr>
        <w:t>Зональненского</w:t>
      </w:r>
      <w:proofErr w:type="spellEnd"/>
      <w:r w:rsidRPr="007D6005">
        <w:rPr>
          <w:sz w:val="22"/>
          <w:szCs w:val="22"/>
        </w:rPr>
        <w:t xml:space="preserve"> сельского поселения одновременно с утверждением показателей Сводной росписи на очередной финансовый год и на плановый период по форме согласно приложению 2 к настоящему Порядку.</w:t>
      </w:r>
    </w:p>
    <w:p w:rsidR="007D6005" w:rsidRPr="007D6005" w:rsidRDefault="007D6005" w:rsidP="007D6005">
      <w:pPr>
        <w:widowControl w:val="0"/>
        <w:tabs>
          <w:tab w:val="left" w:pos="1560"/>
        </w:tabs>
        <w:autoSpaceDE w:val="0"/>
        <w:autoSpaceDN w:val="0"/>
        <w:adjustRightInd w:val="0"/>
        <w:ind w:firstLine="539"/>
        <w:jc w:val="both"/>
        <w:rPr>
          <w:sz w:val="22"/>
          <w:szCs w:val="22"/>
        </w:rPr>
      </w:pPr>
      <w:r w:rsidRPr="007D6005">
        <w:rPr>
          <w:sz w:val="22"/>
          <w:szCs w:val="22"/>
        </w:rPr>
        <w:t>3.3. Лимиты бюджетных обязательств утверждаются в пределах бюджетных ассигнований, установленных решением о бюджете.</w:t>
      </w:r>
    </w:p>
    <w:p w:rsidR="007D6005" w:rsidRPr="007D6005" w:rsidRDefault="007D6005" w:rsidP="007D6005">
      <w:pPr>
        <w:autoSpaceDE w:val="0"/>
        <w:autoSpaceDN w:val="0"/>
        <w:adjustRightInd w:val="0"/>
        <w:ind w:firstLine="540"/>
        <w:jc w:val="both"/>
        <w:rPr>
          <w:sz w:val="22"/>
          <w:szCs w:val="22"/>
        </w:rPr>
      </w:pPr>
    </w:p>
    <w:p w:rsidR="007D6005" w:rsidRPr="007D6005" w:rsidRDefault="007D6005" w:rsidP="007D6005">
      <w:pPr>
        <w:autoSpaceDE w:val="0"/>
        <w:autoSpaceDN w:val="0"/>
        <w:adjustRightInd w:val="0"/>
        <w:jc w:val="center"/>
        <w:outlineLvl w:val="1"/>
        <w:rPr>
          <w:sz w:val="22"/>
          <w:szCs w:val="22"/>
        </w:rPr>
      </w:pPr>
      <w:r w:rsidRPr="007D6005">
        <w:rPr>
          <w:sz w:val="22"/>
          <w:szCs w:val="22"/>
        </w:rPr>
        <w:t xml:space="preserve">IV. Доведение показателей </w:t>
      </w:r>
    </w:p>
    <w:p w:rsidR="007D6005" w:rsidRPr="007D6005" w:rsidRDefault="007D6005" w:rsidP="007D6005">
      <w:pPr>
        <w:autoSpaceDE w:val="0"/>
        <w:autoSpaceDN w:val="0"/>
        <w:adjustRightInd w:val="0"/>
        <w:jc w:val="center"/>
        <w:outlineLvl w:val="1"/>
        <w:rPr>
          <w:sz w:val="22"/>
          <w:szCs w:val="22"/>
        </w:rPr>
      </w:pPr>
      <w:r w:rsidRPr="007D6005">
        <w:rPr>
          <w:sz w:val="22"/>
          <w:szCs w:val="22"/>
        </w:rPr>
        <w:t>Сводной росписи и лимитов бюджетных обязательств</w:t>
      </w:r>
    </w:p>
    <w:p w:rsidR="007D6005" w:rsidRPr="007D6005" w:rsidRDefault="007D6005" w:rsidP="007D6005">
      <w:pPr>
        <w:autoSpaceDE w:val="0"/>
        <w:autoSpaceDN w:val="0"/>
        <w:adjustRightInd w:val="0"/>
        <w:jc w:val="center"/>
        <w:outlineLvl w:val="1"/>
        <w:rPr>
          <w:sz w:val="22"/>
          <w:szCs w:val="22"/>
        </w:rPr>
      </w:pPr>
      <w:r w:rsidRPr="007D6005">
        <w:rPr>
          <w:sz w:val="22"/>
          <w:szCs w:val="22"/>
        </w:rPr>
        <w:t>до главных распорядителей (распорядителей)   (главных администраторов источников)</w:t>
      </w:r>
    </w:p>
    <w:p w:rsidR="007D6005" w:rsidRPr="007D6005" w:rsidRDefault="007D6005" w:rsidP="007D6005">
      <w:pPr>
        <w:autoSpaceDE w:val="0"/>
        <w:autoSpaceDN w:val="0"/>
        <w:adjustRightInd w:val="0"/>
        <w:jc w:val="both"/>
        <w:rPr>
          <w:b/>
          <w:color w:val="FF0000"/>
          <w:sz w:val="22"/>
          <w:szCs w:val="22"/>
        </w:rPr>
      </w:pPr>
    </w:p>
    <w:p w:rsidR="007D6005" w:rsidRPr="007D6005" w:rsidRDefault="007D6005" w:rsidP="007D6005">
      <w:pPr>
        <w:widowControl w:val="0"/>
        <w:autoSpaceDE w:val="0"/>
        <w:autoSpaceDN w:val="0"/>
        <w:adjustRightInd w:val="0"/>
        <w:ind w:firstLine="540"/>
        <w:jc w:val="both"/>
        <w:rPr>
          <w:sz w:val="22"/>
          <w:szCs w:val="22"/>
        </w:rPr>
      </w:pPr>
      <w:r w:rsidRPr="007D6005">
        <w:rPr>
          <w:sz w:val="22"/>
          <w:szCs w:val="22"/>
        </w:rPr>
        <w:t xml:space="preserve">4.1. Бухгалтерию </w:t>
      </w:r>
      <w:proofErr w:type="spellStart"/>
      <w:r w:rsidRPr="007D6005">
        <w:rPr>
          <w:sz w:val="22"/>
          <w:szCs w:val="22"/>
        </w:rPr>
        <w:t>Зональненского</w:t>
      </w:r>
      <w:proofErr w:type="spellEnd"/>
      <w:r w:rsidRPr="007D6005">
        <w:rPr>
          <w:sz w:val="22"/>
          <w:szCs w:val="22"/>
        </w:rPr>
        <w:t xml:space="preserve"> сельского поселения до начала очередного финансового года,</w:t>
      </w:r>
      <w:r w:rsidRPr="007D6005">
        <w:rPr>
          <w:color w:val="FF0000"/>
          <w:sz w:val="22"/>
          <w:szCs w:val="22"/>
        </w:rPr>
        <w:t xml:space="preserve"> </w:t>
      </w:r>
      <w:r w:rsidRPr="007D6005">
        <w:rPr>
          <w:sz w:val="22"/>
          <w:szCs w:val="22"/>
        </w:rPr>
        <w:t>за исключением случаев временного управления бюджетом.</w:t>
      </w:r>
    </w:p>
    <w:p w:rsidR="007D6005" w:rsidRPr="007D6005" w:rsidRDefault="007D6005" w:rsidP="007D6005">
      <w:pPr>
        <w:widowControl w:val="0"/>
        <w:autoSpaceDE w:val="0"/>
        <w:autoSpaceDN w:val="0"/>
        <w:adjustRightInd w:val="0"/>
        <w:ind w:firstLine="540"/>
        <w:jc w:val="both"/>
        <w:rPr>
          <w:sz w:val="22"/>
          <w:szCs w:val="22"/>
        </w:rPr>
      </w:pPr>
      <w:r w:rsidRPr="007D6005">
        <w:rPr>
          <w:sz w:val="22"/>
          <w:szCs w:val="22"/>
        </w:rPr>
        <w:t xml:space="preserve">4.1.1. направляет главным распорядителям (распорядителям) утвержденные показатели Сводной </w:t>
      </w:r>
      <w:hyperlink w:anchor="P491" w:history="1">
        <w:r w:rsidRPr="007D6005">
          <w:rPr>
            <w:sz w:val="22"/>
            <w:szCs w:val="22"/>
          </w:rPr>
          <w:t>росписи</w:t>
        </w:r>
      </w:hyperlink>
      <w:r w:rsidRPr="007D6005">
        <w:rPr>
          <w:sz w:val="22"/>
          <w:szCs w:val="22"/>
        </w:rPr>
        <w:t xml:space="preserve"> и лимиты бюджетных обязательств на очередной финансовый год и на плановый период по соответствующему главному распорядителю </w:t>
      </w:r>
      <w:proofErr w:type="gramStart"/>
      <w:r w:rsidRPr="007D6005">
        <w:rPr>
          <w:sz w:val="22"/>
          <w:szCs w:val="22"/>
        </w:rPr>
        <w:t>на</w:t>
      </w:r>
      <w:proofErr w:type="gramEnd"/>
      <w:r w:rsidRPr="007D6005">
        <w:rPr>
          <w:sz w:val="22"/>
          <w:szCs w:val="22"/>
        </w:rPr>
        <w:t xml:space="preserve"> </w:t>
      </w:r>
    </w:p>
    <w:p w:rsidR="007D6005" w:rsidRPr="007D6005" w:rsidRDefault="007D6005" w:rsidP="007D6005">
      <w:pPr>
        <w:widowControl w:val="0"/>
        <w:autoSpaceDE w:val="0"/>
        <w:autoSpaceDN w:val="0"/>
        <w:adjustRightInd w:val="0"/>
        <w:ind w:firstLine="540"/>
        <w:jc w:val="both"/>
        <w:rPr>
          <w:sz w:val="22"/>
          <w:szCs w:val="22"/>
        </w:rPr>
      </w:pPr>
      <w:r w:rsidRPr="007D6005">
        <w:rPr>
          <w:sz w:val="22"/>
          <w:szCs w:val="22"/>
        </w:rPr>
        <w:t xml:space="preserve">бумажном </w:t>
      </w:r>
      <w:proofErr w:type="gramStart"/>
      <w:r w:rsidRPr="007D6005">
        <w:rPr>
          <w:sz w:val="22"/>
          <w:szCs w:val="22"/>
        </w:rPr>
        <w:t>носителе</w:t>
      </w:r>
      <w:proofErr w:type="gramEnd"/>
      <w:r w:rsidRPr="007D6005">
        <w:rPr>
          <w:sz w:val="22"/>
          <w:szCs w:val="22"/>
        </w:rPr>
        <w:t xml:space="preserve"> по форме согласно приложению 3 к настоящему Порядку;</w:t>
      </w:r>
    </w:p>
    <w:p w:rsidR="007D6005" w:rsidRPr="007D6005" w:rsidRDefault="007D6005" w:rsidP="007D6005">
      <w:pPr>
        <w:widowControl w:val="0"/>
        <w:autoSpaceDE w:val="0"/>
        <w:autoSpaceDN w:val="0"/>
        <w:adjustRightInd w:val="0"/>
        <w:ind w:firstLine="540"/>
        <w:jc w:val="both"/>
        <w:rPr>
          <w:sz w:val="22"/>
          <w:szCs w:val="22"/>
        </w:rPr>
      </w:pPr>
      <w:r w:rsidRPr="007D6005">
        <w:rPr>
          <w:sz w:val="22"/>
          <w:szCs w:val="22"/>
        </w:rPr>
        <w:t xml:space="preserve">4.1.2. в автоматизированной системе АЦК «Финансы» доводит до главных распорядителей (распорядителей) электронные документы: </w:t>
      </w:r>
    </w:p>
    <w:p w:rsidR="007D6005" w:rsidRPr="007D6005" w:rsidRDefault="007D6005" w:rsidP="007D6005">
      <w:pPr>
        <w:widowControl w:val="0"/>
        <w:autoSpaceDE w:val="0"/>
        <w:autoSpaceDN w:val="0"/>
        <w:adjustRightInd w:val="0"/>
        <w:ind w:firstLine="540"/>
        <w:jc w:val="both"/>
        <w:rPr>
          <w:sz w:val="22"/>
          <w:szCs w:val="22"/>
        </w:rPr>
      </w:pPr>
      <w:r w:rsidRPr="007D6005">
        <w:rPr>
          <w:sz w:val="22"/>
          <w:szCs w:val="22"/>
        </w:rPr>
        <w:t xml:space="preserve">а) "Уведомление о бюджетных назначениях", предназначенное для ввода бюджетных ассигнований по расходам бюджета и лимитов бюджетных обязательств на очередной финансовый год и на плановый период по соответствующему главному распорядителю (распорядителю). </w:t>
      </w:r>
      <w:r w:rsidRPr="007D6005">
        <w:rPr>
          <w:sz w:val="22"/>
          <w:szCs w:val="22"/>
        </w:rPr>
        <w:tab/>
        <w:t xml:space="preserve">Документ формируется в разрезе разделов, подразделов, целевых статей, групп и подгрупп </w:t>
      </w:r>
      <w:proofErr w:type="gramStart"/>
      <w:r w:rsidRPr="007D6005">
        <w:rPr>
          <w:sz w:val="22"/>
          <w:szCs w:val="22"/>
        </w:rPr>
        <w:t>видов расходов классификации расходов бюджетов</w:t>
      </w:r>
      <w:proofErr w:type="gramEnd"/>
      <w:r w:rsidRPr="007D6005">
        <w:rPr>
          <w:sz w:val="22"/>
          <w:szCs w:val="22"/>
        </w:rPr>
        <w:t xml:space="preserve">. </w:t>
      </w:r>
    </w:p>
    <w:p w:rsidR="007D6005" w:rsidRPr="007D6005" w:rsidRDefault="007D6005" w:rsidP="007D6005">
      <w:pPr>
        <w:autoSpaceDE w:val="0"/>
        <w:autoSpaceDN w:val="0"/>
        <w:adjustRightInd w:val="0"/>
        <w:ind w:firstLine="540"/>
        <w:jc w:val="both"/>
        <w:rPr>
          <w:sz w:val="22"/>
          <w:szCs w:val="22"/>
        </w:rPr>
      </w:pPr>
      <w:r w:rsidRPr="007D6005">
        <w:rPr>
          <w:sz w:val="22"/>
          <w:szCs w:val="22"/>
        </w:rPr>
        <w:t xml:space="preserve">б) "Уведомление о бюджетных назначениях по источникам", предназначенное для ввода бюджетных ассигнований по источникам финансирования дефицита бюджета поселения на очередной финансовый год и на плановый период по соответствующему главному администратору источников. </w:t>
      </w:r>
    </w:p>
    <w:p w:rsidR="007D6005" w:rsidRPr="007D6005" w:rsidRDefault="007D6005" w:rsidP="007D6005">
      <w:pPr>
        <w:autoSpaceDE w:val="0"/>
        <w:autoSpaceDN w:val="0"/>
        <w:adjustRightInd w:val="0"/>
        <w:ind w:firstLine="540"/>
        <w:jc w:val="both"/>
        <w:rPr>
          <w:sz w:val="22"/>
          <w:szCs w:val="22"/>
        </w:rPr>
      </w:pPr>
      <w:r w:rsidRPr="007D6005">
        <w:rPr>
          <w:sz w:val="22"/>
          <w:szCs w:val="22"/>
        </w:rPr>
        <w:t xml:space="preserve">Документ формируется в разрезе </w:t>
      </w:r>
      <w:proofErr w:type="gramStart"/>
      <w:r w:rsidRPr="007D6005">
        <w:rPr>
          <w:sz w:val="22"/>
          <w:szCs w:val="22"/>
        </w:rPr>
        <w:t>кодов классификации источников финансирования дефицитов бюджетов</w:t>
      </w:r>
      <w:proofErr w:type="gramEnd"/>
      <w:r w:rsidRPr="007D6005">
        <w:rPr>
          <w:sz w:val="22"/>
          <w:szCs w:val="22"/>
        </w:rPr>
        <w:t>.</w:t>
      </w:r>
    </w:p>
    <w:p w:rsidR="007D6005" w:rsidRPr="007D6005" w:rsidRDefault="007D6005" w:rsidP="007D6005">
      <w:pPr>
        <w:widowControl w:val="0"/>
        <w:autoSpaceDE w:val="0"/>
        <w:autoSpaceDN w:val="0"/>
        <w:adjustRightInd w:val="0"/>
        <w:ind w:firstLine="539"/>
        <w:jc w:val="both"/>
        <w:rPr>
          <w:sz w:val="22"/>
          <w:szCs w:val="22"/>
        </w:rPr>
      </w:pPr>
      <w:r w:rsidRPr="007D6005">
        <w:rPr>
          <w:sz w:val="22"/>
          <w:szCs w:val="22"/>
        </w:rPr>
        <w:t xml:space="preserve">4.2. Работником бухгалтерии </w:t>
      </w:r>
      <w:proofErr w:type="spellStart"/>
      <w:r w:rsidRPr="007D6005">
        <w:rPr>
          <w:sz w:val="22"/>
          <w:szCs w:val="22"/>
        </w:rPr>
        <w:t>Зональненского</w:t>
      </w:r>
      <w:proofErr w:type="spellEnd"/>
      <w:r w:rsidRPr="007D6005">
        <w:rPr>
          <w:sz w:val="22"/>
          <w:szCs w:val="22"/>
        </w:rPr>
        <w:t xml:space="preserve"> сельского поселения до начала  очередного финансового года составляет, доводит для руководства и исполнения до главных распорядителей (распорядителей) </w:t>
      </w:r>
      <w:hyperlink w:anchor="P671" w:history="1">
        <w:r w:rsidRPr="007D6005">
          <w:rPr>
            <w:sz w:val="22"/>
            <w:szCs w:val="22"/>
          </w:rPr>
          <w:t>порядок</w:t>
        </w:r>
      </w:hyperlink>
      <w:r w:rsidRPr="007D6005">
        <w:rPr>
          <w:sz w:val="22"/>
          <w:szCs w:val="22"/>
        </w:rPr>
        <w:t xml:space="preserve"> применения кодов бюджетной классификации Российской Федерации в части межбюджетных трансфертов, субсидий на очередной финансовый год и на плановый период по форме согласно приложению 4 к настоящему Порядку. </w:t>
      </w:r>
    </w:p>
    <w:p w:rsidR="007D6005" w:rsidRPr="007D6005" w:rsidRDefault="007D6005" w:rsidP="007D6005">
      <w:pPr>
        <w:widowControl w:val="0"/>
        <w:autoSpaceDE w:val="0"/>
        <w:autoSpaceDN w:val="0"/>
        <w:adjustRightInd w:val="0"/>
        <w:ind w:firstLine="539"/>
        <w:jc w:val="both"/>
        <w:rPr>
          <w:color w:val="FF0000"/>
          <w:sz w:val="22"/>
          <w:szCs w:val="22"/>
        </w:rPr>
      </w:pPr>
    </w:p>
    <w:p w:rsidR="007D6005" w:rsidRDefault="007D6005" w:rsidP="007D6005">
      <w:pPr>
        <w:widowControl w:val="0"/>
        <w:autoSpaceDE w:val="0"/>
        <w:autoSpaceDN w:val="0"/>
        <w:adjustRightInd w:val="0"/>
        <w:ind w:firstLine="720"/>
        <w:jc w:val="center"/>
        <w:outlineLvl w:val="1"/>
        <w:rPr>
          <w:sz w:val="22"/>
          <w:szCs w:val="22"/>
        </w:rPr>
      </w:pPr>
    </w:p>
    <w:p w:rsidR="007D6005" w:rsidRPr="007D6005" w:rsidRDefault="007D6005" w:rsidP="007D6005">
      <w:pPr>
        <w:widowControl w:val="0"/>
        <w:autoSpaceDE w:val="0"/>
        <w:autoSpaceDN w:val="0"/>
        <w:adjustRightInd w:val="0"/>
        <w:ind w:firstLine="720"/>
        <w:jc w:val="center"/>
        <w:outlineLvl w:val="1"/>
        <w:rPr>
          <w:sz w:val="22"/>
          <w:szCs w:val="22"/>
        </w:rPr>
      </w:pPr>
      <w:r w:rsidRPr="007D6005">
        <w:rPr>
          <w:sz w:val="22"/>
          <w:szCs w:val="22"/>
          <w:lang w:val="en-US"/>
        </w:rPr>
        <w:lastRenderedPageBreak/>
        <w:t>V</w:t>
      </w:r>
      <w:r w:rsidRPr="007D6005">
        <w:rPr>
          <w:sz w:val="22"/>
          <w:szCs w:val="22"/>
        </w:rPr>
        <w:t>. Ведение Сводной росписи и</w:t>
      </w:r>
    </w:p>
    <w:p w:rsidR="007D6005" w:rsidRPr="007D6005" w:rsidRDefault="007D6005" w:rsidP="007D6005">
      <w:pPr>
        <w:widowControl w:val="0"/>
        <w:autoSpaceDE w:val="0"/>
        <w:autoSpaceDN w:val="0"/>
        <w:adjustRightInd w:val="0"/>
        <w:ind w:firstLine="720"/>
        <w:jc w:val="center"/>
        <w:outlineLvl w:val="1"/>
        <w:rPr>
          <w:sz w:val="22"/>
          <w:szCs w:val="22"/>
        </w:rPr>
      </w:pPr>
      <w:r w:rsidRPr="007D6005">
        <w:rPr>
          <w:sz w:val="22"/>
          <w:szCs w:val="22"/>
        </w:rPr>
        <w:t xml:space="preserve"> изменение лимитов бюджетных обязательств</w:t>
      </w:r>
    </w:p>
    <w:p w:rsidR="007D6005" w:rsidRPr="007D6005" w:rsidRDefault="007D6005" w:rsidP="007D6005">
      <w:pPr>
        <w:widowControl w:val="0"/>
        <w:autoSpaceDE w:val="0"/>
        <w:autoSpaceDN w:val="0"/>
        <w:adjustRightInd w:val="0"/>
        <w:ind w:firstLine="720"/>
        <w:jc w:val="both"/>
        <w:rPr>
          <w:color w:val="FF0000"/>
          <w:sz w:val="22"/>
          <w:szCs w:val="22"/>
        </w:rPr>
      </w:pPr>
    </w:p>
    <w:p w:rsidR="007D6005" w:rsidRPr="007D6005" w:rsidRDefault="007D6005" w:rsidP="007D6005">
      <w:pPr>
        <w:widowControl w:val="0"/>
        <w:autoSpaceDE w:val="0"/>
        <w:autoSpaceDN w:val="0"/>
        <w:adjustRightInd w:val="0"/>
        <w:ind w:firstLine="540"/>
        <w:jc w:val="both"/>
        <w:rPr>
          <w:sz w:val="22"/>
          <w:szCs w:val="22"/>
        </w:rPr>
      </w:pPr>
      <w:r w:rsidRPr="007D6005">
        <w:rPr>
          <w:sz w:val="22"/>
          <w:szCs w:val="22"/>
        </w:rPr>
        <w:t>5.1. Ведение Сводной росписи и изменение лимитов бюджетных обязательств работник бухгалтерии осуществляет посредством внесения изменений в показатели Сводной росписи и лимиты бюджетных обязательств (далее - изменение Сводной росписи и лимитов бюджетных обязательств).</w:t>
      </w:r>
    </w:p>
    <w:p w:rsidR="007D6005" w:rsidRPr="007D6005" w:rsidRDefault="007D6005" w:rsidP="007D6005">
      <w:pPr>
        <w:widowControl w:val="0"/>
        <w:autoSpaceDE w:val="0"/>
        <w:autoSpaceDN w:val="0"/>
        <w:adjustRightInd w:val="0"/>
        <w:ind w:firstLine="540"/>
        <w:jc w:val="both"/>
        <w:rPr>
          <w:sz w:val="22"/>
          <w:szCs w:val="22"/>
        </w:rPr>
      </w:pPr>
      <w:r w:rsidRPr="007D6005">
        <w:rPr>
          <w:sz w:val="22"/>
          <w:szCs w:val="22"/>
        </w:rPr>
        <w:t xml:space="preserve">5.2. Изменения Сводной росписи и лимитов бюджетных обязательств утверждаются Главой </w:t>
      </w:r>
      <w:proofErr w:type="spellStart"/>
      <w:r w:rsidRPr="007D6005">
        <w:rPr>
          <w:sz w:val="22"/>
          <w:szCs w:val="22"/>
        </w:rPr>
        <w:t>Зональненского</w:t>
      </w:r>
      <w:proofErr w:type="spellEnd"/>
      <w:r w:rsidRPr="007D6005">
        <w:rPr>
          <w:sz w:val="22"/>
          <w:szCs w:val="22"/>
        </w:rPr>
        <w:t xml:space="preserve"> сельского поселения и осуществляются:</w:t>
      </w:r>
    </w:p>
    <w:p w:rsidR="007D6005" w:rsidRPr="007D6005" w:rsidRDefault="007D6005" w:rsidP="007D6005">
      <w:pPr>
        <w:widowControl w:val="0"/>
        <w:autoSpaceDE w:val="0"/>
        <w:autoSpaceDN w:val="0"/>
        <w:adjustRightInd w:val="0"/>
        <w:ind w:firstLine="540"/>
        <w:jc w:val="both"/>
        <w:rPr>
          <w:sz w:val="22"/>
          <w:szCs w:val="22"/>
        </w:rPr>
      </w:pPr>
      <w:r w:rsidRPr="007D6005">
        <w:rPr>
          <w:sz w:val="22"/>
          <w:szCs w:val="22"/>
        </w:rPr>
        <w:t xml:space="preserve">в случае принятия решения Совета </w:t>
      </w:r>
      <w:proofErr w:type="spellStart"/>
      <w:r w:rsidRPr="007D6005">
        <w:rPr>
          <w:sz w:val="22"/>
          <w:szCs w:val="22"/>
        </w:rPr>
        <w:t>Зональненского</w:t>
      </w:r>
      <w:proofErr w:type="spellEnd"/>
      <w:r w:rsidRPr="007D6005">
        <w:rPr>
          <w:sz w:val="22"/>
          <w:szCs w:val="22"/>
        </w:rPr>
        <w:t xml:space="preserve"> сельского поселения о внесении изменений в решение об утверждении бюджета поселения на финансовый год и очередной финансов год и на плановый период,</w:t>
      </w:r>
    </w:p>
    <w:p w:rsidR="007D6005" w:rsidRPr="007D6005" w:rsidRDefault="007D6005" w:rsidP="007D6005">
      <w:pPr>
        <w:widowControl w:val="0"/>
        <w:autoSpaceDE w:val="0"/>
        <w:autoSpaceDN w:val="0"/>
        <w:adjustRightInd w:val="0"/>
        <w:ind w:firstLine="540"/>
        <w:jc w:val="both"/>
        <w:rPr>
          <w:sz w:val="22"/>
          <w:szCs w:val="22"/>
        </w:rPr>
      </w:pPr>
      <w:r w:rsidRPr="007D6005">
        <w:rPr>
          <w:sz w:val="22"/>
          <w:szCs w:val="22"/>
        </w:rPr>
        <w:t xml:space="preserve">в случае выделения бюджетных ассигнований из резервных фондов Администрации </w:t>
      </w:r>
      <w:proofErr w:type="spellStart"/>
      <w:r w:rsidRPr="007D6005">
        <w:rPr>
          <w:sz w:val="22"/>
          <w:szCs w:val="22"/>
        </w:rPr>
        <w:t>Зональненского</w:t>
      </w:r>
      <w:proofErr w:type="spellEnd"/>
      <w:r w:rsidRPr="007D6005">
        <w:rPr>
          <w:sz w:val="22"/>
          <w:szCs w:val="22"/>
        </w:rPr>
        <w:t xml:space="preserve"> сельского поселения, Администрации Томского района и Администрации Томской области;</w:t>
      </w:r>
    </w:p>
    <w:p w:rsidR="007D6005" w:rsidRPr="007D6005" w:rsidRDefault="007D6005" w:rsidP="007D6005">
      <w:pPr>
        <w:widowControl w:val="0"/>
        <w:autoSpaceDE w:val="0"/>
        <w:autoSpaceDN w:val="0"/>
        <w:adjustRightInd w:val="0"/>
        <w:ind w:firstLine="540"/>
        <w:jc w:val="both"/>
        <w:rPr>
          <w:sz w:val="22"/>
          <w:szCs w:val="22"/>
        </w:rPr>
      </w:pPr>
      <w:r w:rsidRPr="007D6005">
        <w:rPr>
          <w:sz w:val="22"/>
          <w:szCs w:val="22"/>
        </w:rPr>
        <w:t>по предложениям главных распорядителей (распорядителей) (главных администраторов источников) в соответствии с п.5.3 настоящего Порядка.</w:t>
      </w:r>
    </w:p>
    <w:p w:rsidR="007D6005" w:rsidRPr="007D6005" w:rsidRDefault="007D6005" w:rsidP="007D6005">
      <w:pPr>
        <w:widowControl w:val="0"/>
        <w:autoSpaceDE w:val="0"/>
        <w:autoSpaceDN w:val="0"/>
        <w:adjustRightInd w:val="0"/>
        <w:ind w:firstLine="539"/>
        <w:jc w:val="both"/>
        <w:rPr>
          <w:sz w:val="22"/>
          <w:szCs w:val="22"/>
        </w:rPr>
      </w:pPr>
      <w:r w:rsidRPr="007D6005">
        <w:rPr>
          <w:sz w:val="22"/>
          <w:szCs w:val="22"/>
        </w:rPr>
        <w:t>5.3. Внесение изменений в Сводную роспись и лимиты бюджетных обязательств по предложениям главных распорядителей (распорядителей) (главных администраторов источников) осуществляется по основаниям, установленным пунктом 3 статьи 217 Бюджетного кодекса РФ,  Положения о бюджетном процессе.</w:t>
      </w:r>
    </w:p>
    <w:p w:rsidR="007D6005" w:rsidRPr="007D6005" w:rsidRDefault="007D6005" w:rsidP="007D6005">
      <w:pPr>
        <w:widowControl w:val="0"/>
        <w:autoSpaceDE w:val="0"/>
        <w:autoSpaceDN w:val="0"/>
        <w:adjustRightInd w:val="0"/>
        <w:ind w:firstLine="539"/>
        <w:jc w:val="both"/>
        <w:rPr>
          <w:sz w:val="22"/>
          <w:szCs w:val="22"/>
        </w:rPr>
      </w:pPr>
      <w:r w:rsidRPr="007D6005">
        <w:rPr>
          <w:sz w:val="22"/>
          <w:szCs w:val="22"/>
        </w:rPr>
        <w:t>5.4. Предложения об изменении Сводной росписи и лимитов бюджетных обязатель</w:t>
      </w:r>
      <w:proofErr w:type="gramStart"/>
      <w:r w:rsidRPr="007D6005">
        <w:rPr>
          <w:sz w:val="22"/>
          <w:szCs w:val="22"/>
        </w:rPr>
        <w:t>ств пр</w:t>
      </w:r>
      <w:proofErr w:type="gramEnd"/>
      <w:r w:rsidRPr="007D6005">
        <w:rPr>
          <w:sz w:val="22"/>
          <w:szCs w:val="22"/>
        </w:rPr>
        <w:t xml:space="preserve">едставляются главными распорядителями (распорядителями) (главными администраторами источников) в бухгалтерию </w:t>
      </w:r>
      <w:proofErr w:type="spellStart"/>
      <w:r w:rsidRPr="007D6005">
        <w:rPr>
          <w:sz w:val="22"/>
          <w:szCs w:val="22"/>
        </w:rPr>
        <w:t>Зональненского</w:t>
      </w:r>
      <w:proofErr w:type="spellEnd"/>
      <w:r w:rsidRPr="007D6005">
        <w:rPr>
          <w:sz w:val="22"/>
          <w:szCs w:val="22"/>
        </w:rPr>
        <w:t xml:space="preserve"> сельского поселения и включают:</w:t>
      </w:r>
    </w:p>
    <w:p w:rsidR="007D6005" w:rsidRPr="007D6005" w:rsidRDefault="007D6005" w:rsidP="007D6005">
      <w:pPr>
        <w:widowControl w:val="0"/>
        <w:autoSpaceDE w:val="0"/>
        <w:autoSpaceDN w:val="0"/>
        <w:adjustRightInd w:val="0"/>
        <w:ind w:firstLine="539"/>
        <w:jc w:val="both"/>
        <w:rPr>
          <w:sz w:val="22"/>
          <w:szCs w:val="22"/>
        </w:rPr>
      </w:pPr>
      <w:r w:rsidRPr="007D6005">
        <w:rPr>
          <w:sz w:val="22"/>
          <w:szCs w:val="22"/>
        </w:rPr>
        <w:t>сопроводительное письмо, с указанием основания для внесения изменений, направления изменяемых расходов (текущее содержание, программные мероприятия, выплаты и т.д.);</w:t>
      </w:r>
    </w:p>
    <w:p w:rsidR="007D6005" w:rsidRPr="007D6005" w:rsidRDefault="007D6005" w:rsidP="007D6005">
      <w:pPr>
        <w:widowControl w:val="0"/>
        <w:autoSpaceDE w:val="0"/>
        <w:autoSpaceDN w:val="0"/>
        <w:adjustRightInd w:val="0"/>
        <w:ind w:firstLine="539"/>
        <w:jc w:val="both"/>
        <w:rPr>
          <w:sz w:val="22"/>
          <w:szCs w:val="22"/>
        </w:rPr>
      </w:pPr>
      <w:r w:rsidRPr="007D6005">
        <w:rPr>
          <w:sz w:val="22"/>
          <w:szCs w:val="22"/>
        </w:rPr>
        <w:t>копию уведомления по расчетам между бюджетами;</w:t>
      </w:r>
    </w:p>
    <w:p w:rsidR="007D6005" w:rsidRPr="007D6005" w:rsidRDefault="007D6005" w:rsidP="007D6005">
      <w:pPr>
        <w:widowControl w:val="0"/>
        <w:autoSpaceDE w:val="0"/>
        <w:autoSpaceDN w:val="0"/>
        <w:adjustRightInd w:val="0"/>
        <w:ind w:firstLine="539"/>
        <w:jc w:val="both"/>
        <w:rPr>
          <w:strike/>
          <w:sz w:val="22"/>
          <w:szCs w:val="22"/>
        </w:rPr>
      </w:pPr>
      <w:r w:rsidRPr="007D6005">
        <w:rPr>
          <w:sz w:val="22"/>
          <w:szCs w:val="22"/>
        </w:rPr>
        <w:t>иные документы.</w:t>
      </w:r>
    </w:p>
    <w:p w:rsidR="007D6005" w:rsidRPr="007D6005" w:rsidRDefault="007D6005" w:rsidP="007D6005">
      <w:pPr>
        <w:widowControl w:val="0"/>
        <w:autoSpaceDE w:val="0"/>
        <w:autoSpaceDN w:val="0"/>
        <w:adjustRightInd w:val="0"/>
        <w:ind w:firstLine="539"/>
        <w:jc w:val="both"/>
        <w:rPr>
          <w:sz w:val="22"/>
          <w:szCs w:val="22"/>
        </w:rPr>
      </w:pPr>
      <w:r w:rsidRPr="007D6005">
        <w:rPr>
          <w:sz w:val="22"/>
          <w:szCs w:val="22"/>
        </w:rPr>
        <w:t xml:space="preserve">5.5. Главные распорядители (распорядители) (главные администраторы источников) представляют в бухгалтерию </w:t>
      </w:r>
      <w:proofErr w:type="spellStart"/>
      <w:r w:rsidRPr="007D6005">
        <w:rPr>
          <w:sz w:val="22"/>
          <w:szCs w:val="22"/>
        </w:rPr>
        <w:t>Зональненского</w:t>
      </w:r>
      <w:proofErr w:type="spellEnd"/>
      <w:r w:rsidRPr="007D6005">
        <w:rPr>
          <w:sz w:val="22"/>
          <w:szCs w:val="22"/>
        </w:rPr>
        <w:t xml:space="preserve"> сельского поселения предложения об изменении Сводной росписи и лимитов бюджетных обязательств за счет средств бюджета поселения не позднее восьми рабочих дней до конца текущего месяца.  </w:t>
      </w:r>
    </w:p>
    <w:p w:rsidR="007D6005" w:rsidRPr="007D6005" w:rsidRDefault="007D6005" w:rsidP="007D6005">
      <w:pPr>
        <w:widowControl w:val="0"/>
        <w:autoSpaceDE w:val="0"/>
        <w:autoSpaceDN w:val="0"/>
        <w:adjustRightInd w:val="0"/>
        <w:ind w:firstLine="540"/>
        <w:jc w:val="both"/>
        <w:rPr>
          <w:sz w:val="22"/>
          <w:szCs w:val="22"/>
        </w:rPr>
      </w:pPr>
      <w:r w:rsidRPr="007D6005">
        <w:rPr>
          <w:sz w:val="22"/>
          <w:szCs w:val="22"/>
        </w:rPr>
        <w:t xml:space="preserve">5.6. </w:t>
      </w:r>
      <w:proofErr w:type="gramStart"/>
      <w:r w:rsidRPr="007D6005">
        <w:rPr>
          <w:sz w:val="22"/>
          <w:szCs w:val="22"/>
        </w:rPr>
        <w:t xml:space="preserve">В случае предоставления субсидий, субвенций, иных межбюджетных трансфертов из других уровней бюджетов и безвозмездных поступлений от физических и юридических лиц, имеющих целевое назначение, сверх объемов, утвержденных решением о бюджете, а также в случае уменьшения  указанных средств главные распорядители представляют в Бухгалтерию </w:t>
      </w:r>
      <w:proofErr w:type="spellStart"/>
      <w:r w:rsidRPr="007D6005">
        <w:rPr>
          <w:sz w:val="22"/>
          <w:szCs w:val="22"/>
        </w:rPr>
        <w:t>Зональненского</w:t>
      </w:r>
      <w:proofErr w:type="spellEnd"/>
      <w:r w:rsidRPr="007D6005">
        <w:rPr>
          <w:sz w:val="22"/>
          <w:szCs w:val="22"/>
        </w:rPr>
        <w:t xml:space="preserve"> сельского поселения документы, предусмотренные настоящим Порядком, на внесение изменений в Сводную роспись и лимиты бюджетных обязательств  не позднее</w:t>
      </w:r>
      <w:proofErr w:type="gramEnd"/>
      <w:r w:rsidRPr="007D6005">
        <w:rPr>
          <w:sz w:val="22"/>
          <w:szCs w:val="22"/>
        </w:rPr>
        <w:t xml:space="preserve"> последнего рабочего дня месяца со дня их уточнения.  </w:t>
      </w:r>
    </w:p>
    <w:p w:rsidR="007D6005" w:rsidRPr="007D6005" w:rsidRDefault="007D6005" w:rsidP="007D6005">
      <w:pPr>
        <w:widowControl w:val="0"/>
        <w:autoSpaceDE w:val="0"/>
        <w:autoSpaceDN w:val="0"/>
        <w:adjustRightInd w:val="0"/>
        <w:ind w:firstLine="540"/>
        <w:jc w:val="both"/>
        <w:rPr>
          <w:sz w:val="22"/>
          <w:szCs w:val="22"/>
        </w:rPr>
      </w:pPr>
      <w:r w:rsidRPr="007D6005">
        <w:rPr>
          <w:sz w:val="22"/>
          <w:szCs w:val="22"/>
        </w:rPr>
        <w:t>5.7. Главные распорядители (распорядители) при подготовке предложений об изменении Сводной росписи и лимитов бюджетных обязательств отвечают за правильность и достоверность представляемых документов, за соблюдение действующего бюджетного законодательства.</w:t>
      </w:r>
    </w:p>
    <w:p w:rsidR="007D6005" w:rsidRPr="007D6005" w:rsidRDefault="007D6005" w:rsidP="007D6005">
      <w:pPr>
        <w:widowControl w:val="0"/>
        <w:autoSpaceDE w:val="0"/>
        <w:autoSpaceDN w:val="0"/>
        <w:adjustRightInd w:val="0"/>
        <w:ind w:firstLine="540"/>
        <w:jc w:val="both"/>
        <w:rPr>
          <w:sz w:val="22"/>
          <w:szCs w:val="22"/>
        </w:rPr>
      </w:pPr>
      <w:r w:rsidRPr="007D6005">
        <w:rPr>
          <w:sz w:val="22"/>
          <w:szCs w:val="22"/>
        </w:rPr>
        <w:t xml:space="preserve">5.8. Бухгалтерия </w:t>
      </w:r>
      <w:proofErr w:type="spellStart"/>
      <w:r w:rsidRPr="007D6005">
        <w:rPr>
          <w:sz w:val="22"/>
          <w:szCs w:val="22"/>
        </w:rPr>
        <w:t>Зональненского</w:t>
      </w:r>
      <w:proofErr w:type="spellEnd"/>
      <w:r w:rsidRPr="007D6005">
        <w:rPr>
          <w:sz w:val="22"/>
          <w:szCs w:val="22"/>
        </w:rPr>
        <w:t xml:space="preserve"> сельского поселения на основании предложений по изменению Сводной  росписи формирует в АЦК «Финансы» на статусе «На утверждение ГРБС» распределение предлагаемых изменений в бюджетную роспись главных распорядителей (распорядителей) в разрезе получателей.</w:t>
      </w:r>
    </w:p>
    <w:p w:rsidR="007D6005" w:rsidRPr="007D6005" w:rsidRDefault="007D6005" w:rsidP="007D6005">
      <w:pPr>
        <w:widowControl w:val="0"/>
        <w:autoSpaceDE w:val="0"/>
        <w:autoSpaceDN w:val="0"/>
        <w:adjustRightInd w:val="0"/>
        <w:ind w:firstLine="539"/>
        <w:jc w:val="both"/>
        <w:rPr>
          <w:sz w:val="22"/>
          <w:szCs w:val="22"/>
        </w:rPr>
      </w:pPr>
      <w:r w:rsidRPr="007D6005">
        <w:rPr>
          <w:sz w:val="22"/>
          <w:szCs w:val="22"/>
        </w:rPr>
        <w:t xml:space="preserve">Документы формируются в разрезе разделов, подразделов, целевых статей, групп, подгрупп и элементов видов расходов классификации расходов бюджетов, </w:t>
      </w:r>
      <w:hyperlink r:id="rId9" w:history="1">
        <w:r w:rsidRPr="007D6005">
          <w:rPr>
            <w:sz w:val="22"/>
            <w:szCs w:val="22"/>
          </w:rPr>
          <w:t>классификации</w:t>
        </w:r>
      </w:hyperlink>
      <w:r w:rsidRPr="007D6005">
        <w:rPr>
          <w:sz w:val="22"/>
          <w:szCs w:val="22"/>
        </w:rPr>
        <w:t xml:space="preserve"> операций сектора государственного управления с учетом  дополнительных кодов, указанных в настоящем порядке.</w:t>
      </w:r>
    </w:p>
    <w:p w:rsidR="007D6005" w:rsidRPr="007D6005" w:rsidRDefault="007D6005" w:rsidP="007D6005">
      <w:pPr>
        <w:widowControl w:val="0"/>
        <w:autoSpaceDE w:val="0"/>
        <w:autoSpaceDN w:val="0"/>
        <w:adjustRightInd w:val="0"/>
        <w:ind w:firstLine="539"/>
        <w:jc w:val="both"/>
        <w:rPr>
          <w:sz w:val="22"/>
          <w:szCs w:val="22"/>
        </w:rPr>
      </w:pPr>
      <w:r w:rsidRPr="007D6005">
        <w:rPr>
          <w:sz w:val="22"/>
          <w:szCs w:val="22"/>
        </w:rPr>
        <w:t>5.9. По уменьшаемым бюджетным ассигнованиям главные распорядители (распорядители) принимают письменное обязательство о недопущении образования кредиторской задолженности.</w:t>
      </w:r>
    </w:p>
    <w:p w:rsidR="007D6005" w:rsidRPr="007D6005" w:rsidRDefault="007D6005" w:rsidP="007D6005">
      <w:pPr>
        <w:widowControl w:val="0"/>
        <w:autoSpaceDE w:val="0"/>
        <w:autoSpaceDN w:val="0"/>
        <w:adjustRightInd w:val="0"/>
        <w:ind w:firstLine="539"/>
        <w:jc w:val="both"/>
        <w:rPr>
          <w:sz w:val="22"/>
          <w:szCs w:val="22"/>
        </w:rPr>
      </w:pPr>
      <w:r w:rsidRPr="007D6005">
        <w:rPr>
          <w:sz w:val="22"/>
          <w:szCs w:val="22"/>
        </w:rPr>
        <w:t>5.10. Уменьшение бюджетных ассигнований, предусмотренных на исполнение публичных нормативных обязательств, для увеличения иных бюджетных ассигнований без внесения изменений в решение о бюджете не допускается.</w:t>
      </w:r>
    </w:p>
    <w:p w:rsidR="007D6005" w:rsidRPr="007D6005" w:rsidRDefault="007D6005" w:rsidP="007D6005">
      <w:pPr>
        <w:widowControl w:val="0"/>
        <w:autoSpaceDE w:val="0"/>
        <w:autoSpaceDN w:val="0"/>
        <w:adjustRightInd w:val="0"/>
        <w:ind w:firstLine="540"/>
        <w:jc w:val="both"/>
        <w:rPr>
          <w:sz w:val="22"/>
          <w:szCs w:val="22"/>
        </w:rPr>
      </w:pPr>
      <w:r w:rsidRPr="007D6005">
        <w:rPr>
          <w:sz w:val="22"/>
          <w:szCs w:val="22"/>
        </w:rPr>
        <w:t xml:space="preserve">5.11. Внесение изменений в Сводную роспись и лимиты бюджетных обязательств  по предложениям главных распорядителей осуществляется работником бухгалтерии </w:t>
      </w:r>
      <w:proofErr w:type="spellStart"/>
      <w:r w:rsidRPr="007D6005">
        <w:rPr>
          <w:sz w:val="22"/>
          <w:szCs w:val="22"/>
        </w:rPr>
        <w:t>Зональненского</w:t>
      </w:r>
      <w:proofErr w:type="spellEnd"/>
      <w:r w:rsidRPr="007D6005">
        <w:rPr>
          <w:sz w:val="22"/>
          <w:szCs w:val="22"/>
        </w:rPr>
        <w:t xml:space="preserve"> сельского поселения в следующем порядке:</w:t>
      </w:r>
    </w:p>
    <w:p w:rsidR="007D6005" w:rsidRPr="007D6005" w:rsidRDefault="007D6005" w:rsidP="007D6005">
      <w:pPr>
        <w:widowControl w:val="0"/>
        <w:autoSpaceDE w:val="0"/>
        <w:autoSpaceDN w:val="0"/>
        <w:adjustRightInd w:val="0"/>
        <w:ind w:firstLine="540"/>
        <w:jc w:val="both"/>
        <w:rPr>
          <w:sz w:val="22"/>
          <w:szCs w:val="22"/>
        </w:rPr>
      </w:pPr>
      <w:r w:rsidRPr="007D6005">
        <w:rPr>
          <w:sz w:val="22"/>
          <w:szCs w:val="22"/>
        </w:rPr>
        <w:t xml:space="preserve">Бухгалтерия </w:t>
      </w:r>
      <w:proofErr w:type="spellStart"/>
      <w:r w:rsidRPr="007D6005">
        <w:rPr>
          <w:sz w:val="22"/>
          <w:szCs w:val="22"/>
        </w:rPr>
        <w:t>Зональненского</w:t>
      </w:r>
      <w:proofErr w:type="spellEnd"/>
      <w:r w:rsidRPr="007D6005">
        <w:rPr>
          <w:sz w:val="22"/>
          <w:szCs w:val="22"/>
        </w:rPr>
        <w:t xml:space="preserve"> сельского поселения в течение трех рабочих дней со дня получения от главного распорядителя (распорядителя) полного пакета документов, предусмотренного п.5.4 настоящего Порядка, на внесение изменений в Сводную роспись и лимиты бюджетных обязательств осуществляет проверку документов:</w:t>
      </w:r>
    </w:p>
    <w:p w:rsidR="007D6005" w:rsidRPr="007D6005" w:rsidRDefault="007D6005" w:rsidP="007D6005">
      <w:pPr>
        <w:widowControl w:val="0"/>
        <w:autoSpaceDE w:val="0"/>
        <w:autoSpaceDN w:val="0"/>
        <w:adjustRightInd w:val="0"/>
        <w:ind w:firstLine="540"/>
        <w:jc w:val="both"/>
        <w:rPr>
          <w:sz w:val="22"/>
          <w:szCs w:val="22"/>
        </w:rPr>
      </w:pPr>
      <w:r w:rsidRPr="007D6005">
        <w:rPr>
          <w:sz w:val="22"/>
          <w:szCs w:val="22"/>
        </w:rPr>
        <w:lastRenderedPageBreak/>
        <w:t>на соответствие вносимых изменений бюджетному законодательству и иным нормативным правовым актам, показателям сводной росписи и лимитам бюджетных обязательств;</w:t>
      </w:r>
    </w:p>
    <w:p w:rsidR="007D6005" w:rsidRPr="007D6005" w:rsidRDefault="007D6005" w:rsidP="007D6005">
      <w:pPr>
        <w:widowControl w:val="0"/>
        <w:autoSpaceDE w:val="0"/>
        <w:autoSpaceDN w:val="0"/>
        <w:adjustRightInd w:val="0"/>
        <w:ind w:firstLine="539"/>
        <w:jc w:val="both"/>
        <w:rPr>
          <w:sz w:val="22"/>
          <w:szCs w:val="22"/>
        </w:rPr>
      </w:pPr>
      <w:r w:rsidRPr="007D6005">
        <w:rPr>
          <w:sz w:val="22"/>
          <w:szCs w:val="22"/>
        </w:rPr>
        <w:t>на правильность применения бюджетной классификации;</w:t>
      </w:r>
    </w:p>
    <w:p w:rsidR="007D6005" w:rsidRPr="007D6005" w:rsidRDefault="007D6005" w:rsidP="007D6005">
      <w:pPr>
        <w:autoSpaceDE w:val="0"/>
        <w:autoSpaceDN w:val="0"/>
        <w:adjustRightInd w:val="0"/>
        <w:ind w:firstLine="539"/>
        <w:jc w:val="both"/>
        <w:rPr>
          <w:sz w:val="22"/>
          <w:szCs w:val="22"/>
        </w:rPr>
      </w:pPr>
      <w:r w:rsidRPr="007D6005">
        <w:rPr>
          <w:sz w:val="22"/>
          <w:szCs w:val="22"/>
        </w:rPr>
        <w:t>на равенство или превышение бюджетных ассигнований над лимитами бюджетных обязательств.</w:t>
      </w:r>
    </w:p>
    <w:p w:rsidR="007D6005" w:rsidRPr="007D6005" w:rsidRDefault="007D6005" w:rsidP="007D6005">
      <w:pPr>
        <w:widowControl w:val="0"/>
        <w:autoSpaceDE w:val="0"/>
        <w:autoSpaceDN w:val="0"/>
        <w:adjustRightInd w:val="0"/>
        <w:ind w:firstLine="540"/>
        <w:jc w:val="both"/>
        <w:rPr>
          <w:sz w:val="22"/>
          <w:szCs w:val="22"/>
        </w:rPr>
      </w:pPr>
      <w:r w:rsidRPr="007D6005">
        <w:rPr>
          <w:sz w:val="22"/>
          <w:szCs w:val="22"/>
        </w:rPr>
        <w:t xml:space="preserve">В случае если предоставленные  документы не соответствуют установленным требованиям, бухгалтерия </w:t>
      </w:r>
      <w:proofErr w:type="spellStart"/>
      <w:r w:rsidRPr="007D6005">
        <w:rPr>
          <w:sz w:val="22"/>
          <w:szCs w:val="22"/>
        </w:rPr>
        <w:t>Зональненского</w:t>
      </w:r>
      <w:proofErr w:type="spellEnd"/>
      <w:r w:rsidRPr="007D6005">
        <w:rPr>
          <w:sz w:val="22"/>
          <w:szCs w:val="22"/>
        </w:rPr>
        <w:t xml:space="preserve"> сельского поселения возвращает их главному распорядителю (распорядителю) (главному администратору источников) с указанием причины возврата.</w:t>
      </w:r>
    </w:p>
    <w:p w:rsidR="007D6005" w:rsidRPr="007D6005" w:rsidRDefault="007D6005" w:rsidP="007D6005">
      <w:pPr>
        <w:widowControl w:val="0"/>
        <w:autoSpaceDE w:val="0"/>
        <w:autoSpaceDN w:val="0"/>
        <w:adjustRightInd w:val="0"/>
        <w:ind w:firstLine="540"/>
        <w:jc w:val="both"/>
        <w:rPr>
          <w:sz w:val="22"/>
          <w:szCs w:val="22"/>
        </w:rPr>
      </w:pPr>
      <w:r w:rsidRPr="007D6005">
        <w:rPr>
          <w:sz w:val="22"/>
          <w:szCs w:val="22"/>
        </w:rPr>
        <w:t xml:space="preserve">В случае соответствия документов установленным требованиям бухгалтерия </w:t>
      </w:r>
      <w:proofErr w:type="spellStart"/>
      <w:r w:rsidRPr="007D6005">
        <w:rPr>
          <w:sz w:val="22"/>
          <w:szCs w:val="22"/>
        </w:rPr>
        <w:t>Зональненского</w:t>
      </w:r>
      <w:proofErr w:type="spellEnd"/>
      <w:r w:rsidRPr="007D6005">
        <w:rPr>
          <w:sz w:val="22"/>
          <w:szCs w:val="22"/>
        </w:rPr>
        <w:t xml:space="preserve"> сельского поселения подготавливает справку по форме согласно </w:t>
      </w:r>
      <w:hyperlink w:anchor="P763" w:history="1">
        <w:r w:rsidRPr="007D6005">
          <w:rPr>
            <w:sz w:val="22"/>
            <w:szCs w:val="22"/>
          </w:rPr>
          <w:t>приложению 5</w:t>
        </w:r>
      </w:hyperlink>
      <w:r w:rsidRPr="007D6005">
        <w:rPr>
          <w:sz w:val="22"/>
          <w:szCs w:val="22"/>
        </w:rPr>
        <w:t xml:space="preserve"> к настоящему Порядку и направляет её на подпись Главе </w:t>
      </w:r>
      <w:proofErr w:type="spellStart"/>
      <w:r w:rsidRPr="007D6005">
        <w:rPr>
          <w:sz w:val="22"/>
          <w:szCs w:val="22"/>
        </w:rPr>
        <w:t>Зональненского</w:t>
      </w:r>
      <w:proofErr w:type="spellEnd"/>
      <w:r w:rsidRPr="007D6005">
        <w:rPr>
          <w:sz w:val="22"/>
          <w:szCs w:val="22"/>
        </w:rPr>
        <w:t xml:space="preserve"> сельского поселения.  </w:t>
      </w:r>
    </w:p>
    <w:p w:rsidR="007D6005" w:rsidRPr="007D6005" w:rsidRDefault="007D6005" w:rsidP="007D6005">
      <w:pPr>
        <w:widowControl w:val="0"/>
        <w:autoSpaceDE w:val="0"/>
        <w:autoSpaceDN w:val="0"/>
        <w:adjustRightInd w:val="0"/>
        <w:ind w:firstLine="540"/>
        <w:jc w:val="both"/>
        <w:rPr>
          <w:sz w:val="22"/>
          <w:szCs w:val="22"/>
        </w:rPr>
      </w:pPr>
      <w:r w:rsidRPr="007D6005">
        <w:rPr>
          <w:sz w:val="22"/>
          <w:szCs w:val="22"/>
        </w:rPr>
        <w:t xml:space="preserve">  5.12. </w:t>
      </w:r>
      <w:proofErr w:type="gramStart"/>
      <w:r w:rsidRPr="007D6005">
        <w:rPr>
          <w:sz w:val="22"/>
          <w:szCs w:val="22"/>
        </w:rPr>
        <w:t xml:space="preserve">Внесение изменений в Сводную роспись и лимиты бюджетных обязательств в случае принятия решения Совета </w:t>
      </w:r>
      <w:proofErr w:type="spellStart"/>
      <w:r w:rsidRPr="007D6005">
        <w:rPr>
          <w:sz w:val="22"/>
          <w:szCs w:val="22"/>
        </w:rPr>
        <w:t>Зональненского</w:t>
      </w:r>
      <w:proofErr w:type="spellEnd"/>
      <w:r w:rsidRPr="007D6005">
        <w:rPr>
          <w:sz w:val="22"/>
          <w:szCs w:val="22"/>
        </w:rPr>
        <w:t xml:space="preserve"> сельского поселения о внесении изменений в решение об утверждении бюджета на текущий финансовый год и на плановый период и в случае выделения денежных средств из резервных фондов Администрации </w:t>
      </w:r>
      <w:proofErr w:type="spellStart"/>
      <w:r w:rsidRPr="007D6005">
        <w:rPr>
          <w:sz w:val="22"/>
          <w:szCs w:val="22"/>
        </w:rPr>
        <w:t>Зональненского</w:t>
      </w:r>
      <w:proofErr w:type="spellEnd"/>
      <w:r w:rsidRPr="007D6005">
        <w:rPr>
          <w:sz w:val="22"/>
          <w:szCs w:val="22"/>
        </w:rPr>
        <w:t xml:space="preserve"> сельского поселения, Администрации Томского района и Администрации Томской области осуществляется работником бухгалтерии </w:t>
      </w:r>
      <w:proofErr w:type="spellStart"/>
      <w:r w:rsidRPr="007D6005">
        <w:rPr>
          <w:sz w:val="22"/>
          <w:szCs w:val="22"/>
        </w:rPr>
        <w:t>Зональненского</w:t>
      </w:r>
      <w:proofErr w:type="spellEnd"/>
      <w:r w:rsidRPr="007D6005">
        <w:rPr>
          <w:sz w:val="22"/>
          <w:szCs w:val="22"/>
        </w:rPr>
        <w:t xml:space="preserve"> сельского поселения после</w:t>
      </w:r>
      <w:proofErr w:type="gramEnd"/>
      <w:r w:rsidRPr="007D6005">
        <w:rPr>
          <w:sz w:val="22"/>
          <w:szCs w:val="22"/>
        </w:rPr>
        <w:t xml:space="preserve"> принятия соответствующего муниципального правового акта </w:t>
      </w:r>
      <w:r w:rsidRPr="007D6005">
        <w:rPr>
          <w:strike/>
          <w:sz w:val="22"/>
          <w:szCs w:val="22"/>
        </w:rPr>
        <w:t xml:space="preserve"> </w:t>
      </w:r>
      <w:r w:rsidRPr="007D6005">
        <w:rPr>
          <w:sz w:val="22"/>
          <w:szCs w:val="22"/>
        </w:rPr>
        <w:t xml:space="preserve"> путем подготовки и направления на подпись Главе </w:t>
      </w:r>
      <w:proofErr w:type="spellStart"/>
      <w:r w:rsidRPr="007D6005">
        <w:rPr>
          <w:sz w:val="22"/>
          <w:szCs w:val="22"/>
        </w:rPr>
        <w:t>Зональненского</w:t>
      </w:r>
      <w:proofErr w:type="spellEnd"/>
      <w:r w:rsidRPr="007D6005">
        <w:rPr>
          <w:sz w:val="22"/>
          <w:szCs w:val="22"/>
        </w:rPr>
        <w:t xml:space="preserve"> сельского поселения справки по форме согласно приложению 5 к настоящему Порядку.</w:t>
      </w:r>
    </w:p>
    <w:p w:rsidR="007D6005" w:rsidRPr="007D6005" w:rsidRDefault="007D6005" w:rsidP="007D6005">
      <w:pPr>
        <w:widowControl w:val="0"/>
        <w:autoSpaceDE w:val="0"/>
        <w:autoSpaceDN w:val="0"/>
        <w:adjustRightInd w:val="0"/>
        <w:ind w:firstLine="540"/>
        <w:jc w:val="both"/>
        <w:rPr>
          <w:sz w:val="22"/>
          <w:szCs w:val="22"/>
        </w:rPr>
      </w:pPr>
      <w:r w:rsidRPr="007D6005">
        <w:rPr>
          <w:sz w:val="22"/>
          <w:szCs w:val="22"/>
        </w:rPr>
        <w:t xml:space="preserve">5.13. </w:t>
      </w:r>
      <w:proofErr w:type="gramStart"/>
      <w:r w:rsidRPr="007D6005">
        <w:rPr>
          <w:sz w:val="22"/>
          <w:szCs w:val="22"/>
        </w:rPr>
        <w:t xml:space="preserve">Бухгалтерия </w:t>
      </w:r>
      <w:proofErr w:type="spellStart"/>
      <w:r w:rsidRPr="007D6005">
        <w:rPr>
          <w:sz w:val="22"/>
          <w:szCs w:val="22"/>
        </w:rPr>
        <w:t>Зональненского</w:t>
      </w:r>
      <w:proofErr w:type="spellEnd"/>
      <w:r w:rsidRPr="007D6005">
        <w:rPr>
          <w:sz w:val="22"/>
          <w:szCs w:val="22"/>
        </w:rPr>
        <w:t xml:space="preserve"> сельского поселения в соответствии с п.5.11 и п.5.12 настоящего Порядка регистрирует справки по форме согласно приложению 5 в журнале их регистрации и на их основании в автоматизированной системе АЦК «Финансы» принимает к исполнению изменения в бюджетную роспись главного распорядителя (распорядителя), доводит до соответствующих главных распорядителей (распорядителей) электронные документы "Уведомление об изменении бюджетных назначений" в течение двух</w:t>
      </w:r>
      <w:proofErr w:type="gramEnd"/>
      <w:r w:rsidRPr="007D6005">
        <w:rPr>
          <w:sz w:val="22"/>
          <w:szCs w:val="22"/>
        </w:rPr>
        <w:t xml:space="preserve"> рабочих дней со дня подписания Главой </w:t>
      </w:r>
      <w:proofErr w:type="spellStart"/>
      <w:r w:rsidRPr="007D6005">
        <w:rPr>
          <w:sz w:val="22"/>
          <w:szCs w:val="22"/>
        </w:rPr>
        <w:t>Зональненского</w:t>
      </w:r>
      <w:proofErr w:type="spellEnd"/>
      <w:r w:rsidRPr="007D6005">
        <w:rPr>
          <w:sz w:val="22"/>
          <w:szCs w:val="22"/>
        </w:rPr>
        <w:t xml:space="preserve"> сельского поселения указанных выше справок. </w:t>
      </w:r>
      <w:r w:rsidRPr="007D6005">
        <w:rPr>
          <w:sz w:val="22"/>
          <w:szCs w:val="22"/>
        </w:rPr>
        <w:tab/>
      </w:r>
    </w:p>
    <w:p w:rsidR="007D6005" w:rsidRPr="007D6005" w:rsidRDefault="007D6005" w:rsidP="007D6005">
      <w:pPr>
        <w:widowControl w:val="0"/>
        <w:autoSpaceDE w:val="0"/>
        <w:autoSpaceDN w:val="0"/>
        <w:adjustRightInd w:val="0"/>
        <w:ind w:firstLine="540"/>
        <w:jc w:val="both"/>
        <w:rPr>
          <w:sz w:val="22"/>
          <w:szCs w:val="22"/>
        </w:rPr>
      </w:pPr>
      <w:r w:rsidRPr="007D6005">
        <w:rPr>
          <w:sz w:val="22"/>
          <w:szCs w:val="22"/>
        </w:rPr>
        <w:t xml:space="preserve">Документ формируется в разрезе разделов, подразделов, целевых статей, групп и подгрупп </w:t>
      </w:r>
      <w:proofErr w:type="gramStart"/>
      <w:r w:rsidRPr="007D6005">
        <w:rPr>
          <w:sz w:val="22"/>
          <w:szCs w:val="22"/>
        </w:rPr>
        <w:t>видов расходов классификации расходов бюджетов</w:t>
      </w:r>
      <w:proofErr w:type="gramEnd"/>
      <w:r w:rsidRPr="007D6005">
        <w:rPr>
          <w:sz w:val="22"/>
          <w:szCs w:val="22"/>
        </w:rPr>
        <w:t>;</w:t>
      </w:r>
    </w:p>
    <w:p w:rsidR="007D6005" w:rsidRPr="007D6005" w:rsidRDefault="007D6005" w:rsidP="007D6005">
      <w:pPr>
        <w:widowControl w:val="0"/>
        <w:autoSpaceDE w:val="0"/>
        <w:autoSpaceDN w:val="0"/>
        <w:adjustRightInd w:val="0"/>
        <w:ind w:firstLine="540"/>
        <w:jc w:val="both"/>
        <w:rPr>
          <w:sz w:val="22"/>
          <w:szCs w:val="22"/>
        </w:rPr>
      </w:pPr>
      <w:r w:rsidRPr="007D6005">
        <w:rPr>
          <w:sz w:val="22"/>
          <w:szCs w:val="22"/>
        </w:rPr>
        <w:t xml:space="preserve">Одновременно направляет соответствующим главным распорядителям (распорядителям) оригиналы справок по форме согласно </w:t>
      </w:r>
      <w:hyperlink w:anchor="P763" w:history="1">
        <w:r w:rsidRPr="007D6005">
          <w:rPr>
            <w:sz w:val="22"/>
            <w:szCs w:val="22"/>
          </w:rPr>
          <w:t>приложению 5</w:t>
        </w:r>
      </w:hyperlink>
      <w:r w:rsidRPr="007D6005">
        <w:rPr>
          <w:sz w:val="22"/>
          <w:szCs w:val="22"/>
        </w:rPr>
        <w:t xml:space="preserve"> к настоящему Порядку с указанием учетного номера и даты регистрации. </w:t>
      </w:r>
    </w:p>
    <w:p w:rsidR="007D6005" w:rsidRPr="007D6005" w:rsidRDefault="007D6005" w:rsidP="007D6005">
      <w:pPr>
        <w:widowControl w:val="0"/>
        <w:autoSpaceDE w:val="0"/>
        <w:autoSpaceDN w:val="0"/>
        <w:adjustRightInd w:val="0"/>
        <w:ind w:firstLine="539"/>
        <w:jc w:val="both"/>
        <w:rPr>
          <w:sz w:val="22"/>
          <w:szCs w:val="22"/>
        </w:rPr>
      </w:pPr>
      <w:r w:rsidRPr="007D6005">
        <w:rPr>
          <w:sz w:val="22"/>
          <w:szCs w:val="22"/>
        </w:rPr>
        <w:t xml:space="preserve">5.14. </w:t>
      </w:r>
      <w:proofErr w:type="gramStart"/>
      <w:r w:rsidRPr="007D6005">
        <w:rPr>
          <w:sz w:val="22"/>
          <w:szCs w:val="22"/>
        </w:rPr>
        <w:t xml:space="preserve">В случае установления Сводной росписью межбюджетных трансфертов на текущий финансовый год и на плановый период (установление новых расходных обязательств или изменение бюджетной классификации Российской Федерации по действующим расходным обязательствам) бухгалтерия </w:t>
      </w:r>
      <w:proofErr w:type="spellStart"/>
      <w:r w:rsidRPr="007D6005">
        <w:rPr>
          <w:sz w:val="22"/>
          <w:szCs w:val="22"/>
        </w:rPr>
        <w:t>Зональненского</w:t>
      </w:r>
      <w:proofErr w:type="spellEnd"/>
      <w:r w:rsidRPr="007D6005">
        <w:rPr>
          <w:sz w:val="22"/>
          <w:szCs w:val="22"/>
        </w:rPr>
        <w:t xml:space="preserve"> сельского поселения составляет, утверждает и доводит до соответствующих главных распорядителей (распорядителей) в течение трех рабочих дней после внесения изменений в Сводную роспись и лимиты бюджетных обязательств </w:t>
      </w:r>
      <w:hyperlink w:anchor="P671" w:history="1">
        <w:r w:rsidRPr="007D6005">
          <w:rPr>
            <w:sz w:val="22"/>
            <w:szCs w:val="22"/>
          </w:rPr>
          <w:t>порядок</w:t>
        </w:r>
      </w:hyperlink>
      <w:r w:rsidRPr="007D6005">
        <w:rPr>
          <w:sz w:val="22"/>
          <w:szCs w:val="22"/>
        </w:rPr>
        <w:t xml:space="preserve"> применения кодов</w:t>
      </w:r>
      <w:proofErr w:type="gramEnd"/>
      <w:r w:rsidRPr="007D6005">
        <w:rPr>
          <w:sz w:val="22"/>
          <w:szCs w:val="22"/>
        </w:rPr>
        <w:t xml:space="preserve"> бюджетной классификации Российской Федерации в части межбюджетных трансфертов на текущий финансовый год и на плановый период по форме согласно приложению 4 к настоящему Порядку.</w:t>
      </w:r>
    </w:p>
    <w:p w:rsidR="007D6005" w:rsidRPr="007D6005" w:rsidRDefault="007D6005" w:rsidP="007D6005">
      <w:pPr>
        <w:widowControl w:val="0"/>
        <w:autoSpaceDE w:val="0"/>
        <w:autoSpaceDN w:val="0"/>
        <w:adjustRightInd w:val="0"/>
        <w:ind w:firstLine="539"/>
        <w:jc w:val="both"/>
        <w:rPr>
          <w:sz w:val="22"/>
          <w:szCs w:val="22"/>
        </w:rPr>
      </w:pPr>
      <w:r w:rsidRPr="007D6005">
        <w:rPr>
          <w:sz w:val="22"/>
          <w:szCs w:val="22"/>
        </w:rPr>
        <w:t xml:space="preserve">5.15. Выделение бюджетных ассигнований из резервных фондов Администрации </w:t>
      </w:r>
      <w:proofErr w:type="spellStart"/>
      <w:r w:rsidRPr="007D6005">
        <w:rPr>
          <w:sz w:val="22"/>
          <w:szCs w:val="22"/>
        </w:rPr>
        <w:t>Зональненского</w:t>
      </w:r>
      <w:proofErr w:type="spellEnd"/>
      <w:r w:rsidRPr="007D6005">
        <w:rPr>
          <w:sz w:val="22"/>
          <w:szCs w:val="22"/>
        </w:rPr>
        <w:t xml:space="preserve"> сельского поселения осуществляется в соответствии со </w:t>
      </w:r>
      <w:hyperlink r:id="rId10" w:history="1">
        <w:r w:rsidRPr="007D6005">
          <w:rPr>
            <w:sz w:val="22"/>
            <w:szCs w:val="22"/>
          </w:rPr>
          <w:t>статьей 38.1</w:t>
        </w:r>
      </w:hyperlink>
      <w:r w:rsidRPr="007D6005">
        <w:rPr>
          <w:sz w:val="22"/>
          <w:szCs w:val="22"/>
        </w:rPr>
        <w:t xml:space="preserve"> Бюджетного кодекса Российской Федерации на основании Положения о порядке расходования фонда непредвиденных расходов </w:t>
      </w:r>
      <w:proofErr w:type="spellStart"/>
      <w:r w:rsidRPr="007D6005">
        <w:rPr>
          <w:sz w:val="22"/>
          <w:szCs w:val="22"/>
        </w:rPr>
        <w:t>Зональненского</w:t>
      </w:r>
      <w:proofErr w:type="spellEnd"/>
      <w:r w:rsidRPr="007D6005">
        <w:rPr>
          <w:sz w:val="22"/>
          <w:szCs w:val="22"/>
        </w:rPr>
        <w:t xml:space="preserve"> сельского поселения, утвержденного постановлением </w:t>
      </w:r>
      <w:proofErr w:type="spellStart"/>
      <w:r w:rsidRPr="007D6005">
        <w:rPr>
          <w:sz w:val="22"/>
          <w:szCs w:val="22"/>
        </w:rPr>
        <w:t>Зональненского</w:t>
      </w:r>
      <w:proofErr w:type="spellEnd"/>
      <w:r w:rsidRPr="007D6005">
        <w:rPr>
          <w:sz w:val="22"/>
          <w:szCs w:val="22"/>
        </w:rPr>
        <w:t xml:space="preserve"> сельского поселения.</w:t>
      </w:r>
    </w:p>
    <w:p w:rsidR="007D6005" w:rsidRPr="007D6005" w:rsidRDefault="007D6005" w:rsidP="007D6005">
      <w:pPr>
        <w:widowControl w:val="0"/>
        <w:autoSpaceDE w:val="0"/>
        <w:autoSpaceDN w:val="0"/>
        <w:adjustRightInd w:val="0"/>
        <w:ind w:firstLine="540"/>
        <w:jc w:val="both"/>
        <w:rPr>
          <w:sz w:val="22"/>
          <w:szCs w:val="22"/>
        </w:rPr>
      </w:pPr>
      <w:r w:rsidRPr="007D6005">
        <w:rPr>
          <w:sz w:val="22"/>
          <w:szCs w:val="22"/>
        </w:rPr>
        <w:t>Выделение бюджетных ассигнований за счет средств резервных фондов Администрации Томского района осуществляется на основании распоряжений Администрации Томского района.</w:t>
      </w:r>
    </w:p>
    <w:p w:rsidR="007D6005" w:rsidRPr="007D6005" w:rsidRDefault="007D6005" w:rsidP="007D6005">
      <w:pPr>
        <w:widowControl w:val="0"/>
        <w:autoSpaceDE w:val="0"/>
        <w:autoSpaceDN w:val="0"/>
        <w:adjustRightInd w:val="0"/>
        <w:ind w:firstLine="540"/>
        <w:jc w:val="both"/>
        <w:rPr>
          <w:sz w:val="22"/>
          <w:szCs w:val="22"/>
        </w:rPr>
      </w:pPr>
      <w:r w:rsidRPr="007D6005">
        <w:rPr>
          <w:sz w:val="22"/>
          <w:szCs w:val="22"/>
        </w:rPr>
        <w:t>Выделение бюджетных ассигнований за счет средств резервных фондов Администрации Томской области осуществляется на основании распоряжений Администрации Томской области.</w:t>
      </w:r>
    </w:p>
    <w:p w:rsidR="007D6005" w:rsidRPr="007D6005" w:rsidRDefault="007D6005" w:rsidP="007D6005">
      <w:pPr>
        <w:widowControl w:val="0"/>
        <w:autoSpaceDE w:val="0"/>
        <w:autoSpaceDN w:val="0"/>
        <w:adjustRightInd w:val="0"/>
        <w:ind w:firstLine="540"/>
        <w:jc w:val="both"/>
        <w:rPr>
          <w:sz w:val="22"/>
          <w:szCs w:val="22"/>
        </w:rPr>
      </w:pPr>
      <w:r w:rsidRPr="007D6005">
        <w:rPr>
          <w:sz w:val="22"/>
          <w:szCs w:val="22"/>
        </w:rPr>
        <w:t>Внесение изменений в Сводную роспись и лимиты бюджетных обязательств осуществляется в соответствии с п.5.12, п.5.13. настоящего порядка.</w:t>
      </w:r>
    </w:p>
    <w:p w:rsidR="007D6005" w:rsidRPr="007D6005" w:rsidRDefault="007D6005" w:rsidP="007D6005">
      <w:pPr>
        <w:widowControl w:val="0"/>
        <w:autoSpaceDE w:val="0"/>
        <w:autoSpaceDN w:val="0"/>
        <w:adjustRightInd w:val="0"/>
        <w:ind w:firstLine="540"/>
        <w:jc w:val="both"/>
        <w:rPr>
          <w:sz w:val="22"/>
          <w:szCs w:val="22"/>
        </w:rPr>
      </w:pPr>
      <w:r w:rsidRPr="007D6005">
        <w:rPr>
          <w:sz w:val="22"/>
          <w:szCs w:val="22"/>
        </w:rPr>
        <w:t xml:space="preserve">5.16. Внесение изменений в Сводную роспись и лимиты бюджетных обязательств осуществляется до 25 декабря текущего финансового года, за исключением изменений, связанных с выделением бюджетных ассигнований из резервных фондов, получения субсидий, субвенций, иных межбюджетных трансфертов и безвозмездных поступлений от физических и юридических лиц сверх объемов, утвержденных решением о бюджете, исполнения судебных актов. </w:t>
      </w:r>
    </w:p>
    <w:p w:rsidR="007D6005" w:rsidRPr="007D6005" w:rsidRDefault="007D6005" w:rsidP="007D6005">
      <w:pPr>
        <w:widowControl w:val="0"/>
        <w:autoSpaceDE w:val="0"/>
        <w:autoSpaceDN w:val="0"/>
        <w:adjustRightInd w:val="0"/>
        <w:ind w:firstLine="540"/>
        <w:jc w:val="both"/>
        <w:rPr>
          <w:sz w:val="22"/>
          <w:szCs w:val="22"/>
        </w:rPr>
      </w:pPr>
      <w:r w:rsidRPr="007D6005">
        <w:rPr>
          <w:sz w:val="22"/>
          <w:szCs w:val="22"/>
        </w:rPr>
        <w:t xml:space="preserve">5.17. Сводная </w:t>
      </w:r>
      <w:hyperlink w:anchor="P248" w:history="1">
        <w:r w:rsidRPr="007D6005">
          <w:rPr>
            <w:sz w:val="22"/>
            <w:szCs w:val="22"/>
          </w:rPr>
          <w:t>роспись</w:t>
        </w:r>
      </w:hyperlink>
      <w:r w:rsidRPr="007D6005">
        <w:rPr>
          <w:sz w:val="22"/>
          <w:szCs w:val="22"/>
        </w:rPr>
        <w:t xml:space="preserve"> с учетом внесенных в нее изменений в течение текущего финансового года по состоянию на 1 января очередного финансового года составляется по форме согласно приложению 1 к настоящему Порядку и утверждается  Главой </w:t>
      </w:r>
      <w:proofErr w:type="spellStart"/>
      <w:r w:rsidRPr="007D6005">
        <w:rPr>
          <w:sz w:val="22"/>
          <w:szCs w:val="22"/>
        </w:rPr>
        <w:t>Зональненского</w:t>
      </w:r>
      <w:proofErr w:type="spellEnd"/>
      <w:r w:rsidRPr="007D6005">
        <w:rPr>
          <w:sz w:val="22"/>
          <w:szCs w:val="22"/>
        </w:rPr>
        <w:t xml:space="preserve"> сельского поселения  до 15 февраля очередного финансового года.</w:t>
      </w:r>
    </w:p>
    <w:p w:rsidR="007D6005" w:rsidRPr="007D6005" w:rsidRDefault="007D6005" w:rsidP="007D6005">
      <w:pPr>
        <w:autoSpaceDE w:val="0"/>
        <w:autoSpaceDN w:val="0"/>
        <w:adjustRightInd w:val="0"/>
        <w:ind w:firstLine="540"/>
        <w:jc w:val="both"/>
        <w:rPr>
          <w:color w:val="FF0000"/>
          <w:sz w:val="22"/>
          <w:szCs w:val="22"/>
        </w:rPr>
      </w:pPr>
    </w:p>
    <w:p w:rsidR="007D6005" w:rsidRPr="007D6005" w:rsidRDefault="007D6005" w:rsidP="007D6005">
      <w:pPr>
        <w:widowControl w:val="0"/>
        <w:autoSpaceDE w:val="0"/>
        <w:autoSpaceDN w:val="0"/>
        <w:adjustRightInd w:val="0"/>
        <w:ind w:firstLine="720"/>
        <w:jc w:val="center"/>
        <w:outlineLvl w:val="1"/>
        <w:rPr>
          <w:sz w:val="22"/>
          <w:szCs w:val="22"/>
        </w:rPr>
      </w:pPr>
      <w:r w:rsidRPr="007D6005">
        <w:rPr>
          <w:sz w:val="22"/>
          <w:szCs w:val="22"/>
          <w:lang w:val="en-US"/>
        </w:rPr>
        <w:t>VI</w:t>
      </w:r>
      <w:r w:rsidRPr="007D6005">
        <w:rPr>
          <w:sz w:val="22"/>
          <w:szCs w:val="22"/>
        </w:rPr>
        <w:t xml:space="preserve">. Состав бюджетной росписи главных распорядителей (распорядителей) (главных администраторов источников), порядок ее составления и утверждения, утверждение лимитов бюджетных обязательств </w:t>
      </w:r>
    </w:p>
    <w:p w:rsidR="007D6005" w:rsidRPr="007D6005" w:rsidRDefault="007D6005" w:rsidP="007D6005">
      <w:pPr>
        <w:widowControl w:val="0"/>
        <w:autoSpaceDE w:val="0"/>
        <w:autoSpaceDN w:val="0"/>
        <w:adjustRightInd w:val="0"/>
        <w:ind w:firstLine="720"/>
        <w:jc w:val="both"/>
        <w:rPr>
          <w:sz w:val="22"/>
          <w:szCs w:val="22"/>
        </w:rPr>
      </w:pPr>
    </w:p>
    <w:p w:rsidR="007D6005" w:rsidRPr="007D6005" w:rsidRDefault="007D6005" w:rsidP="007D6005">
      <w:pPr>
        <w:widowControl w:val="0"/>
        <w:autoSpaceDE w:val="0"/>
        <w:autoSpaceDN w:val="0"/>
        <w:adjustRightInd w:val="0"/>
        <w:ind w:firstLine="539"/>
        <w:jc w:val="both"/>
        <w:rPr>
          <w:sz w:val="22"/>
          <w:szCs w:val="22"/>
        </w:rPr>
      </w:pPr>
      <w:r w:rsidRPr="007D6005">
        <w:rPr>
          <w:sz w:val="22"/>
          <w:szCs w:val="22"/>
        </w:rPr>
        <w:t>6.1. Бюджетная роспись главных распорядителей (распорядителей) (главных администраторов источников) включает:</w:t>
      </w:r>
    </w:p>
    <w:p w:rsidR="007D6005" w:rsidRPr="007D6005" w:rsidRDefault="007D6005" w:rsidP="007D6005">
      <w:pPr>
        <w:widowControl w:val="0"/>
        <w:autoSpaceDE w:val="0"/>
        <w:autoSpaceDN w:val="0"/>
        <w:adjustRightInd w:val="0"/>
        <w:ind w:firstLine="539"/>
        <w:jc w:val="both"/>
        <w:rPr>
          <w:sz w:val="22"/>
          <w:szCs w:val="22"/>
        </w:rPr>
      </w:pPr>
      <w:r w:rsidRPr="007D6005">
        <w:rPr>
          <w:sz w:val="22"/>
          <w:szCs w:val="22"/>
        </w:rPr>
        <w:t xml:space="preserve">- бюджетные ассигнования по расходам главного распорядителя (распорядителя) на очередной финансовый год и на плановый период в разрезе получателей средств бюджета поселения, подведомственных главному распорядителю, разделов, подразделов, целевых статей, групп, подгрупп и элементов </w:t>
      </w:r>
      <w:proofErr w:type="gramStart"/>
      <w:r w:rsidRPr="007D6005">
        <w:rPr>
          <w:sz w:val="22"/>
          <w:szCs w:val="22"/>
        </w:rPr>
        <w:t>видов расходов классификации расходов бюджетов</w:t>
      </w:r>
      <w:proofErr w:type="gramEnd"/>
      <w:r w:rsidRPr="007D6005">
        <w:rPr>
          <w:sz w:val="22"/>
          <w:szCs w:val="22"/>
        </w:rPr>
        <w:t>;</w:t>
      </w:r>
    </w:p>
    <w:p w:rsidR="007D6005" w:rsidRPr="007D6005" w:rsidRDefault="007D6005" w:rsidP="007D6005">
      <w:pPr>
        <w:autoSpaceDE w:val="0"/>
        <w:autoSpaceDN w:val="0"/>
        <w:adjustRightInd w:val="0"/>
        <w:ind w:firstLine="540"/>
        <w:jc w:val="both"/>
        <w:rPr>
          <w:sz w:val="22"/>
          <w:szCs w:val="22"/>
        </w:rPr>
      </w:pPr>
      <w:r w:rsidRPr="007D6005">
        <w:rPr>
          <w:sz w:val="22"/>
          <w:szCs w:val="22"/>
        </w:rPr>
        <w:t xml:space="preserve">- бюджетные ассигнования по источникам </w:t>
      </w:r>
      <w:proofErr w:type="gramStart"/>
      <w:r w:rsidRPr="007D6005">
        <w:rPr>
          <w:sz w:val="22"/>
          <w:szCs w:val="22"/>
        </w:rPr>
        <w:t>финансирования дефицита бюджета поселения главного администратора источников</w:t>
      </w:r>
      <w:proofErr w:type="gramEnd"/>
      <w:r w:rsidRPr="007D6005">
        <w:rPr>
          <w:sz w:val="22"/>
          <w:szCs w:val="22"/>
        </w:rPr>
        <w:t xml:space="preserve"> на очередной финансовый год и на плановый период в разрезе администраторов источников финансирования дефицита бюджета района и кодов классификации источников финансирования дефицитов бюджетов.</w:t>
      </w:r>
    </w:p>
    <w:p w:rsidR="007D6005" w:rsidRPr="007D6005" w:rsidRDefault="007D6005" w:rsidP="007D6005">
      <w:pPr>
        <w:widowControl w:val="0"/>
        <w:autoSpaceDE w:val="0"/>
        <w:autoSpaceDN w:val="0"/>
        <w:adjustRightInd w:val="0"/>
        <w:ind w:firstLine="539"/>
        <w:jc w:val="both"/>
        <w:rPr>
          <w:sz w:val="22"/>
          <w:szCs w:val="22"/>
        </w:rPr>
      </w:pPr>
      <w:r w:rsidRPr="007D6005">
        <w:rPr>
          <w:sz w:val="22"/>
          <w:szCs w:val="22"/>
        </w:rPr>
        <w:t>6.2. Показатели бюджетной росписи по расходам формируются с использованием автоматизированных систем АЦК «Финансы», по источникам – с использованием АЦК «Финансы».</w:t>
      </w:r>
    </w:p>
    <w:p w:rsidR="007D6005" w:rsidRPr="007D6005" w:rsidRDefault="007D6005" w:rsidP="007D6005">
      <w:pPr>
        <w:widowControl w:val="0"/>
        <w:autoSpaceDE w:val="0"/>
        <w:autoSpaceDN w:val="0"/>
        <w:adjustRightInd w:val="0"/>
        <w:ind w:firstLine="539"/>
        <w:jc w:val="both"/>
        <w:rPr>
          <w:sz w:val="22"/>
          <w:szCs w:val="22"/>
        </w:rPr>
      </w:pPr>
      <w:r w:rsidRPr="007D6005">
        <w:rPr>
          <w:sz w:val="22"/>
          <w:szCs w:val="22"/>
        </w:rPr>
        <w:t>6.3. Главные распорядители (распорядители) (главные администраторы источников) при составлении и утверждении бюджетной росписи и лимитов бюджетных обязательств могут осуществлять детализацию утверждаемых показателей по дополнительным кодам расходов (кодам источников) согласно справочнику классификатора бюджета автоматизированной системы АЦК «Финансы».</w:t>
      </w:r>
    </w:p>
    <w:p w:rsidR="007D6005" w:rsidRPr="007D6005" w:rsidRDefault="007D6005" w:rsidP="007D6005">
      <w:pPr>
        <w:widowControl w:val="0"/>
        <w:autoSpaceDE w:val="0"/>
        <w:autoSpaceDN w:val="0"/>
        <w:adjustRightInd w:val="0"/>
        <w:ind w:firstLine="539"/>
        <w:jc w:val="both"/>
        <w:rPr>
          <w:sz w:val="22"/>
          <w:szCs w:val="22"/>
        </w:rPr>
      </w:pPr>
      <w:r w:rsidRPr="007D6005">
        <w:rPr>
          <w:sz w:val="22"/>
          <w:szCs w:val="22"/>
        </w:rPr>
        <w:t xml:space="preserve">6.4. Бюджетная </w:t>
      </w:r>
      <w:hyperlink r:id="rId11" w:anchor="P1094" w:history="1">
        <w:r w:rsidRPr="007D6005">
          <w:rPr>
            <w:sz w:val="22"/>
            <w:szCs w:val="22"/>
          </w:rPr>
          <w:t>роспись</w:t>
        </w:r>
      </w:hyperlink>
      <w:r w:rsidRPr="007D6005">
        <w:rPr>
          <w:sz w:val="22"/>
          <w:szCs w:val="22"/>
        </w:rPr>
        <w:t xml:space="preserve"> и </w:t>
      </w:r>
      <w:hyperlink r:id="rId12" w:anchor="P1230" w:history="1">
        <w:r w:rsidRPr="007D6005">
          <w:rPr>
            <w:sz w:val="22"/>
            <w:szCs w:val="22"/>
          </w:rPr>
          <w:t>лимиты</w:t>
        </w:r>
      </w:hyperlink>
      <w:r w:rsidRPr="007D6005">
        <w:rPr>
          <w:sz w:val="22"/>
          <w:szCs w:val="22"/>
        </w:rPr>
        <w:t xml:space="preserve"> бюджетных обязательств по форме согласно приложению 6 к настоящему Порядку составляются главным распорядителем и утверждаются в соответствии со Сводной росписью и утвержденными лимитами бюджетных обязательств по соответствующему главному распорядителю (распорядителю).</w:t>
      </w:r>
    </w:p>
    <w:p w:rsidR="007D6005" w:rsidRPr="007D6005" w:rsidRDefault="007D6005" w:rsidP="007D6005">
      <w:pPr>
        <w:widowControl w:val="0"/>
        <w:autoSpaceDE w:val="0"/>
        <w:autoSpaceDN w:val="0"/>
        <w:adjustRightInd w:val="0"/>
        <w:ind w:firstLine="539"/>
        <w:jc w:val="both"/>
        <w:rPr>
          <w:sz w:val="22"/>
          <w:szCs w:val="22"/>
        </w:rPr>
      </w:pPr>
      <w:r w:rsidRPr="007D6005">
        <w:rPr>
          <w:sz w:val="22"/>
          <w:szCs w:val="22"/>
        </w:rPr>
        <w:t xml:space="preserve">6.5. Лимиты бюджетных </w:t>
      </w:r>
      <w:proofErr w:type="gramStart"/>
      <w:r w:rsidRPr="007D6005">
        <w:rPr>
          <w:sz w:val="22"/>
          <w:szCs w:val="22"/>
        </w:rPr>
        <w:t>обязательств получателей средств бюджета поселения</w:t>
      </w:r>
      <w:proofErr w:type="gramEnd"/>
      <w:r w:rsidRPr="007D6005">
        <w:rPr>
          <w:sz w:val="22"/>
          <w:szCs w:val="22"/>
        </w:rPr>
        <w:t xml:space="preserve"> утверждаются в пределах лимитов бюджетных обязательств, установленных для главного распорядителя (распорядителя), в ведении которого они находятся.</w:t>
      </w:r>
    </w:p>
    <w:p w:rsidR="007D6005" w:rsidRPr="007D6005" w:rsidRDefault="007D6005" w:rsidP="007D6005">
      <w:pPr>
        <w:widowControl w:val="0"/>
        <w:autoSpaceDE w:val="0"/>
        <w:autoSpaceDN w:val="0"/>
        <w:adjustRightInd w:val="0"/>
        <w:ind w:firstLine="720"/>
        <w:jc w:val="both"/>
        <w:rPr>
          <w:sz w:val="22"/>
          <w:szCs w:val="22"/>
        </w:rPr>
      </w:pPr>
    </w:p>
    <w:p w:rsidR="007D6005" w:rsidRPr="007D6005" w:rsidRDefault="007D6005" w:rsidP="007D6005">
      <w:pPr>
        <w:widowControl w:val="0"/>
        <w:autoSpaceDE w:val="0"/>
        <w:autoSpaceDN w:val="0"/>
        <w:adjustRightInd w:val="0"/>
        <w:ind w:firstLine="720"/>
        <w:jc w:val="center"/>
        <w:outlineLvl w:val="1"/>
        <w:rPr>
          <w:sz w:val="22"/>
          <w:szCs w:val="22"/>
        </w:rPr>
      </w:pPr>
      <w:r w:rsidRPr="007D6005">
        <w:rPr>
          <w:sz w:val="22"/>
          <w:szCs w:val="22"/>
          <w:lang w:val="en-US"/>
        </w:rPr>
        <w:t>VII</w:t>
      </w:r>
      <w:r w:rsidRPr="007D6005">
        <w:rPr>
          <w:sz w:val="22"/>
          <w:szCs w:val="22"/>
        </w:rPr>
        <w:t xml:space="preserve">. Доведение бюджетной росписи, лимитов бюджетных обязательств до получателей средств бюджета </w:t>
      </w:r>
      <w:proofErr w:type="spellStart"/>
      <w:r w:rsidRPr="007D6005">
        <w:rPr>
          <w:sz w:val="22"/>
          <w:szCs w:val="22"/>
        </w:rPr>
        <w:t>Зональненского</w:t>
      </w:r>
      <w:proofErr w:type="spellEnd"/>
      <w:r w:rsidRPr="007D6005">
        <w:rPr>
          <w:sz w:val="22"/>
          <w:szCs w:val="22"/>
        </w:rPr>
        <w:t xml:space="preserve"> сельского поселения </w:t>
      </w:r>
    </w:p>
    <w:p w:rsidR="007D6005" w:rsidRPr="007D6005" w:rsidRDefault="007D6005" w:rsidP="007D6005">
      <w:pPr>
        <w:widowControl w:val="0"/>
        <w:autoSpaceDE w:val="0"/>
        <w:autoSpaceDN w:val="0"/>
        <w:adjustRightInd w:val="0"/>
        <w:ind w:firstLine="720"/>
        <w:jc w:val="both"/>
        <w:rPr>
          <w:sz w:val="22"/>
          <w:szCs w:val="22"/>
        </w:rPr>
      </w:pPr>
    </w:p>
    <w:p w:rsidR="007D6005" w:rsidRPr="007D6005" w:rsidRDefault="007D6005" w:rsidP="007D6005">
      <w:pPr>
        <w:widowControl w:val="0"/>
        <w:autoSpaceDE w:val="0"/>
        <w:autoSpaceDN w:val="0"/>
        <w:adjustRightInd w:val="0"/>
        <w:ind w:firstLine="540"/>
        <w:jc w:val="both"/>
        <w:rPr>
          <w:sz w:val="22"/>
          <w:szCs w:val="22"/>
        </w:rPr>
      </w:pPr>
      <w:r w:rsidRPr="007D6005">
        <w:rPr>
          <w:sz w:val="22"/>
          <w:szCs w:val="22"/>
        </w:rPr>
        <w:t xml:space="preserve">7.1. Главные распорядители доводят показатели бюджетной </w:t>
      </w:r>
      <w:proofErr w:type="gramStart"/>
      <w:r w:rsidRPr="007D6005">
        <w:rPr>
          <w:sz w:val="22"/>
          <w:szCs w:val="22"/>
        </w:rPr>
        <w:t>росписи</w:t>
      </w:r>
      <w:proofErr w:type="gramEnd"/>
      <w:r w:rsidRPr="007D6005">
        <w:rPr>
          <w:sz w:val="22"/>
          <w:szCs w:val="22"/>
        </w:rPr>
        <w:t xml:space="preserve"> и лимиты бюджетных обязательств до соответствующих подведомственных получателей средств бюджета поселения до начала очередного финансового года,</w:t>
      </w:r>
      <w:r w:rsidRPr="007D6005">
        <w:rPr>
          <w:color w:val="FF0000"/>
          <w:sz w:val="22"/>
          <w:szCs w:val="22"/>
        </w:rPr>
        <w:t xml:space="preserve"> </w:t>
      </w:r>
      <w:r w:rsidRPr="007D6005">
        <w:rPr>
          <w:sz w:val="22"/>
          <w:szCs w:val="22"/>
        </w:rPr>
        <w:t>за исключением случаев временного управления бюджетом.</w:t>
      </w:r>
    </w:p>
    <w:p w:rsidR="007D6005" w:rsidRPr="007D6005" w:rsidRDefault="007D6005" w:rsidP="007D6005">
      <w:pPr>
        <w:widowControl w:val="0"/>
        <w:autoSpaceDE w:val="0"/>
        <w:autoSpaceDN w:val="0"/>
        <w:adjustRightInd w:val="0"/>
        <w:ind w:firstLine="540"/>
        <w:jc w:val="both"/>
        <w:rPr>
          <w:sz w:val="22"/>
          <w:szCs w:val="22"/>
        </w:rPr>
      </w:pPr>
      <w:r w:rsidRPr="007D6005">
        <w:rPr>
          <w:sz w:val="22"/>
          <w:szCs w:val="22"/>
        </w:rPr>
        <w:t>7.2. Главные распорядители   в рамках, доведенных до них показателей Сводной росписи и лимитов бюджетных обязательств:</w:t>
      </w:r>
    </w:p>
    <w:p w:rsidR="007D6005" w:rsidRPr="007D6005" w:rsidRDefault="007D6005" w:rsidP="007D6005">
      <w:pPr>
        <w:widowControl w:val="0"/>
        <w:autoSpaceDE w:val="0"/>
        <w:autoSpaceDN w:val="0"/>
        <w:adjustRightInd w:val="0"/>
        <w:ind w:firstLine="540"/>
        <w:jc w:val="both"/>
        <w:rPr>
          <w:sz w:val="22"/>
          <w:szCs w:val="22"/>
        </w:rPr>
      </w:pPr>
      <w:r w:rsidRPr="007D6005">
        <w:rPr>
          <w:sz w:val="22"/>
          <w:szCs w:val="22"/>
        </w:rPr>
        <w:t xml:space="preserve">7.2.1. в автоматизированной системе АЦК «Финансы» доводят до подведомственных получателей средств бюджета   электронный документ  "Уведомление о бюджетных назначениях".  </w:t>
      </w:r>
    </w:p>
    <w:p w:rsidR="007D6005" w:rsidRPr="007D6005" w:rsidRDefault="007D6005" w:rsidP="007D6005">
      <w:pPr>
        <w:widowControl w:val="0"/>
        <w:autoSpaceDE w:val="0"/>
        <w:autoSpaceDN w:val="0"/>
        <w:adjustRightInd w:val="0"/>
        <w:ind w:firstLine="540"/>
        <w:jc w:val="both"/>
        <w:rPr>
          <w:sz w:val="22"/>
          <w:szCs w:val="22"/>
        </w:rPr>
      </w:pPr>
      <w:r w:rsidRPr="007D6005">
        <w:rPr>
          <w:sz w:val="22"/>
          <w:szCs w:val="22"/>
        </w:rPr>
        <w:t xml:space="preserve">"Уведомление о бюджетных назначениях" формируются в разрезе разделов, подразделов, целевых статей, групп, подгрупп и элементов видов расходов классификации расходов бюджетов, </w:t>
      </w:r>
      <w:hyperlink r:id="rId13" w:history="1">
        <w:r w:rsidRPr="007D6005">
          <w:rPr>
            <w:sz w:val="22"/>
            <w:szCs w:val="22"/>
          </w:rPr>
          <w:t>классификации</w:t>
        </w:r>
      </w:hyperlink>
      <w:r w:rsidRPr="007D6005">
        <w:rPr>
          <w:sz w:val="22"/>
          <w:szCs w:val="22"/>
        </w:rPr>
        <w:t xml:space="preserve"> операций сектора государственного управления и дополнительных кодов расходов;  </w:t>
      </w:r>
    </w:p>
    <w:p w:rsidR="007D6005" w:rsidRPr="007D6005" w:rsidRDefault="007D6005" w:rsidP="007D6005">
      <w:pPr>
        <w:widowControl w:val="0"/>
        <w:autoSpaceDE w:val="0"/>
        <w:autoSpaceDN w:val="0"/>
        <w:adjustRightInd w:val="0"/>
        <w:ind w:firstLine="540"/>
        <w:jc w:val="both"/>
        <w:rPr>
          <w:sz w:val="22"/>
          <w:szCs w:val="22"/>
        </w:rPr>
      </w:pPr>
      <w:r w:rsidRPr="007D6005">
        <w:rPr>
          <w:sz w:val="22"/>
          <w:szCs w:val="22"/>
        </w:rPr>
        <w:t xml:space="preserve">7.2.2. направляют на бумажном носителе подведомственным получателям утвержденные бюджетные росписи и лимиты бюджетных обязательств на очередной финансовый год и на плановый период по форме согласно приложению 7 к настоящему Порядку. </w:t>
      </w:r>
    </w:p>
    <w:p w:rsidR="007D6005" w:rsidRPr="007D6005" w:rsidRDefault="007D6005" w:rsidP="007D6005">
      <w:pPr>
        <w:widowControl w:val="0"/>
        <w:autoSpaceDE w:val="0"/>
        <w:autoSpaceDN w:val="0"/>
        <w:adjustRightInd w:val="0"/>
        <w:ind w:firstLine="540"/>
        <w:jc w:val="both"/>
        <w:rPr>
          <w:sz w:val="22"/>
          <w:szCs w:val="22"/>
        </w:rPr>
      </w:pPr>
      <w:r w:rsidRPr="007D6005">
        <w:rPr>
          <w:sz w:val="22"/>
          <w:szCs w:val="22"/>
        </w:rPr>
        <w:t xml:space="preserve">7.2.3. оформляют и доводят до соответствующих финансовых органов района, получающего межбюджетные трансферты из бюджета поселения уведомления по расчетам между бюджетами  по форме № 0504817, утвержденной Приказом Минфина Российской Федерации от 30.03.2015 № 52н. </w:t>
      </w:r>
    </w:p>
    <w:p w:rsidR="007D6005" w:rsidRPr="007D6005" w:rsidRDefault="007D6005" w:rsidP="007D6005">
      <w:pPr>
        <w:widowControl w:val="0"/>
        <w:autoSpaceDE w:val="0"/>
        <w:autoSpaceDN w:val="0"/>
        <w:adjustRightInd w:val="0"/>
        <w:ind w:firstLine="720"/>
        <w:jc w:val="center"/>
        <w:outlineLvl w:val="1"/>
        <w:rPr>
          <w:color w:val="FF0000"/>
          <w:sz w:val="22"/>
          <w:szCs w:val="22"/>
        </w:rPr>
      </w:pPr>
    </w:p>
    <w:p w:rsidR="007D6005" w:rsidRPr="007D6005" w:rsidRDefault="007D6005" w:rsidP="007D6005">
      <w:pPr>
        <w:widowControl w:val="0"/>
        <w:autoSpaceDE w:val="0"/>
        <w:autoSpaceDN w:val="0"/>
        <w:adjustRightInd w:val="0"/>
        <w:ind w:firstLine="720"/>
        <w:jc w:val="center"/>
        <w:outlineLvl w:val="1"/>
        <w:rPr>
          <w:color w:val="FF0000"/>
          <w:sz w:val="22"/>
          <w:szCs w:val="22"/>
        </w:rPr>
      </w:pPr>
    </w:p>
    <w:p w:rsidR="007D6005" w:rsidRPr="007D6005" w:rsidRDefault="007D6005" w:rsidP="007D6005">
      <w:pPr>
        <w:widowControl w:val="0"/>
        <w:autoSpaceDE w:val="0"/>
        <w:autoSpaceDN w:val="0"/>
        <w:adjustRightInd w:val="0"/>
        <w:ind w:firstLine="720"/>
        <w:jc w:val="center"/>
        <w:outlineLvl w:val="1"/>
        <w:rPr>
          <w:sz w:val="22"/>
          <w:szCs w:val="22"/>
        </w:rPr>
      </w:pPr>
      <w:r w:rsidRPr="007D6005">
        <w:rPr>
          <w:sz w:val="22"/>
          <w:szCs w:val="22"/>
          <w:lang w:val="en-US"/>
        </w:rPr>
        <w:t>VIII</w:t>
      </w:r>
      <w:r w:rsidRPr="007D6005">
        <w:rPr>
          <w:sz w:val="22"/>
          <w:szCs w:val="22"/>
        </w:rPr>
        <w:t>. Ведение бюджетной росписи и изменение лимитов бюджетных обязательств главных распорядителей средств бюджета</w:t>
      </w:r>
    </w:p>
    <w:p w:rsidR="007D6005" w:rsidRPr="007D6005" w:rsidRDefault="007D6005" w:rsidP="007D6005">
      <w:pPr>
        <w:widowControl w:val="0"/>
        <w:autoSpaceDE w:val="0"/>
        <w:autoSpaceDN w:val="0"/>
        <w:adjustRightInd w:val="0"/>
        <w:ind w:firstLine="720"/>
        <w:jc w:val="center"/>
        <w:outlineLvl w:val="1"/>
        <w:rPr>
          <w:color w:val="FF0000"/>
          <w:sz w:val="22"/>
          <w:szCs w:val="22"/>
        </w:rPr>
      </w:pPr>
    </w:p>
    <w:p w:rsidR="007D6005" w:rsidRPr="007D6005" w:rsidRDefault="007D6005" w:rsidP="007D6005">
      <w:pPr>
        <w:widowControl w:val="0"/>
        <w:autoSpaceDE w:val="0"/>
        <w:autoSpaceDN w:val="0"/>
        <w:adjustRightInd w:val="0"/>
        <w:ind w:firstLine="540"/>
        <w:jc w:val="both"/>
        <w:rPr>
          <w:sz w:val="22"/>
          <w:szCs w:val="22"/>
        </w:rPr>
      </w:pPr>
      <w:r w:rsidRPr="007D6005">
        <w:rPr>
          <w:sz w:val="22"/>
          <w:szCs w:val="22"/>
        </w:rPr>
        <w:t>8.1. Ведение бюджетной росписи и изменение лимитов бюджетных обязательств осуществляет главный распорядитель (распорядитель) (главный администратор источников) посредством внесения изменений в показатели бюджетной росписи и лимиты бюджетных обязательств (далее - изменение бюджетной росписи и лимитов бюджетных обязательств).</w:t>
      </w:r>
    </w:p>
    <w:p w:rsidR="007D6005" w:rsidRPr="007D6005" w:rsidRDefault="007D6005" w:rsidP="007D6005">
      <w:pPr>
        <w:widowControl w:val="0"/>
        <w:autoSpaceDE w:val="0"/>
        <w:autoSpaceDN w:val="0"/>
        <w:adjustRightInd w:val="0"/>
        <w:ind w:firstLine="539"/>
        <w:jc w:val="both"/>
        <w:rPr>
          <w:sz w:val="22"/>
          <w:szCs w:val="22"/>
        </w:rPr>
      </w:pPr>
      <w:r w:rsidRPr="007D6005">
        <w:rPr>
          <w:sz w:val="22"/>
          <w:szCs w:val="22"/>
        </w:rPr>
        <w:t xml:space="preserve">8.2. Изменение бюджетной росписи и лимитов бюджетных обязательств, приводящее к изменению </w:t>
      </w:r>
      <w:r w:rsidRPr="007D6005">
        <w:rPr>
          <w:sz w:val="22"/>
          <w:szCs w:val="22"/>
        </w:rPr>
        <w:lastRenderedPageBreak/>
        <w:t xml:space="preserve">показателей Сводной росписи и лимитов бюджетных обязательств, осуществляется в соответствии с основаниями, установленными </w:t>
      </w:r>
      <w:hyperlink r:id="rId14" w:anchor="P111" w:history="1">
        <w:r w:rsidRPr="007D6005">
          <w:rPr>
            <w:sz w:val="22"/>
            <w:szCs w:val="22"/>
          </w:rPr>
          <w:t xml:space="preserve">пунктом </w:t>
        </w:r>
      </w:hyperlink>
      <w:r w:rsidRPr="007D6005">
        <w:rPr>
          <w:sz w:val="22"/>
          <w:szCs w:val="22"/>
        </w:rPr>
        <w:t>5.3. настоящего Порядка.</w:t>
      </w:r>
    </w:p>
    <w:p w:rsidR="007D6005" w:rsidRPr="007D6005" w:rsidRDefault="007D6005" w:rsidP="007D6005">
      <w:pPr>
        <w:autoSpaceDE w:val="0"/>
        <w:autoSpaceDN w:val="0"/>
        <w:adjustRightInd w:val="0"/>
        <w:ind w:firstLine="540"/>
        <w:jc w:val="both"/>
        <w:rPr>
          <w:sz w:val="22"/>
          <w:szCs w:val="22"/>
        </w:rPr>
      </w:pPr>
      <w:r w:rsidRPr="007D6005">
        <w:rPr>
          <w:sz w:val="22"/>
          <w:szCs w:val="22"/>
        </w:rPr>
        <w:t>Изменение бюджетной росписи и лимитов бюджетных обязательств без внесения соответствующих изменений в сводную роспись и лимиты бюджетных обязательств не допускается.</w:t>
      </w:r>
    </w:p>
    <w:p w:rsidR="007D6005" w:rsidRPr="007D6005" w:rsidRDefault="007D6005" w:rsidP="007D6005">
      <w:pPr>
        <w:widowControl w:val="0"/>
        <w:autoSpaceDE w:val="0"/>
        <w:autoSpaceDN w:val="0"/>
        <w:adjustRightInd w:val="0"/>
        <w:ind w:firstLine="539"/>
        <w:jc w:val="both"/>
        <w:rPr>
          <w:sz w:val="22"/>
          <w:szCs w:val="22"/>
        </w:rPr>
      </w:pPr>
      <w:r w:rsidRPr="007D6005">
        <w:rPr>
          <w:sz w:val="22"/>
          <w:szCs w:val="22"/>
        </w:rPr>
        <w:t>8.3. Изменение бюджетной росписи и лимитов бюджетных обязательств, не приводящее к изменению показателей Сводной росписи и лимитов бюджетных обязательств, осуществляется главным распорядителем (распорядителем) (главным администратором источников) на основании письменного обращения получателя средств бюджета поселения, находящегося в его ведении.</w:t>
      </w:r>
    </w:p>
    <w:p w:rsidR="007D6005" w:rsidRPr="007D6005" w:rsidRDefault="007D6005" w:rsidP="007D6005">
      <w:pPr>
        <w:widowControl w:val="0"/>
        <w:autoSpaceDE w:val="0"/>
        <w:autoSpaceDN w:val="0"/>
        <w:adjustRightInd w:val="0"/>
        <w:ind w:firstLine="539"/>
        <w:jc w:val="both"/>
        <w:rPr>
          <w:sz w:val="22"/>
          <w:szCs w:val="22"/>
        </w:rPr>
      </w:pPr>
      <w:r w:rsidRPr="007D6005">
        <w:rPr>
          <w:sz w:val="22"/>
          <w:szCs w:val="22"/>
        </w:rPr>
        <w:t>8.4. Главные распорядители направляют в Управление финансов письменное обращение по уточнению бюджетной росписи, формируют в АЦК «Финансы» на статусе «На утверждение ГРБС» электронный документ «Уведомление об изменении бюджетных назначений». Управление финансов проверяет созданный  электронный документ на правильность применения бюджетной классификации, и,  при отсутствии замечаний, переводит электронный документ «Уведомление об изменении бюджетных назначений» на статус «Обработка завершена». При наличии замечаний электронный документ «Уведомление об изменении бюджетных ассигнований» переводится на статус «Отказан» с указанием причины отказа.</w:t>
      </w:r>
    </w:p>
    <w:p w:rsidR="007D6005" w:rsidRPr="007D6005" w:rsidRDefault="007D6005" w:rsidP="007D6005">
      <w:pPr>
        <w:widowControl w:val="0"/>
        <w:autoSpaceDE w:val="0"/>
        <w:autoSpaceDN w:val="0"/>
        <w:adjustRightInd w:val="0"/>
        <w:ind w:firstLine="539"/>
        <w:jc w:val="both"/>
        <w:rPr>
          <w:sz w:val="22"/>
          <w:szCs w:val="22"/>
        </w:rPr>
      </w:pPr>
      <w:r w:rsidRPr="007D6005">
        <w:rPr>
          <w:sz w:val="22"/>
          <w:szCs w:val="22"/>
        </w:rPr>
        <w:t xml:space="preserve">8.5. </w:t>
      </w:r>
      <w:proofErr w:type="gramStart"/>
      <w:r w:rsidRPr="007D6005">
        <w:rPr>
          <w:sz w:val="22"/>
          <w:szCs w:val="22"/>
        </w:rPr>
        <w:t xml:space="preserve">Главные распорядители при перераспределении  межбюджетных трансфертов на текущий финансовый год и на плановый период бюджетополучателям Томского района в связи с изменением исходных показателей, используемых для расчета  межбюджетных трансфертов, представляют в Управление финансов с сопроводительным письмом указанное </w:t>
      </w:r>
      <w:hyperlink r:id="rId15" w:anchor="P1519" w:history="1">
        <w:r w:rsidRPr="007D6005">
          <w:rPr>
            <w:sz w:val="22"/>
            <w:szCs w:val="22"/>
          </w:rPr>
          <w:t>перераспределение</w:t>
        </w:r>
      </w:hyperlink>
      <w:r w:rsidRPr="007D6005">
        <w:rPr>
          <w:sz w:val="22"/>
          <w:szCs w:val="22"/>
        </w:rPr>
        <w:t xml:space="preserve"> по форме согласно приложению 8 к настоящему Порядку с приложением копии муниципального правового акта Администрации </w:t>
      </w:r>
      <w:proofErr w:type="spellStart"/>
      <w:r w:rsidRPr="007D6005">
        <w:rPr>
          <w:sz w:val="22"/>
          <w:szCs w:val="22"/>
        </w:rPr>
        <w:t>Зональненского</w:t>
      </w:r>
      <w:proofErr w:type="spellEnd"/>
      <w:r w:rsidRPr="007D6005">
        <w:rPr>
          <w:sz w:val="22"/>
          <w:szCs w:val="22"/>
        </w:rPr>
        <w:t xml:space="preserve"> сельского поселения о распределении (перераспределении) межбюджетного трансферта.  </w:t>
      </w:r>
      <w:proofErr w:type="gramEnd"/>
    </w:p>
    <w:p w:rsidR="007D6005" w:rsidRPr="007D6005" w:rsidRDefault="007D6005" w:rsidP="007D6005">
      <w:pPr>
        <w:widowControl w:val="0"/>
        <w:autoSpaceDE w:val="0"/>
        <w:autoSpaceDN w:val="0"/>
        <w:adjustRightInd w:val="0"/>
        <w:ind w:firstLine="539"/>
        <w:jc w:val="both"/>
        <w:rPr>
          <w:sz w:val="22"/>
          <w:szCs w:val="22"/>
        </w:rPr>
      </w:pPr>
      <w:r w:rsidRPr="007D6005">
        <w:rPr>
          <w:sz w:val="22"/>
          <w:szCs w:val="22"/>
        </w:rPr>
        <w:t>8.6. Изменение Сводной росписи и лимитов бюджетных обязатель</w:t>
      </w:r>
      <w:proofErr w:type="gramStart"/>
      <w:r w:rsidRPr="007D6005">
        <w:rPr>
          <w:sz w:val="22"/>
          <w:szCs w:val="22"/>
        </w:rPr>
        <w:t>ств сл</w:t>
      </w:r>
      <w:proofErr w:type="gramEnd"/>
      <w:r w:rsidRPr="007D6005">
        <w:rPr>
          <w:sz w:val="22"/>
          <w:szCs w:val="22"/>
        </w:rPr>
        <w:t>ужит основанием для внесения главным распорядителем (главным администратором источников)  соответствующих изменений в показатели его бюджетной росписи и лимиты бюджетных обязательств.</w:t>
      </w:r>
    </w:p>
    <w:p w:rsidR="007D6005" w:rsidRPr="007D6005" w:rsidRDefault="007D6005" w:rsidP="007D6005">
      <w:pPr>
        <w:widowControl w:val="0"/>
        <w:autoSpaceDE w:val="0"/>
        <w:autoSpaceDN w:val="0"/>
        <w:adjustRightInd w:val="0"/>
        <w:ind w:firstLine="539"/>
        <w:jc w:val="both"/>
        <w:rPr>
          <w:sz w:val="22"/>
          <w:szCs w:val="22"/>
        </w:rPr>
      </w:pPr>
      <w:r w:rsidRPr="007D6005">
        <w:rPr>
          <w:sz w:val="22"/>
          <w:szCs w:val="22"/>
        </w:rPr>
        <w:t>8.7. Главный распорядитель (главный администратор источников) обязан в течение трех рабочих дней со дня получения документов, указанных в пункте 5.11 настоящего Порядка внести изменения в показатели бюджетной росписи и лимиты бюджетных обязательств.</w:t>
      </w:r>
    </w:p>
    <w:p w:rsidR="007D6005" w:rsidRPr="007D6005" w:rsidRDefault="007D6005" w:rsidP="007D6005">
      <w:pPr>
        <w:widowControl w:val="0"/>
        <w:autoSpaceDE w:val="0"/>
        <w:autoSpaceDN w:val="0"/>
        <w:adjustRightInd w:val="0"/>
        <w:ind w:firstLine="539"/>
        <w:jc w:val="both"/>
        <w:rPr>
          <w:sz w:val="22"/>
          <w:szCs w:val="22"/>
        </w:rPr>
      </w:pPr>
      <w:r w:rsidRPr="007D6005">
        <w:rPr>
          <w:sz w:val="22"/>
          <w:szCs w:val="22"/>
        </w:rPr>
        <w:t>8.8. Доведение измененных показателей бюджетной росписи и лимитов бюджетных обязательств до подведомственных получателей средств бюджета поселения осуществляется в порядке, предусмотренном для доведения первоначальной бюджетной росписи и лимитов бюджетных обязательств.</w:t>
      </w:r>
    </w:p>
    <w:p w:rsidR="007D6005" w:rsidRPr="007D6005" w:rsidRDefault="007D6005" w:rsidP="007D6005">
      <w:pPr>
        <w:widowControl w:val="0"/>
        <w:autoSpaceDE w:val="0"/>
        <w:autoSpaceDN w:val="0"/>
        <w:adjustRightInd w:val="0"/>
        <w:ind w:firstLine="539"/>
        <w:jc w:val="both"/>
        <w:rPr>
          <w:sz w:val="22"/>
          <w:szCs w:val="22"/>
        </w:rPr>
      </w:pPr>
      <w:r w:rsidRPr="007D6005">
        <w:rPr>
          <w:sz w:val="22"/>
          <w:szCs w:val="22"/>
        </w:rPr>
        <w:t xml:space="preserve">8.9. Главный распорядитель доводит на бумажном носителе до подведомственных получателей средств бюджета поселения </w:t>
      </w:r>
      <w:hyperlink r:id="rId16" w:anchor="P1671" w:history="1">
        <w:r w:rsidRPr="007D6005">
          <w:rPr>
            <w:sz w:val="22"/>
            <w:szCs w:val="22"/>
          </w:rPr>
          <w:t>справки</w:t>
        </w:r>
      </w:hyperlink>
      <w:r w:rsidRPr="007D6005">
        <w:rPr>
          <w:sz w:val="22"/>
          <w:szCs w:val="22"/>
        </w:rPr>
        <w:t xml:space="preserve"> об изменении бюджетной росписи и лимитов бюджетных обязательств на текущий финансовый год и на плановый период по форме согласно приложению 9 к настоящему Порядку с одновременным доведением до бюджетополучателей для руководства и исполнения </w:t>
      </w:r>
      <w:hyperlink r:id="rId17" w:anchor="P671" w:history="1">
        <w:proofErr w:type="gramStart"/>
        <w:r w:rsidRPr="007D6005">
          <w:rPr>
            <w:sz w:val="22"/>
            <w:szCs w:val="22"/>
          </w:rPr>
          <w:t>порядк</w:t>
        </w:r>
      </w:hyperlink>
      <w:r w:rsidRPr="007D6005">
        <w:rPr>
          <w:sz w:val="22"/>
          <w:szCs w:val="22"/>
        </w:rPr>
        <w:t>а</w:t>
      </w:r>
      <w:proofErr w:type="gramEnd"/>
      <w:r w:rsidRPr="007D6005">
        <w:rPr>
          <w:sz w:val="22"/>
          <w:szCs w:val="22"/>
        </w:rPr>
        <w:t xml:space="preserve"> применения кодов бюджетной классификации Российской Федерации в части межбюджетных трансфертов на текущий финансовый год и плановый период по форме согласно приложению 4 к настоящему Порядку.</w:t>
      </w:r>
    </w:p>
    <w:p w:rsidR="007D6005" w:rsidRPr="007D6005" w:rsidRDefault="007D6005" w:rsidP="007D6005">
      <w:pPr>
        <w:widowControl w:val="0"/>
        <w:autoSpaceDE w:val="0"/>
        <w:autoSpaceDN w:val="0"/>
        <w:adjustRightInd w:val="0"/>
        <w:ind w:firstLine="539"/>
        <w:jc w:val="both"/>
        <w:rPr>
          <w:sz w:val="22"/>
          <w:szCs w:val="22"/>
        </w:rPr>
      </w:pPr>
      <w:r w:rsidRPr="007D6005">
        <w:rPr>
          <w:sz w:val="22"/>
          <w:szCs w:val="22"/>
        </w:rPr>
        <w:t xml:space="preserve">8.10. </w:t>
      </w:r>
      <w:hyperlink r:id="rId18" w:anchor="P1671" w:history="1">
        <w:r w:rsidRPr="007D6005">
          <w:rPr>
            <w:sz w:val="22"/>
            <w:szCs w:val="22"/>
          </w:rPr>
          <w:t>Справки</w:t>
        </w:r>
      </w:hyperlink>
      <w:r w:rsidRPr="007D6005">
        <w:rPr>
          <w:sz w:val="22"/>
          <w:szCs w:val="22"/>
        </w:rPr>
        <w:t xml:space="preserve"> по форме согласно приложению 9 к настоящему Порядку главный распорядитель доводит до подведомственных получателей средств бюджета и администраций сельских поселений до 29 числа текущего месяца и до 25 декабря текущего финансового года.</w:t>
      </w:r>
    </w:p>
    <w:p w:rsidR="007D6005" w:rsidRPr="007D6005" w:rsidRDefault="007D6005" w:rsidP="007D6005">
      <w:pPr>
        <w:widowControl w:val="0"/>
        <w:autoSpaceDE w:val="0"/>
        <w:autoSpaceDN w:val="0"/>
        <w:adjustRightInd w:val="0"/>
        <w:ind w:firstLine="539"/>
        <w:jc w:val="both"/>
        <w:rPr>
          <w:sz w:val="22"/>
          <w:szCs w:val="22"/>
        </w:rPr>
      </w:pPr>
      <w:r w:rsidRPr="007D6005">
        <w:rPr>
          <w:sz w:val="22"/>
          <w:szCs w:val="22"/>
        </w:rPr>
        <w:t xml:space="preserve">8.11. Главный распорядитель обязан обеспечить своевременное доведение </w:t>
      </w:r>
      <w:hyperlink r:id="rId19" w:anchor="P1671" w:history="1">
        <w:r w:rsidRPr="007D6005">
          <w:rPr>
            <w:sz w:val="22"/>
            <w:szCs w:val="22"/>
          </w:rPr>
          <w:t>справок</w:t>
        </w:r>
      </w:hyperlink>
      <w:r w:rsidRPr="007D6005">
        <w:rPr>
          <w:sz w:val="22"/>
          <w:szCs w:val="22"/>
        </w:rPr>
        <w:t xml:space="preserve"> по форме согласно приложению 9 к настоящему Порядку до подведомственных получателей средств бюджета.</w:t>
      </w:r>
    </w:p>
    <w:p w:rsidR="007D6005" w:rsidRPr="007D6005" w:rsidRDefault="007D6005" w:rsidP="007D6005">
      <w:pPr>
        <w:widowControl w:val="0"/>
        <w:autoSpaceDE w:val="0"/>
        <w:autoSpaceDN w:val="0"/>
        <w:adjustRightInd w:val="0"/>
        <w:ind w:firstLine="539"/>
        <w:jc w:val="both"/>
        <w:rPr>
          <w:sz w:val="22"/>
          <w:szCs w:val="22"/>
        </w:rPr>
      </w:pPr>
      <w:r w:rsidRPr="007D6005">
        <w:rPr>
          <w:sz w:val="22"/>
          <w:szCs w:val="22"/>
        </w:rPr>
        <w:t xml:space="preserve">8.12. </w:t>
      </w:r>
      <w:proofErr w:type="gramStart"/>
      <w:r w:rsidRPr="007D6005">
        <w:rPr>
          <w:sz w:val="22"/>
          <w:szCs w:val="22"/>
        </w:rPr>
        <w:t>Главный распорядитель обязан в последний рабочий день каждого месяца осуществлять с помощью автоматизированной системы АЦК «Финансы» сверку бюджетных ассигнований текущего финансового года доведенных до главного распорядителя и распределенных подведомственным получателям средств бюджета.</w:t>
      </w:r>
      <w:proofErr w:type="gramEnd"/>
      <w:r w:rsidRPr="007D6005">
        <w:rPr>
          <w:sz w:val="22"/>
          <w:szCs w:val="22"/>
        </w:rPr>
        <w:t xml:space="preserve"> В случае расхождения указанных ассигнований устанавливаются причины расхождений и принимаются меры по их устранению в течение одного рабочего дня.</w:t>
      </w:r>
    </w:p>
    <w:p w:rsidR="007D6005" w:rsidRPr="007D6005" w:rsidRDefault="007D6005" w:rsidP="007D6005">
      <w:pPr>
        <w:autoSpaceDE w:val="0"/>
        <w:autoSpaceDN w:val="0"/>
        <w:adjustRightInd w:val="0"/>
        <w:ind w:firstLine="540"/>
        <w:jc w:val="both"/>
        <w:rPr>
          <w:sz w:val="22"/>
          <w:szCs w:val="22"/>
        </w:rPr>
        <w:sectPr w:rsidR="007D6005" w:rsidRPr="007D6005" w:rsidSect="00BB5F33">
          <w:headerReference w:type="default" r:id="rId20"/>
          <w:footerReference w:type="even" r:id="rId21"/>
          <w:footerReference w:type="default" r:id="rId22"/>
          <w:pgSz w:w="11906" w:h="16838" w:code="9"/>
          <w:pgMar w:top="284" w:right="680" w:bottom="284" w:left="1134" w:header="567" w:footer="567" w:gutter="0"/>
          <w:pgNumType w:start="1"/>
          <w:cols w:space="708"/>
          <w:titlePg/>
          <w:docGrid w:linePitch="360"/>
        </w:sectPr>
      </w:pPr>
    </w:p>
    <w:p w:rsidR="007D6005" w:rsidRPr="007D6005" w:rsidRDefault="007D6005" w:rsidP="007D6005">
      <w:pPr>
        <w:autoSpaceDE w:val="0"/>
        <w:autoSpaceDN w:val="0"/>
        <w:adjustRightInd w:val="0"/>
        <w:ind w:firstLine="540"/>
        <w:jc w:val="both"/>
        <w:rPr>
          <w:sz w:val="22"/>
          <w:szCs w:val="22"/>
        </w:rPr>
      </w:pPr>
    </w:p>
    <w:p w:rsidR="007D6005" w:rsidRPr="007D6005" w:rsidRDefault="007D6005" w:rsidP="007D6005">
      <w:pPr>
        <w:autoSpaceDE w:val="0"/>
        <w:autoSpaceDN w:val="0"/>
        <w:adjustRightInd w:val="0"/>
        <w:ind w:firstLine="5640"/>
        <w:jc w:val="right"/>
        <w:outlineLvl w:val="1"/>
        <w:rPr>
          <w:sz w:val="22"/>
          <w:szCs w:val="22"/>
        </w:rPr>
      </w:pPr>
      <w:r w:rsidRPr="007D6005">
        <w:rPr>
          <w:sz w:val="22"/>
          <w:szCs w:val="22"/>
        </w:rPr>
        <w:t>Приложение 1</w:t>
      </w:r>
    </w:p>
    <w:p w:rsidR="007D6005" w:rsidRPr="007D6005" w:rsidRDefault="007D6005" w:rsidP="007D6005">
      <w:pPr>
        <w:pStyle w:val="ConsPlusTitle"/>
        <w:widowControl/>
        <w:jc w:val="right"/>
        <w:rPr>
          <w:b w:val="0"/>
          <w:bCs w:val="0"/>
          <w:sz w:val="22"/>
          <w:szCs w:val="22"/>
          <w:lang w:val="ru-RU"/>
        </w:rPr>
      </w:pPr>
      <w:r w:rsidRPr="007D6005">
        <w:rPr>
          <w:b w:val="0"/>
          <w:bCs w:val="0"/>
          <w:sz w:val="22"/>
          <w:szCs w:val="22"/>
          <w:lang w:val="ru-RU"/>
        </w:rPr>
        <w:t>к Порядку составления и ведения</w:t>
      </w:r>
    </w:p>
    <w:p w:rsidR="007D6005" w:rsidRPr="007D6005" w:rsidRDefault="007D6005" w:rsidP="007D6005">
      <w:pPr>
        <w:pStyle w:val="ConsPlusTitle"/>
        <w:widowControl/>
        <w:jc w:val="right"/>
        <w:rPr>
          <w:b w:val="0"/>
          <w:bCs w:val="0"/>
          <w:sz w:val="22"/>
          <w:szCs w:val="22"/>
          <w:lang w:val="ru-RU"/>
        </w:rPr>
      </w:pPr>
      <w:r w:rsidRPr="007D6005">
        <w:rPr>
          <w:b w:val="0"/>
          <w:bCs w:val="0"/>
          <w:sz w:val="22"/>
          <w:szCs w:val="22"/>
          <w:lang w:val="ru-RU"/>
        </w:rPr>
        <w:t xml:space="preserve">сводной бюджетной росписи бюджета </w:t>
      </w:r>
      <w:proofErr w:type="spellStart"/>
      <w:r w:rsidRPr="007D6005">
        <w:rPr>
          <w:b w:val="0"/>
          <w:bCs w:val="0"/>
          <w:sz w:val="22"/>
          <w:szCs w:val="22"/>
          <w:lang w:val="ru-RU"/>
        </w:rPr>
        <w:t>Зональненского</w:t>
      </w:r>
      <w:proofErr w:type="spellEnd"/>
    </w:p>
    <w:p w:rsidR="007D6005" w:rsidRPr="007D6005" w:rsidRDefault="007D6005" w:rsidP="007D6005">
      <w:pPr>
        <w:pStyle w:val="ConsPlusTitle"/>
        <w:widowControl/>
        <w:jc w:val="right"/>
        <w:rPr>
          <w:b w:val="0"/>
          <w:bCs w:val="0"/>
          <w:sz w:val="22"/>
          <w:szCs w:val="22"/>
          <w:lang w:val="ru-RU"/>
        </w:rPr>
      </w:pPr>
      <w:r w:rsidRPr="007D6005">
        <w:rPr>
          <w:b w:val="0"/>
          <w:bCs w:val="0"/>
          <w:sz w:val="22"/>
          <w:szCs w:val="22"/>
          <w:lang w:val="ru-RU"/>
        </w:rPr>
        <w:t xml:space="preserve">сельского поселения и бюджетных росписей </w:t>
      </w:r>
    </w:p>
    <w:p w:rsidR="007D6005" w:rsidRPr="007D6005" w:rsidRDefault="007D6005" w:rsidP="007D6005">
      <w:pPr>
        <w:pStyle w:val="ConsPlusTitle"/>
        <w:widowControl/>
        <w:jc w:val="right"/>
        <w:rPr>
          <w:b w:val="0"/>
          <w:bCs w:val="0"/>
          <w:sz w:val="22"/>
          <w:szCs w:val="22"/>
          <w:lang w:val="ru-RU"/>
        </w:rPr>
      </w:pPr>
      <w:r w:rsidRPr="007D6005">
        <w:rPr>
          <w:b w:val="0"/>
          <w:bCs w:val="0"/>
          <w:sz w:val="22"/>
          <w:szCs w:val="22"/>
          <w:lang w:val="ru-RU"/>
        </w:rPr>
        <w:t>главных распорядителей (распорядителей) средств</w:t>
      </w:r>
    </w:p>
    <w:p w:rsidR="007D6005" w:rsidRPr="007D6005" w:rsidRDefault="007D6005" w:rsidP="007D6005">
      <w:pPr>
        <w:autoSpaceDE w:val="0"/>
        <w:autoSpaceDN w:val="0"/>
        <w:adjustRightInd w:val="0"/>
        <w:jc w:val="right"/>
        <w:rPr>
          <w:sz w:val="22"/>
          <w:szCs w:val="22"/>
        </w:rPr>
      </w:pPr>
    </w:p>
    <w:p w:rsidR="007D6005" w:rsidRPr="007D6005" w:rsidRDefault="007D6005" w:rsidP="007D6005">
      <w:pPr>
        <w:autoSpaceDE w:val="0"/>
        <w:autoSpaceDN w:val="0"/>
        <w:adjustRightInd w:val="0"/>
        <w:jc w:val="right"/>
        <w:rPr>
          <w:sz w:val="22"/>
          <w:szCs w:val="22"/>
        </w:rPr>
      </w:pPr>
      <w:r w:rsidRPr="007D6005">
        <w:rPr>
          <w:sz w:val="22"/>
          <w:szCs w:val="22"/>
        </w:rPr>
        <w:t xml:space="preserve">                                                     УТВЕРЖДЕНО</w:t>
      </w:r>
    </w:p>
    <w:p w:rsidR="007D6005" w:rsidRPr="007D6005" w:rsidRDefault="007D6005" w:rsidP="007D6005">
      <w:pPr>
        <w:autoSpaceDE w:val="0"/>
        <w:autoSpaceDN w:val="0"/>
        <w:adjustRightInd w:val="0"/>
        <w:jc w:val="right"/>
        <w:rPr>
          <w:sz w:val="22"/>
          <w:szCs w:val="22"/>
        </w:rPr>
      </w:pPr>
      <w:r w:rsidRPr="007D6005">
        <w:rPr>
          <w:sz w:val="22"/>
          <w:szCs w:val="22"/>
        </w:rPr>
        <w:t xml:space="preserve">                                          Глава  поселения (Глава Администрации)</w:t>
      </w:r>
    </w:p>
    <w:p w:rsidR="007D6005" w:rsidRPr="007D6005" w:rsidRDefault="007D6005" w:rsidP="007D6005">
      <w:pPr>
        <w:autoSpaceDE w:val="0"/>
        <w:autoSpaceDN w:val="0"/>
        <w:adjustRightInd w:val="0"/>
        <w:jc w:val="right"/>
        <w:rPr>
          <w:sz w:val="22"/>
          <w:szCs w:val="22"/>
        </w:rPr>
      </w:pPr>
      <w:r w:rsidRPr="007D6005">
        <w:rPr>
          <w:sz w:val="22"/>
          <w:szCs w:val="22"/>
        </w:rPr>
        <w:t xml:space="preserve">                                                                                          _______________________Е.А. Коновалова</w:t>
      </w:r>
    </w:p>
    <w:p w:rsidR="007D6005" w:rsidRPr="007D6005" w:rsidRDefault="007D6005" w:rsidP="007D6005">
      <w:pPr>
        <w:autoSpaceDE w:val="0"/>
        <w:autoSpaceDN w:val="0"/>
        <w:adjustRightInd w:val="0"/>
        <w:jc w:val="right"/>
        <w:rPr>
          <w:sz w:val="22"/>
          <w:szCs w:val="22"/>
        </w:rPr>
      </w:pPr>
    </w:p>
    <w:p w:rsidR="007D6005" w:rsidRPr="007D6005" w:rsidRDefault="007D6005" w:rsidP="007D6005">
      <w:pPr>
        <w:autoSpaceDE w:val="0"/>
        <w:autoSpaceDN w:val="0"/>
        <w:adjustRightInd w:val="0"/>
        <w:jc w:val="right"/>
        <w:rPr>
          <w:sz w:val="22"/>
          <w:szCs w:val="22"/>
        </w:rPr>
      </w:pPr>
      <w:r w:rsidRPr="007D6005">
        <w:rPr>
          <w:sz w:val="22"/>
          <w:szCs w:val="22"/>
        </w:rPr>
        <w:t xml:space="preserve">                                        "_____" _______________ 20__ г.</w:t>
      </w:r>
    </w:p>
    <w:p w:rsidR="007D6005" w:rsidRPr="007D6005" w:rsidRDefault="007D6005" w:rsidP="007D6005">
      <w:pPr>
        <w:autoSpaceDE w:val="0"/>
        <w:autoSpaceDN w:val="0"/>
        <w:adjustRightInd w:val="0"/>
        <w:rPr>
          <w:sz w:val="22"/>
          <w:szCs w:val="22"/>
        </w:rPr>
      </w:pPr>
    </w:p>
    <w:p w:rsidR="007D6005" w:rsidRPr="007D6005" w:rsidRDefault="007D6005" w:rsidP="007D6005">
      <w:pPr>
        <w:autoSpaceDE w:val="0"/>
        <w:autoSpaceDN w:val="0"/>
        <w:adjustRightInd w:val="0"/>
        <w:jc w:val="center"/>
        <w:rPr>
          <w:b/>
          <w:sz w:val="22"/>
          <w:szCs w:val="22"/>
        </w:rPr>
      </w:pPr>
    </w:p>
    <w:p w:rsidR="007D6005" w:rsidRPr="007D6005" w:rsidRDefault="007D6005" w:rsidP="007D6005">
      <w:pPr>
        <w:autoSpaceDE w:val="0"/>
        <w:autoSpaceDN w:val="0"/>
        <w:adjustRightInd w:val="0"/>
        <w:jc w:val="center"/>
        <w:rPr>
          <w:b/>
          <w:sz w:val="22"/>
          <w:szCs w:val="22"/>
        </w:rPr>
      </w:pPr>
      <w:r w:rsidRPr="007D6005">
        <w:rPr>
          <w:b/>
          <w:sz w:val="22"/>
          <w:szCs w:val="22"/>
        </w:rPr>
        <w:t xml:space="preserve">СВОДНАЯ БЮДЖЕТНАЯ РОСПИСЬ </w:t>
      </w:r>
    </w:p>
    <w:p w:rsidR="007D6005" w:rsidRPr="007D6005" w:rsidRDefault="007D6005" w:rsidP="007D6005">
      <w:pPr>
        <w:autoSpaceDE w:val="0"/>
        <w:autoSpaceDN w:val="0"/>
        <w:adjustRightInd w:val="0"/>
        <w:jc w:val="center"/>
        <w:rPr>
          <w:b/>
          <w:sz w:val="22"/>
          <w:szCs w:val="22"/>
        </w:rPr>
      </w:pPr>
      <w:r w:rsidRPr="007D6005">
        <w:rPr>
          <w:b/>
          <w:sz w:val="22"/>
          <w:szCs w:val="22"/>
        </w:rPr>
        <w:t>РАСХОДОВ БЮДЖЕТА ЗОНАЛЬНЕНСКОГО СЕЛЬСКОГО ПОСЕЛЕНИЯ</w:t>
      </w:r>
    </w:p>
    <w:p w:rsidR="007D6005" w:rsidRPr="007D6005" w:rsidRDefault="007D6005" w:rsidP="007D6005">
      <w:pPr>
        <w:autoSpaceDE w:val="0"/>
        <w:autoSpaceDN w:val="0"/>
        <w:adjustRightInd w:val="0"/>
        <w:jc w:val="center"/>
        <w:rPr>
          <w:b/>
          <w:sz w:val="22"/>
          <w:szCs w:val="22"/>
        </w:rPr>
      </w:pPr>
    </w:p>
    <w:p w:rsidR="007D6005" w:rsidRPr="007D6005" w:rsidRDefault="007D6005" w:rsidP="007D6005">
      <w:pPr>
        <w:autoSpaceDE w:val="0"/>
        <w:autoSpaceDN w:val="0"/>
        <w:adjustRightInd w:val="0"/>
        <w:jc w:val="center"/>
        <w:rPr>
          <w:b/>
          <w:sz w:val="22"/>
          <w:szCs w:val="22"/>
        </w:rPr>
      </w:pPr>
      <w:r w:rsidRPr="007D6005">
        <w:rPr>
          <w:b/>
          <w:sz w:val="22"/>
          <w:szCs w:val="22"/>
        </w:rPr>
        <w:t xml:space="preserve">на 20____финансовый год и на плановый период  </w:t>
      </w:r>
    </w:p>
    <w:p w:rsidR="007D6005" w:rsidRPr="007D6005" w:rsidRDefault="007D6005" w:rsidP="007D6005">
      <w:pPr>
        <w:autoSpaceDE w:val="0"/>
        <w:autoSpaceDN w:val="0"/>
        <w:adjustRightInd w:val="0"/>
        <w:jc w:val="center"/>
        <w:rPr>
          <w:b/>
          <w:sz w:val="22"/>
          <w:szCs w:val="22"/>
        </w:rPr>
      </w:pPr>
      <w:r w:rsidRPr="007D6005">
        <w:rPr>
          <w:b/>
          <w:sz w:val="22"/>
          <w:szCs w:val="22"/>
        </w:rPr>
        <w:t>20___ и 20___ годов</w:t>
      </w:r>
    </w:p>
    <w:p w:rsidR="007D6005" w:rsidRPr="007D6005" w:rsidRDefault="007D6005" w:rsidP="007D6005">
      <w:pPr>
        <w:autoSpaceDE w:val="0"/>
        <w:autoSpaceDN w:val="0"/>
        <w:adjustRightInd w:val="0"/>
        <w:jc w:val="center"/>
        <w:rPr>
          <w:b/>
          <w:sz w:val="22"/>
          <w:szCs w:val="22"/>
        </w:rPr>
      </w:pPr>
    </w:p>
    <w:p w:rsidR="007D6005" w:rsidRPr="007D6005" w:rsidRDefault="007D6005" w:rsidP="00220A45">
      <w:pPr>
        <w:numPr>
          <w:ilvl w:val="0"/>
          <w:numId w:val="3"/>
        </w:numPr>
        <w:autoSpaceDE w:val="0"/>
        <w:autoSpaceDN w:val="0"/>
        <w:adjustRightInd w:val="0"/>
        <w:jc w:val="center"/>
        <w:rPr>
          <w:b/>
          <w:sz w:val="22"/>
          <w:szCs w:val="22"/>
        </w:rPr>
      </w:pPr>
      <w:r w:rsidRPr="007D6005">
        <w:rPr>
          <w:b/>
          <w:sz w:val="22"/>
          <w:szCs w:val="22"/>
        </w:rPr>
        <w:t>Бюджетные ассигнования по расходам бюджета поселения</w:t>
      </w:r>
    </w:p>
    <w:p w:rsidR="007D6005" w:rsidRPr="007D6005" w:rsidRDefault="007D6005" w:rsidP="007D6005">
      <w:pPr>
        <w:autoSpaceDE w:val="0"/>
        <w:autoSpaceDN w:val="0"/>
        <w:adjustRightInd w:val="0"/>
        <w:ind w:firstLine="540"/>
        <w:jc w:val="both"/>
        <w:rPr>
          <w:sz w:val="22"/>
          <w:szCs w:val="22"/>
        </w:rPr>
      </w:pPr>
    </w:p>
    <w:p w:rsidR="007D6005" w:rsidRPr="007D6005" w:rsidRDefault="007D6005" w:rsidP="007D6005">
      <w:pPr>
        <w:autoSpaceDE w:val="0"/>
        <w:autoSpaceDN w:val="0"/>
        <w:adjustRightInd w:val="0"/>
        <w:jc w:val="right"/>
        <w:rPr>
          <w:sz w:val="22"/>
          <w:szCs w:val="22"/>
        </w:rPr>
      </w:pPr>
      <w:r w:rsidRPr="007D6005">
        <w:rPr>
          <w:sz w:val="22"/>
          <w:szCs w:val="22"/>
        </w:rPr>
        <w:t>(тыс. рублей)</w:t>
      </w:r>
    </w:p>
    <w:tbl>
      <w:tblPr>
        <w:tblW w:w="9792" w:type="dxa"/>
        <w:tblInd w:w="910" w:type="dxa"/>
        <w:tblLayout w:type="fixed"/>
        <w:tblCellMar>
          <w:left w:w="70" w:type="dxa"/>
          <w:right w:w="70" w:type="dxa"/>
        </w:tblCellMar>
        <w:tblLook w:val="0000"/>
      </w:tblPr>
      <w:tblGrid>
        <w:gridCol w:w="2160"/>
        <w:gridCol w:w="1395"/>
        <w:gridCol w:w="992"/>
        <w:gridCol w:w="850"/>
        <w:gridCol w:w="993"/>
        <w:gridCol w:w="1134"/>
        <w:gridCol w:w="1134"/>
        <w:gridCol w:w="1134"/>
      </w:tblGrid>
      <w:tr w:rsidR="007D6005" w:rsidRPr="007D6005" w:rsidTr="00B67DB1">
        <w:trPr>
          <w:cantSplit/>
          <w:trHeight w:val="472"/>
        </w:trPr>
        <w:tc>
          <w:tcPr>
            <w:tcW w:w="2160" w:type="dxa"/>
            <w:vMerge w:val="restart"/>
            <w:tcBorders>
              <w:top w:val="single" w:sz="6" w:space="0" w:color="auto"/>
              <w:left w:val="single" w:sz="6" w:space="0" w:color="auto"/>
              <w:bottom w:val="nil"/>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Наименование</w:t>
            </w:r>
          </w:p>
          <w:p w:rsidR="007D6005" w:rsidRPr="007D6005" w:rsidRDefault="007D6005" w:rsidP="00B67DB1">
            <w:pPr>
              <w:autoSpaceDE w:val="0"/>
              <w:autoSpaceDN w:val="0"/>
              <w:adjustRightInd w:val="0"/>
              <w:jc w:val="center"/>
              <w:rPr>
                <w:sz w:val="22"/>
                <w:szCs w:val="22"/>
              </w:rPr>
            </w:pPr>
            <w:r w:rsidRPr="007D6005">
              <w:rPr>
                <w:sz w:val="22"/>
                <w:szCs w:val="22"/>
              </w:rPr>
              <w:t>показателей</w:t>
            </w:r>
          </w:p>
        </w:tc>
        <w:tc>
          <w:tcPr>
            <w:tcW w:w="4230" w:type="dxa"/>
            <w:gridSpan w:val="4"/>
            <w:tcBorders>
              <w:top w:val="single" w:sz="6" w:space="0" w:color="auto"/>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Код</w:t>
            </w:r>
          </w:p>
        </w:tc>
        <w:tc>
          <w:tcPr>
            <w:tcW w:w="1134" w:type="dxa"/>
            <w:vMerge w:val="restart"/>
            <w:tcBorders>
              <w:top w:val="single" w:sz="6" w:space="0" w:color="auto"/>
              <w:left w:val="single" w:sz="6" w:space="0" w:color="auto"/>
              <w:right w:val="single" w:sz="6" w:space="0" w:color="auto"/>
            </w:tcBorders>
            <w:vAlign w:val="center"/>
          </w:tcPr>
          <w:p w:rsidR="007D6005" w:rsidRPr="007D6005" w:rsidRDefault="007D6005" w:rsidP="00B67DB1">
            <w:pPr>
              <w:widowControl w:val="0"/>
              <w:autoSpaceDE w:val="0"/>
              <w:autoSpaceDN w:val="0"/>
              <w:adjustRightInd w:val="0"/>
              <w:jc w:val="center"/>
              <w:rPr>
                <w:sz w:val="22"/>
                <w:szCs w:val="22"/>
              </w:rPr>
            </w:pPr>
            <w:r w:rsidRPr="007D6005">
              <w:rPr>
                <w:sz w:val="22"/>
                <w:szCs w:val="22"/>
              </w:rPr>
              <w:t xml:space="preserve">Сумма на </w:t>
            </w:r>
            <w:r w:rsidRPr="007D6005">
              <w:rPr>
                <w:sz w:val="22"/>
                <w:szCs w:val="22"/>
              </w:rPr>
              <w:br/>
            </w:r>
            <w:r w:rsidRPr="007D6005">
              <w:rPr>
                <w:sz w:val="22"/>
                <w:szCs w:val="22"/>
              </w:rPr>
              <w:br/>
              <w:t>20___год</w:t>
            </w:r>
          </w:p>
        </w:tc>
        <w:tc>
          <w:tcPr>
            <w:tcW w:w="1134" w:type="dxa"/>
            <w:vMerge w:val="restart"/>
            <w:tcBorders>
              <w:top w:val="single" w:sz="6" w:space="0" w:color="auto"/>
              <w:left w:val="single" w:sz="6" w:space="0" w:color="auto"/>
              <w:bottom w:val="nil"/>
              <w:right w:val="single" w:sz="6" w:space="0" w:color="auto"/>
            </w:tcBorders>
            <w:vAlign w:val="center"/>
          </w:tcPr>
          <w:p w:rsidR="007D6005" w:rsidRPr="007D6005" w:rsidRDefault="007D6005" w:rsidP="00B67DB1">
            <w:pPr>
              <w:widowControl w:val="0"/>
              <w:autoSpaceDE w:val="0"/>
              <w:autoSpaceDN w:val="0"/>
              <w:adjustRightInd w:val="0"/>
              <w:jc w:val="center"/>
              <w:rPr>
                <w:sz w:val="22"/>
                <w:szCs w:val="22"/>
              </w:rPr>
            </w:pPr>
            <w:r w:rsidRPr="007D6005">
              <w:rPr>
                <w:sz w:val="22"/>
                <w:szCs w:val="22"/>
              </w:rPr>
              <w:t xml:space="preserve">Сумма на </w:t>
            </w:r>
            <w:r w:rsidRPr="007D6005">
              <w:rPr>
                <w:sz w:val="22"/>
                <w:szCs w:val="22"/>
              </w:rPr>
              <w:br/>
            </w:r>
            <w:r w:rsidRPr="007D6005">
              <w:rPr>
                <w:sz w:val="22"/>
                <w:szCs w:val="22"/>
              </w:rPr>
              <w:br/>
              <w:t>20___год</w:t>
            </w:r>
          </w:p>
        </w:tc>
        <w:tc>
          <w:tcPr>
            <w:tcW w:w="1134" w:type="dxa"/>
            <w:vMerge w:val="restart"/>
            <w:tcBorders>
              <w:top w:val="single" w:sz="6" w:space="0" w:color="auto"/>
              <w:left w:val="single" w:sz="6" w:space="0" w:color="auto"/>
              <w:bottom w:val="nil"/>
              <w:right w:val="single" w:sz="6" w:space="0" w:color="auto"/>
            </w:tcBorders>
            <w:vAlign w:val="center"/>
          </w:tcPr>
          <w:p w:rsidR="007D6005" w:rsidRPr="007D6005" w:rsidRDefault="007D6005" w:rsidP="00B67DB1">
            <w:pPr>
              <w:widowControl w:val="0"/>
              <w:autoSpaceDE w:val="0"/>
              <w:autoSpaceDN w:val="0"/>
              <w:adjustRightInd w:val="0"/>
              <w:jc w:val="center"/>
              <w:rPr>
                <w:sz w:val="22"/>
                <w:szCs w:val="22"/>
              </w:rPr>
            </w:pPr>
            <w:r w:rsidRPr="007D6005">
              <w:rPr>
                <w:sz w:val="22"/>
                <w:szCs w:val="22"/>
              </w:rPr>
              <w:t xml:space="preserve">Сумма на </w:t>
            </w:r>
            <w:r w:rsidRPr="007D6005">
              <w:rPr>
                <w:sz w:val="22"/>
                <w:szCs w:val="22"/>
              </w:rPr>
              <w:br/>
            </w:r>
            <w:r w:rsidRPr="007D6005">
              <w:rPr>
                <w:sz w:val="22"/>
                <w:szCs w:val="22"/>
              </w:rPr>
              <w:br/>
              <w:t>20___год</w:t>
            </w:r>
          </w:p>
        </w:tc>
      </w:tr>
      <w:tr w:rsidR="007D6005" w:rsidRPr="007D6005" w:rsidTr="00B67DB1">
        <w:trPr>
          <w:cantSplit/>
          <w:trHeight w:val="1648"/>
        </w:trPr>
        <w:tc>
          <w:tcPr>
            <w:tcW w:w="2160" w:type="dxa"/>
            <w:vMerge/>
            <w:tcBorders>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jc w:val="center"/>
              <w:rPr>
                <w:sz w:val="22"/>
                <w:szCs w:val="22"/>
              </w:rPr>
            </w:pPr>
          </w:p>
        </w:tc>
        <w:tc>
          <w:tcPr>
            <w:tcW w:w="1395" w:type="dxa"/>
            <w:tcBorders>
              <w:top w:val="single" w:sz="6" w:space="0" w:color="auto"/>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 xml:space="preserve">главного    </w:t>
            </w:r>
            <w:r w:rsidRPr="007D6005">
              <w:rPr>
                <w:sz w:val="22"/>
                <w:szCs w:val="22"/>
              </w:rPr>
              <w:br/>
              <w:t xml:space="preserve">распорядителя </w:t>
            </w:r>
            <w:r w:rsidRPr="007D6005">
              <w:rPr>
                <w:sz w:val="22"/>
                <w:szCs w:val="22"/>
              </w:rPr>
              <w:br/>
              <w:t xml:space="preserve">средств    </w:t>
            </w:r>
            <w:r w:rsidRPr="007D6005">
              <w:rPr>
                <w:sz w:val="22"/>
                <w:szCs w:val="22"/>
              </w:rPr>
              <w:br/>
              <w:t>бюджета</w:t>
            </w:r>
          </w:p>
        </w:tc>
        <w:tc>
          <w:tcPr>
            <w:tcW w:w="992" w:type="dxa"/>
            <w:tcBorders>
              <w:top w:val="single" w:sz="6" w:space="0" w:color="auto"/>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 xml:space="preserve">раздела, </w:t>
            </w:r>
            <w:r w:rsidRPr="007D6005">
              <w:rPr>
                <w:sz w:val="22"/>
                <w:szCs w:val="22"/>
              </w:rPr>
              <w:br/>
              <w:t>подраздела</w:t>
            </w:r>
          </w:p>
        </w:tc>
        <w:tc>
          <w:tcPr>
            <w:tcW w:w="850" w:type="dxa"/>
            <w:tcBorders>
              <w:top w:val="single" w:sz="6" w:space="0" w:color="auto"/>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br/>
              <w:t>целевой</w:t>
            </w:r>
            <w:r w:rsidRPr="007D6005">
              <w:rPr>
                <w:sz w:val="22"/>
                <w:szCs w:val="22"/>
              </w:rPr>
              <w:br/>
              <w:t>статьи</w:t>
            </w:r>
          </w:p>
        </w:tc>
        <w:tc>
          <w:tcPr>
            <w:tcW w:w="993" w:type="dxa"/>
            <w:tcBorders>
              <w:top w:val="single" w:sz="6" w:space="0" w:color="auto"/>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br/>
              <w:t xml:space="preserve">вида  </w:t>
            </w:r>
            <w:r w:rsidRPr="007D6005">
              <w:rPr>
                <w:sz w:val="22"/>
                <w:szCs w:val="22"/>
              </w:rPr>
              <w:br/>
              <w:t>расходов</w:t>
            </w:r>
          </w:p>
        </w:tc>
        <w:tc>
          <w:tcPr>
            <w:tcW w:w="1134" w:type="dxa"/>
            <w:vMerge/>
            <w:tcBorders>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p>
        </w:tc>
        <w:tc>
          <w:tcPr>
            <w:tcW w:w="1134" w:type="dxa"/>
            <w:vMerge/>
            <w:tcBorders>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p>
        </w:tc>
        <w:tc>
          <w:tcPr>
            <w:tcW w:w="1134" w:type="dxa"/>
            <w:vMerge/>
            <w:tcBorders>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p>
        </w:tc>
      </w:tr>
      <w:tr w:rsidR="007D6005" w:rsidRPr="007D6005" w:rsidTr="00B67DB1">
        <w:trPr>
          <w:cantSplit/>
          <w:trHeight w:val="240"/>
        </w:trPr>
        <w:tc>
          <w:tcPr>
            <w:tcW w:w="2160"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r w:rsidRPr="007D6005">
              <w:rPr>
                <w:sz w:val="22"/>
                <w:szCs w:val="22"/>
              </w:rPr>
              <w:t>Всего расходов:</w:t>
            </w:r>
          </w:p>
        </w:tc>
        <w:tc>
          <w:tcPr>
            <w:tcW w:w="1395"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3"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r>
      <w:tr w:rsidR="007D6005" w:rsidRPr="007D6005" w:rsidTr="00B67DB1">
        <w:trPr>
          <w:cantSplit/>
          <w:trHeight w:val="240"/>
        </w:trPr>
        <w:tc>
          <w:tcPr>
            <w:tcW w:w="2160"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395"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3"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r>
      <w:tr w:rsidR="007D6005" w:rsidRPr="007D6005" w:rsidTr="00B67DB1">
        <w:trPr>
          <w:cantSplit/>
          <w:trHeight w:val="240"/>
        </w:trPr>
        <w:tc>
          <w:tcPr>
            <w:tcW w:w="2160"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395"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3"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r>
      <w:tr w:rsidR="007D6005" w:rsidRPr="007D6005" w:rsidTr="00B67DB1">
        <w:trPr>
          <w:cantSplit/>
          <w:trHeight w:val="240"/>
        </w:trPr>
        <w:tc>
          <w:tcPr>
            <w:tcW w:w="2160"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395"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3"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r>
      <w:tr w:rsidR="007D6005" w:rsidRPr="007D6005" w:rsidTr="00B67DB1">
        <w:trPr>
          <w:cantSplit/>
          <w:trHeight w:val="240"/>
        </w:trPr>
        <w:tc>
          <w:tcPr>
            <w:tcW w:w="2160"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395"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3"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r>
      <w:tr w:rsidR="007D6005" w:rsidRPr="007D6005" w:rsidTr="00B67DB1">
        <w:trPr>
          <w:cantSplit/>
          <w:trHeight w:val="240"/>
        </w:trPr>
        <w:tc>
          <w:tcPr>
            <w:tcW w:w="2160"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395"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3"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r>
      <w:tr w:rsidR="007D6005" w:rsidRPr="007D6005" w:rsidTr="00B67DB1">
        <w:trPr>
          <w:cantSplit/>
          <w:trHeight w:val="240"/>
        </w:trPr>
        <w:tc>
          <w:tcPr>
            <w:tcW w:w="2160"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395"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3"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r>
      <w:tr w:rsidR="007D6005" w:rsidRPr="007D6005" w:rsidTr="00B67DB1">
        <w:trPr>
          <w:cantSplit/>
          <w:trHeight w:val="240"/>
        </w:trPr>
        <w:tc>
          <w:tcPr>
            <w:tcW w:w="2160"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395"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3"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r>
      <w:tr w:rsidR="007D6005" w:rsidRPr="007D6005" w:rsidTr="00B67DB1">
        <w:trPr>
          <w:cantSplit/>
          <w:trHeight w:val="240"/>
        </w:trPr>
        <w:tc>
          <w:tcPr>
            <w:tcW w:w="2160"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395"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3"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r>
      <w:tr w:rsidR="007D6005" w:rsidRPr="007D6005" w:rsidTr="00B67DB1">
        <w:trPr>
          <w:cantSplit/>
          <w:trHeight w:val="240"/>
        </w:trPr>
        <w:tc>
          <w:tcPr>
            <w:tcW w:w="2160"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395"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3"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r>
      <w:tr w:rsidR="007D6005" w:rsidRPr="007D6005" w:rsidTr="00B67DB1">
        <w:trPr>
          <w:cantSplit/>
          <w:trHeight w:val="240"/>
        </w:trPr>
        <w:tc>
          <w:tcPr>
            <w:tcW w:w="2160"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395"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3"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r>
      <w:tr w:rsidR="007D6005" w:rsidRPr="007D6005" w:rsidTr="00B67DB1">
        <w:trPr>
          <w:cantSplit/>
          <w:trHeight w:val="240"/>
        </w:trPr>
        <w:tc>
          <w:tcPr>
            <w:tcW w:w="2160"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395"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3"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r>
      <w:tr w:rsidR="007D6005" w:rsidRPr="007D6005" w:rsidTr="00B67DB1">
        <w:trPr>
          <w:cantSplit/>
          <w:trHeight w:val="240"/>
        </w:trPr>
        <w:tc>
          <w:tcPr>
            <w:tcW w:w="2160"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395"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3"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r>
      <w:tr w:rsidR="007D6005" w:rsidRPr="007D6005" w:rsidTr="00B67DB1">
        <w:trPr>
          <w:cantSplit/>
          <w:trHeight w:val="240"/>
        </w:trPr>
        <w:tc>
          <w:tcPr>
            <w:tcW w:w="2160"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395"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3"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r>
    </w:tbl>
    <w:p w:rsidR="007D6005" w:rsidRPr="007D6005" w:rsidRDefault="007D6005" w:rsidP="007D6005">
      <w:pPr>
        <w:autoSpaceDE w:val="0"/>
        <w:autoSpaceDN w:val="0"/>
        <w:adjustRightInd w:val="0"/>
        <w:rPr>
          <w:sz w:val="22"/>
          <w:szCs w:val="22"/>
        </w:rPr>
      </w:pPr>
    </w:p>
    <w:p w:rsidR="007D6005" w:rsidRPr="007D6005" w:rsidRDefault="007D6005" w:rsidP="007D6005">
      <w:pPr>
        <w:autoSpaceDE w:val="0"/>
        <w:autoSpaceDN w:val="0"/>
        <w:adjustRightInd w:val="0"/>
        <w:rPr>
          <w:sz w:val="22"/>
          <w:szCs w:val="22"/>
        </w:rPr>
      </w:pPr>
    </w:p>
    <w:p w:rsidR="007D6005" w:rsidRPr="007D6005" w:rsidRDefault="007D6005" w:rsidP="00220A45">
      <w:pPr>
        <w:numPr>
          <w:ilvl w:val="0"/>
          <w:numId w:val="3"/>
        </w:numPr>
        <w:autoSpaceDE w:val="0"/>
        <w:autoSpaceDN w:val="0"/>
        <w:adjustRightInd w:val="0"/>
        <w:jc w:val="center"/>
        <w:rPr>
          <w:b/>
          <w:sz w:val="22"/>
          <w:szCs w:val="22"/>
        </w:rPr>
      </w:pPr>
      <w:r w:rsidRPr="007D6005">
        <w:rPr>
          <w:b/>
          <w:sz w:val="22"/>
          <w:szCs w:val="22"/>
        </w:rPr>
        <w:br w:type="page"/>
      </w:r>
      <w:r w:rsidRPr="007D6005">
        <w:rPr>
          <w:b/>
          <w:sz w:val="22"/>
          <w:szCs w:val="22"/>
        </w:rPr>
        <w:lastRenderedPageBreak/>
        <w:t>Бюджетные ассигнования по источникам финансирования дефицита бюджета поселения</w:t>
      </w:r>
    </w:p>
    <w:p w:rsidR="007D6005" w:rsidRPr="007D6005" w:rsidRDefault="007D6005" w:rsidP="007D6005">
      <w:pPr>
        <w:autoSpaceDE w:val="0"/>
        <w:autoSpaceDN w:val="0"/>
        <w:adjustRightInd w:val="0"/>
        <w:ind w:firstLine="540"/>
        <w:jc w:val="both"/>
        <w:rPr>
          <w:sz w:val="22"/>
          <w:szCs w:val="22"/>
        </w:rPr>
      </w:pPr>
    </w:p>
    <w:p w:rsidR="007D6005" w:rsidRPr="007D6005" w:rsidRDefault="007D6005" w:rsidP="007D6005">
      <w:pPr>
        <w:autoSpaceDE w:val="0"/>
        <w:autoSpaceDN w:val="0"/>
        <w:adjustRightInd w:val="0"/>
        <w:jc w:val="right"/>
        <w:rPr>
          <w:sz w:val="22"/>
          <w:szCs w:val="22"/>
        </w:rPr>
      </w:pPr>
      <w:r w:rsidRPr="007D6005">
        <w:rPr>
          <w:sz w:val="22"/>
          <w:szCs w:val="22"/>
        </w:rPr>
        <w:t>(тыс. рублей)</w:t>
      </w:r>
    </w:p>
    <w:tbl>
      <w:tblPr>
        <w:tblW w:w="9792" w:type="dxa"/>
        <w:tblInd w:w="910" w:type="dxa"/>
        <w:tblLayout w:type="fixed"/>
        <w:tblCellMar>
          <w:left w:w="70" w:type="dxa"/>
          <w:right w:w="70" w:type="dxa"/>
        </w:tblCellMar>
        <w:tblLook w:val="0000"/>
      </w:tblPr>
      <w:tblGrid>
        <w:gridCol w:w="2160"/>
        <w:gridCol w:w="1395"/>
        <w:gridCol w:w="992"/>
        <w:gridCol w:w="850"/>
        <w:gridCol w:w="993"/>
        <w:gridCol w:w="1134"/>
        <w:gridCol w:w="1134"/>
        <w:gridCol w:w="1134"/>
      </w:tblGrid>
      <w:tr w:rsidR="007D6005" w:rsidRPr="007D6005" w:rsidTr="00B67DB1">
        <w:trPr>
          <w:cantSplit/>
          <w:trHeight w:val="2399"/>
        </w:trPr>
        <w:tc>
          <w:tcPr>
            <w:tcW w:w="2160" w:type="dxa"/>
            <w:tcBorders>
              <w:top w:val="single" w:sz="6" w:space="0" w:color="auto"/>
              <w:left w:val="single" w:sz="6" w:space="0" w:color="auto"/>
              <w:bottom w:val="nil"/>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Наименование</w:t>
            </w:r>
          </w:p>
          <w:p w:rsidR="007D6005" w:rsidRPr="007D6005" w:rsidRDefault="007D6005" w:rsidP="00B67DB1">
            <w:pPr>
              <w:autoSpaceDE w:val="0"/>
              <w:autoSpaceDN w:val="0"/>
              <w:adjustRightInd w:val="0"/>
              <w:jc w:val="center"/>
              <w:rPr>
                <w:sz w:val="22"/>
                <w:szCs w:val="22"/>
              </w:rPr>
            </w:pPr>
            <w:r w:rsidRPr="007D6005">
              <w:rPr>
                <w:sz w:val="22"/>
                <w:szCs w:val="22"/>
              </w:rPr>
              <w:t>показателей</w:t>
            </w:r>
          </w:p>
        </w:tc>
        <w:tc>
          <w:tcPr>
            <w:tcW w:w="4230" w:type="dxa"/>
            <w:gridSpan w:val="4"/>
            <w:tcBorders>
              <w:top w:val="single" w:sz="6" w:space="0" w:color="auto"/>
              <w:left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 xml:space="preserve">Код </w:t>
            </w:r>
            <w:proofErr w:type="gramStart"/>
            <w:r w:rsidRPr="007D6005">
              <w:rPr>
                <w:sz w:val="22"/>
                <w:szCs w:val="22"/>
              </w:rPr>
              <w:t>источника финансирования дефицита бюджета района</w:t>
            </w:r>
            <w:proofErr w:type="gramEnd"/>
            <w:r w:rsidRPr="007D6005">
              <w:rPr>
                <w:sz w:val="22"/>
                <w:szCs w:val="22"/>
              </w:rPr>
              <w:t xml:space="preserve"> по бюджетной классификации</w:t>
            </w:r>
          </w:p>
        </w:tc>
        <w:tc>
          <w:tcPr>
            <w:tcW w:w="1134" w:type="dxa"/>
            <w:tcBorders>
              <w:top w:val="single" w:sz="6" w:space="0" w:color="auto"/>
              <w:left w:val="single" w:sz="6" w:space="0" w:color="auto"/>
              <w:right w:val="single" w:sz="6" w:space="0" w:color="auto"/>
            </w:tcBorders>
            <w:vAlign w:val="center"/>
          </w:tcPr>
          <w:p w:rsidR="007D6005" w:rsidRPr="007D6005" w:rsidRDefault="007D6005" w:rsidP="00B67DB1">
            <w:pPr>
              <w:widowControl w:val="0"/>
              <w:autoSpaceDE w:val="0"/>
              <w:autoSpaceDN w:val="0"/>
              <w:adjustRightInd w:val="0"/>
              <w:jc w:val="center"/>
              <w:rPr>
                <w:sz w:val="22"/>
                <w:szCs w:val="22"/>
              </w:rPr>
            </w:pPr>
            <w:r w:rsidRPr="007D6005">
              <w:rPr>
                <w:sz w:val="22"/>
                <w:szCs w:val="22"/>
              </w:rPr>
              <w:t xml:space="preserve">Сумма на </w:t>
            </w:r>
            <w:r w:rsidRPr="007D6005">
              <w:rPr>
                <w:sz w:val="22"/>
                <w:szCs w:val="22"/>
              </w:rPr>
              <w:br/>
            </w:r>
            <w:r w:rsidRPr="007D6005">
              <w:rPr>
                <w:sz w:val="22"/>
                <w:szCs w:val="22"/>
              </w:rPr>
              <w:br/>
              <w:t>20___год</w:t>
            </w:r>
          </w:p>
        </w:tc>
        <w:tc>
          <w:tcPr>
            <w:tcW w:w="1134" w:type="dxa"/>
            <w:tcBorders>
              <w:top w:val="single" w:sz="6" w:space="0" w:color="auto"/>
              <w:left w:val="single" w:sz="6" w:space="0" w:color="auto"/>
              <w:bottom w:val="nil"/>
              <w:right w:val="single" w:sz="6" w:space="0" w:color="auto"/>
            </w:tcBorders>
            <w:vAlign w:val="center"/>
          </w:tcPr>
          <w:p w:rsidR="007D6005" w:rsidRPr="007D6005" w:rsidRDefault="007D6005" w:rsidP="00B67DB1">
            <w:pPr>
              <w:widowControl w:val="0"/>
              <w:autoSpaceDE w:val="0"/>
              <w:autoSpaceDN w:val="0"/>
              <w:adjustRightInd w:val="0"/>
              <w:jc w:val="center"/>
              <w:rPr>
                <w:sz w:val="22"/>
                <w:szCs w:val="22"/>
              </w:rPr>
            </w:pPr>
            <w:r w:rsidRPr="007D6005">
              <w:rPr>
                <w:sz w:val="22"/>
                <w:szCs w:val="22"/>
              </w:rPr>
              <w:t xml:space="preserve">Сумма на </w:t>
            </w:r>
            <w:r w:rsidRPr="007D6005">
              <w:rPr>
                <w:sz w:val="22"/>
                <w:szCs w:val="22"/>
              </w:rPr>
              <w:br/>
            </w:r>
            <w:r w:rsidRPr="007D6005">
              <w:rPr>
                <w:sz w:val="22"/>
                <w:szCs w:val="22"/>
              </w:rPr>
              <w:br/>
              <w:t>20___год</w:t>
            </w:r>
          </w:p>
        </w:tc>
        <w:tc>
          <w:tcPr>
            <w:tcW w:w="1134" w:type="dxa"/>
            <w:tcBorders>
              <w:top w:val="single" w:sz="6" w:space="0" w:color="auto"/>
              <w:left w:val="single" w:sz="6" w:space="0" w:color="auto"/>
              <w:bottom w:val="nil"/>
              <w:right w:val="single" w:sz="6" w:space="0" w:color="auto"/>
            </w:tcBorders>
            <w:vAlign w:val="center"/>
          </w:tcPr>
          <w:p w:rsidR="007D6005" w:rsidRPr="007D6005" w:rsidRDefault="007D6005" w:rsidP="00B67DB1">
            <w:pPr>
              <w:widowControl w:val="0"/>
              <w:autoSpaceDE w:val="0"/>
              <w:autoSpaceDN w:val="0"/>
              <w:adjustRightInd w:val="0"/>
              <w:jc w:val="center"/>
              <w:rPr>
                <w:sz w:val="22"/>
                <w:szCs w:val="22"/>
              </w:rPr>
            </w:pPr>
            <w:r w:rsidRPr="007D6005">
              <w:rPr>
                <w:sz w:val="22"/>
                <w:szCs w:val="22"/>
              </w:rPr>
              <w:t xml:space="preserve">Сумма на </w:t>
            </w:r>
            <w:r w:rsidRPr="007D6005">
              <w:rPr>
                <w:sz w:val="22"/>
                <w:szCs w:val="22"/>
              </w:rPr>
              <w:br/>
            </w:r>
            <w:r w:rsidRPr="007D6005">
              <w:rPr>
                <w:sz w:val="22"/>
                <w:szCs w:val="22"/>
              </w:rPr>
              <w:br/>
              <w:t>20___год</w:t>
            </w:r>
          </w:p>
        </w:tc>
      </w:tr>
      <w:tr w:rsidR="007D6005" w:rsidRPr="007D6005" w:rsidTr="00B67DB1">
        <w:trPr>
          <w:cantSplit/>
          <w:trHeight w:val="240"/>
        </w:trPr>
        <w:tc>
          <w:tcPr>
            <w:tcW w:w="2160"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395"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3"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r>
      <w:tr w:rsidR="007D6005" w:rsidRPr="007D6005" w:rsidTr="00B67DB1">
        <w:trPr>
          <w:cantSplit/>
          <w:trHeight w:val="240"/>
        </w:trPr>
        <w:tc>
          <w:tcPr>
            <w:tcW w:w="2160"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395"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3"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r>
    </w:tbl>
    <w:p w:rsidR="007D6005" w:rsidRPr="007D6005" w:rsidRDefault="007D6005" w:rsidP="007D6005">
      <w:pPr>
        <w:widowControl w:val="0"/>
        <w:autoSpaceDE w:val="0"/>
        <w:autoSpaceDN w:val="0"/>
        <w:adjustRightInd w:val="0"/>
        <w:jc w:val="both"/>
        <w:rPr>
          <w:sz w:val="22"/>
          <w:szCs w:val="22"/>
        </w:rPr>
      </w:pPr>
      <w:r w:rsidRPr="007D6005">
        <w:rPr>
          <w:sz w:val="22"/>
          <w:szCs w:val="22"/>
        </w:rPr>
        <w:tab/>
      </w:r>
      <w:r w:rsidRPr="007D6005">
        <w:rPr>
          <w:sz w:val="22"/>
          <w:szCs w:val="22"/>
        </w:rPr>
        <w:tab/>
      </w:r>
    </w:p>
    <w:p w:rsidR="007D6005" w:rsidRPr="007D6005" w:rsidRDefault="007D6005" w:rsidP="007D6005">
      <w:pPr>
        <w:widowControl w:val="0"/>
        <w:autoSpaceDE w:val="0"/>
        <w:autoSpaceDN w:val="0"/>
        <w:adjustRightInd w:val="0"/>
        <w:jc w:val="both"/>
        <w:rPr>
          <w:sz w:val="22"/>
          <w:szCs w:val="22"/>
        </w:rPr>
      </w:pPr>
    </w:p>
    <w:p w:rsidR="007D6005" w:rsidRPr="007D6005" w:rsidRDefault="007D6005" w:rsidP="007D6005">
      <w:pPr>
        <w:widowControl w:val="0"/>
        <w:autoSpaceDE w:val="0"/>
        <w:autoSpaceDN w:val="0"/>
        <w:adjustRightInd w:val="0"/>
        <w:jc w:val="both"/>
        <w:rPr>
          <w:sz w:val="22"/>
          <w:szCs w:val="22"/>
        </w:rPr>
      </w:pPr>
    </w:p>
    <w:p w:rsidR="007D6005" w:rsidRPr="007D6005" w:rsidRDefault="007D6005" w:rsidP="007D6005">
      <w:pPr>
        <w:widowControl w:val="0"/>
        <w:autoSpaceDE w:val="0"/>
        <w:autoSpaceDN w:val="0"/>
        <w:adjustRightInd w:val="0"/>
        <w:jc w:val="both"/>
        <w:rPr>
          <w:sz w:val="22"/>
          <w:szCs w:val="22"/>
        </w:rPr>
      </w:pPr>
    </w:p>
    <w:p w:rsidR="007D6005" w:rsidRPr="007D6005" w:rsidRDefault="007D6005" w:rsidP="007D6005">
      <w:pPr>
        <w:widowControl w:val="0"/>
        <w:autoSpaceDE w:val="0"/>
        <w:autoSpaceDN w:val="0"/>
        <w:adjustRightInd w:val="0"/>
        <w:ind w:left="426"/>
        <w:jc w:val="both"/>
        <w:rPr>
          <w:sz w:val="22"/>
          <w:szCs w:val="22"/>
        </w:rPr>
      </w:pPr>
      <w:r w:rsidRPr="007D6005">
        <w:rPr>
          <w:sz w:val="22"/>
          <w:szCs w:val="22"/>
        </w:rPr>
        <w:tab/>
      </w:r>
      <w:r w:rsidRPr="007D6005">
        <w:rPr>
          <w:sz w:val="22"/>
          <w:szCs w:val="22"/>
        </w:rPr>
        <w:tab/>
        <w:t>Исполнитель ________________ ____________ ____________________ ____________</w:t>
      </w:r>
    </w:p>
    <w:p w:rsidR="007D6005" w:rsidRPr="007D6005" w:rsidRDefault="007D6005" w:rsidP="007D6005">
      <w:pPr>
        <w:widowControl w:val="0"/>
        <w:autoSpaceDE w:val="0"/>
        <w:autoSpaceDN w:val="0"/>
        <w:adjustRightInd w:val="0"/>
        <w:jc w:val="both"/>
        <w:rPr>
          <w:sz w:val="22"/>
          <w:szCs w:val="22"/>
        </w:rPr>
      </w:pPr>
      <w:r w:rsidRPr="007D6005">
        <w:rPr>
          <w:sz w:val="22"/>
          <w:szCs w:val="22"/>
        </w:rPr>
        <w:t xml:space="preserve">              </w:t>
      </w:r>
      <w:r w:rsidRPr="007D6005">
        <w:rPr>
          <w:sz w:val="22"/>
          <w:szCs w:val="22"/>
        </w:rPr>
        <w:tab/>
      </w:r>
      <w:r w:rsidRPr="007D6005">
        <w:rPr>
          <w:sz w:val="22"/>
          <w:szCs w:val="22"/>
        </w:rPr>
        <w:tab/>
      </w:r>
      <w:r w:rsidRPr="007D6005">
        <w:rPr>
          <w:sz w:val="22"/>
          <w:szCs w:val="22"/>
        </w:rPr>
        <w:tab/>
      </w:r>
      <w:r w:rsidRPr="007D6005">
        <w:rPr>
          <w:sz w:val="22"/>
          <w:szCs w:val="22"/>
        </w:rPr>
        <w:tab/>
        <w:t xml:space="preserve"> (должность)    (подпись)   (расшифровка подписи) </w:t>
      </w:r>
    </w:p>
    <w:p w:rsidR="007D6005" w:rsidRPr="007D6005" w:rsidRDefault="007D6005" w:rsidP="007D6005">
      <w:pPr>
        <w:rPr>
          <w:sz w:val="22"/>
          <w:szCs w:val="22"/>
        </w:rPr>
        <w:sectPr w:rsidR="007D6005" w:rsidRPr="007D6005" w:rsidSect="00BD6B46">
          <w:pgSz w:w="11905" w:h="16838" w:code="9"/>
          <w:pgMar w:top="567" w:right="1134" w:bottom="567" w:left="567" w:header="720" w:footer="720" w:gutter="0"/>
          <w:cols w:space="720"/>
        </w:sectPr>
      </w:pPr>
    </w:p>
    <w:p w:rsidR="007D6005" w:rsidRPr="007D6005" w:rsidRDefault="007D6005" w:rsidP="007D6005">
      <w:pPr>
        <w:autoSpaceDE w:val="0"/>
        <w:autoSpaceDN w:val="0"/>
        <w:adjustRightInd w:val="0"/>
        <w:rPr>
          <w:sz w:val="22"/>
          <w:szCs w:val="22"/>
        </w:rPr>
      </w:pPr>
    </w:p>
    <w:p w:rsidR="007D6005" w:rsidRPr="007D6005" w:rsidRDefault="007D6005" w:rsidP="007D6005">
      <w:pPr>
        <w:autoSpaceDE w:val="0"/>
        <w:autoSpaceDN w:val="0"/>
        <w:adjustRightInd w:val="0"/>
        <w:ind w:firstLine="5640"/>
        <w:jc w:val="right"/>
        <w:outlineLvl w:val="1"/>
        <w:rPr>
          <w:sz w:val="22"/>
          <w:szCs w:val="22"/>
        </w:rPr>
      </w:pPr>
      <w:r w:rsidRPr="007D6005">
        <w:rPr>
          <w:sz w:val="22"/>
          <w:szCs w:val="22"/>
        </w:rPr>
        <w:t>Приложение 2</w:t>
      </w:r>
    </w:p>
    <w:p w:rsidR="007D6005" w:rsidRPr="005E51B2" w:rsidRDefault="007D6005" w:rsidP="007D6005">
      <w:pPr>
        <w:pStyle w:val="ConsPlusTitle"/>
        <w:widowControl/>
        <w:jc w:val="right"/>
        <w:rPr>
          <w:b w:val="0"/>
          <w:bCs w:val="0"/>
          <w:sz w:val="22"/>
          <w:szCs w:val="22"/>
          <w:lang w:val="ru-RU"/>
        </w:rPr>
      </w:pPr>
      <w:r w:rsidRPr="005E51B2">
        <w:rPr>
          <w:b w:val="0"/>
          <w:bCs w:val="0"/>
          <w:sz w:val="22"/>
          <w:szCs w:val="22"/>
          <w:lang w:val="ru-RU"/>
        </w:rPr>
        <w:t>к Порядку составления и ведения</w:t>
      </w:r>
    </w:p>
    <w:p w:rsidR="007D6005" w:rsidRPr="005E51B2" w:rsidRDefault="007D6005" w:rsidP="007D6005">
      <w:pPr>
        <w:pStyle w:val="ConsPlusTitle"/>
        <w:widowControl/>
        <w:jc w:val="right"/>
        <w:rPr>
          <w:b w:val="0"/>
          <w:bCs w:val="0"/>
          <w:sz w:val="22"/>
          <w:szCs w:val="22"/>
          <w:lang w:val="ru-RU"/>
        </w:rPr>
      </w:pPr>
      <w:r w:rsidRPr="005E51B2">
        <w:rPr>
          <w:b w:val="0"/>
          <w:bCs w:val="0"/>
          <w:sz w:val="22"/>
          <w:szCs w:val="22"/>
          <w:lang w:val="ru-RU"/>
        </w:rPr>
        <w:t xml:space="preserve">сводной бюджетной росписи бюджета </w:t>
      </w:r>
      <w:proofErr w:type="spellStart"/>
      <w:r w:rsidRPr="005E51B2">
        <w:rPr>
          <w:b w:val="0"/>
          <w:bCs w:val="0"/>
          <w:sz w:val="22"/>
          <w:szCs w:val="22"/>
          <w:lang w:val="ru-RU"/>
        </w:rPr>
        <w:t>Зональненского</w:t>
      </w:r>
      <w:proofErr w:type="spellEnd"/>
    </w:p>
    <w:p w:rsidR="007D6005" w:rsidRPr="005E51B2" w:rsidRDefault="007D6005" w:rsidP="007D6005">
      <w:pPr>
        <w:pStyle w:val="ConsPlusTitle"/>
        <w:widowControl/>
        <w:jc w:val="right"/>
        <w:rPr>
          <w:b w:val="0"/>
          <w:bCs w:val="0"/>
          <w:sz w:val="22"/>
          <w:szCs w:val="22"/>
          <w:lang w:val="ru-RU"/>
        </w:rPr>
      </w:pPr>
      <w:r w:rsidRPr="005E51B2">
        <w:rPr>
          <w:b w:val="0"/>
          <w:bCs w:val="0"/>
          <w:sz w:val="22"/>
          <w:szCs w:val="22"/>
          <w:lang w:val="ru-RU"/>
        </w:rPr>
        <w:t xml:space="preserve">сельского поселения и бюджетных росписей </w:t>
      </w:r>
    </w:p>
    <w:p w:rsidR="007D6005" w:rsidRPr="005E51B2" w:rsidRDefault="007D6005" w:rsidP="007D6005">
      <w:pPr>
        <w:pStyle w:val="ConsPlusTitle"/>
        <w:widowControl/>
        <w:jc w:val="right"/>
        <w:rPr>
          <w:b w:val="0"/>
          <w:bCs w:val="0"/>
          <w:sz w:val="22"/>
          <w:szCs w:val="22"/>
          <w:lang w:val="ru-RU"/>
        </w:rPr>
      </w:pPr>
      <w:r w:rsidRPr="005E51B2">
        <w:rPr>
          <w:b w:val="0"/>
          <w:bCs w:val="0"/>
          <w:sz w:val="22"/>
          <w:szCs w:val="22"/>
          <w:lang w:val="ru-RU"/>
        </w:rPr>
        <w:t>главных распорядителей (распорядителей) средств</w:t>
      </w:r>
    </w:p>
    <w:p w:rsidR="007D6005" w:rsidRPr="007D6005" w:rsidRDefault="007D6005" w:rsidP="007D6005">
      <w:pPr>
        <w:autoSpaceDE w:val="0"/>
        <w:autoSpaceDN w:val="0"/>
        <w:adjustRightInd w:val="0"/>
        <w:jc w:val="right"/>
        <w:rPr>
          <w:sz w:val="22"/>
          <w:szCs w:val="22"/>
        </w:rPr>
      </w:pPr>
    </w:p>
    <w:p w:rsidR="007D6005" w:rsidRPr="007D6005" w:rsidRDefault="007D6005" w:rsidP="007D6005">
      <w:pPr>
        <w:autoSpaceDE w:val="0"/>
        <w:autoSpaceDN w:val="0"/>
        <w:adjustRightInd w:val="0"/>
        <w:jc w:val="right"/>
        <w:rPr>
          <w:sz w:val="22"/>
          <w:szCs w:val="22"/>
        </w:rPr>
      </w:pPr>
      <w:r w:rsidRPr="007D6005">
        <w:rPr>
          <w:sz w:val="22"/>
          <w:szCs w:val="22"/>
        </w:rPr>
        <w:t xml:space="preserve">                                                     УТВЕРЖДЕНО</w:t>
      </w:r>
    </w:p>
    <w:p w:rsidR="007D6005" w:rsidRPr="007D6005" w:rsidRDefault="007D6005" w:rsidP="007D6005">
      <w:pPr>
        <w:autoSpaceDE w:val="0"/>
        <w:autoSpaceDN w:val="0"/>
        <w:adjustRightInd w:val="0"/>
        <w:jc w:val="right"/>
        <w:rPr>
          <w:sz w:val="22"/>
          <w:szCs w:val="22"/>
        </w:rPr>
      </w:pPr>
      <w:r w:rsidRPr="007D6005">
        <w:rPr>
          <w:sz w:val="22"/>
          <w:szCs w:val="22"/>
        </w:rPr>
        <w:t xml:space="preserve">                                          Глава  поселения (Глава Администрации)</w:t>
      </w:r>
    </w:p>
    <w:p w:rsidR="007D6005" w:rsidRPr="007D6005" w:rsidRDefault="007D6005" w:rsidP="007D6005">
      <w:pPr>
        <w:autoSpaceDE w:val="0"/>
        <w:autoSpaceDN w:val="0"/>
        <w:adjustRightInd w:val="0"/>
        <w:jc w:val="right"/>
        <w:rPr>
          <w:sz w:val="22"/>
          <w:szCs w:val="22"/>
        </w:rPr>
      </w:pPr>
      <w:r w:rsidRPr="007D6005">
        <w:rPr>
          <w:sz w:val="22"/>
          <w:szCs w:val="22"/>
        </w:rPr>
        <w:t xml:space="preserve">                                                                                          _______________________Е.А. Коновалова</w:t>
      </w:r>
    </w:p>
    <w:p w:rsidR="007D6005" w:rsidRPr="007D6005" w:rsidRDefault="007D6005" w:rsidP="007D6005">
      <w:pPr>
        <w:autoSpaceDE w:val="0"/>
        <w:autoSpaceDN w:val="0"/>
        <w:adjustRightInd w:val="0"/>
        <w:jc w:val="right"/>
        <w:rPr>
          <w:sz w:val="22"/>
          <w:szCs w:val="22"/>
        </w:rPr>
      </w:pPr>
      <w:r w:rsidRPr="007D6005">
        <w:rPr>
          <w:sz w:val="22"/>
          <w:szCs w:val="22"/>
        </w:rPr>
        <w:t xml:space="preserve">                                        "_____" _______________ 20__ г.</w:t>
      </w:r>
    </w:p>
    <w:p w:rsidR="007D6005" w:rsidRPr="007D6005" w:rsidRDefault="007D6005" w:rsidP="007D6005">
      <w:pPr>
        <w:autoSpaceDE w:val="0"/>
        <w:autoSpaceDN w:val="0"/>
        <w:adjustRightInd w:val="0"/>
        <w:rPr>
          <w:sz w:val="22"/>
          <w:szCs w:val="22"/>
        </w:rPr>
      </w:pPr>
    </w:p>
    <w:p w:rsidR="007D6005" w:rsidRPr="007D6005" w:rsidRDefault="007D6005" w:rsidP="007D6005">
      <w:pPr>
        <w:autoSpaceDE w:val="0"/>
        <w:autoSpaceDN w:val="0"/>
        <w:adjustRightInd w:val="0"/>
        <w:rPr>
          <w:sz w:val="22"/>
          <w:szCs w:val="22"/>
        </w:rPr>
      </w:pPr>
    </w:p>
    <w:p w:rsidR="007D6005" w:rsidRPr="007D6005" w:rsidRDefault="007D6005" w:rsidP="007D6005">
      <w:pPr>
        <w:autoSpaceDE w:val="0"/>
        <w:autoSpaceDN w:val="0"/>
        <w:adjustRightInd w:val="0"/>
        <w:rPr>
          <w:sz w:val="22"/>
          <w:szCs w:val="22"/>
        </w:rPr>
      </w:pPr>
    </w:p>
    <w:p w:rsidR="007D6005" w:rsidRPr="007D6005" w:rsidRDefault="007D6005" w:rsidP="007D6005">
      <w:pPr>
        <w:autoSpaceDE w:val="0"/>
        <w:autoSpaceDN w:val="0"/>
        <w:adjustRightInd w:val="0"/>
        <w:rPr>
          <w:sz w:val="22"/>
          <w:szCs w:val="22"/>
        </w:rPr>
      </w:pPr>
    </w:p>
    <w:p w:rsidR="007D6005" w:rsidRPr="007D6005" w:rsidRDefault="007D6005" w:rsidP="007D6005">
      <w:pPr>
        <w:autoSpaceDE w:val="0"/>
        <w:autoSpaceDN w:val="0"/>
        <w:adjustRightInd w:val="0"/>
        <w:jc w:val="center"/>
        <w:rPr>
          <w:b/>
          <w:sz w:val="22"/>
          <w:szCs w:val="22"/>
        </w:rPr>
      </w:pPr>
      <w:r w:rsidRPr="007D6005">
        <w:rPr>
          <w:b/>
          <w:sz w:val="22"/>
          <w:szCs w:val="22"/>
        </w:rPr>
        <w:t xml:space="preserve">ЛИМИТЫ БЮДЖЕТНЫХ ОБЯЗАТЕЛЬСТВ БЮДЖЕТА </w:t>
      </w:r>
    </w:p>
    <w:p w:rsidR="007D6005" w:rsidRPr="007D6005" w:rsidRDefault="007D6005" w:rsidP="007D6005">
      <w:pPr>
        <w:autoSpaceDE w:val="0"/>
        <w:autoSpaceDN w:val="0"/>
        <w:adjustRightInd w:val="0"/>
        <w:jc w:val="center"/>
        <w:rPr>
          <w:b/>
          <w:sz w:val="22"/>
          <w:szCs w:val="22"/>
        </w:rPr>
      </w:pPr>
      <w:r w:rsidRPr="007D6005">
        <w:rPr>
          <w:b/>
          <w:sz w:val="22"/>
          <w:szCs w:val="22"/>
        </w:rPr>
        <w:t>ЗОНАЛЬНЕНСКОГО СЕЛЬСКОГО ПОСЕЛЕНИЯ</w:t>
      </w:r>
    </w:p>
    <w:p w:rsidR="007D6005" w:rsidRPr="007D6005" w:rsidRDefault="007D6005" w:rsidP="007D6005">
      <w:pPr>
        <w:autoSpaceDE w:val="0"/>
        <w:autoSpaceDN w:val="0"/>
        <w:adjustRightInd w:val="0"/>
        <w:jc w:val="center"/>
        <w:rPr>
          <w:b/>
          <w:sz w:val="22"/>
          <w:szCs w:val="22"/>
        </w:rPr>
      </w:pPr>
    </w:p>
    <w:p w:rsidR="007D6005" w:rsidRPr="007D6005" w:rsidRDefault="007D6005" w:rsidP="007D6005">
      <w:pPr>
        <w:autoSpaceDE w:val="0"/>
        <w:autoSpaceDN w:val="0"/>
        <w:adjustRightInd w:val="0"/>
        <w:jc w:val="center"/>
        <w:rPr>
          <w:b/>
          <w:sz w:val="22"/>
          <w:szCs w:val="22"/>
        </w:rPr>
      </w:pPr>
      <w:r w:rsidRPr="007D6005">
        <w:rPr>
          <w:b/>
          <w:sz w:val="22"/>
          <w:szCs w:val="22"/>
        </w:rPr>
        <w:t>на 20___ финансовый год и на плановый период 20__ и 20__ годов</w:t>
      </w:r>
    </w:p>
    <w:p w:rsidR="007D6005" w:rsidRPr="007D6005" w:rsidRDefault="007D6005" w:rsidP="007D6005">
      <w:pPr>
        <w:autoSpaceDE w:val="0"/>
        <w:autoSpaceDN w:val="0"/>
        <w:adjustRightInd w:val="0"/>
        <w:jc w:val="center"/>
        <w:rPr>
          <w:b/>
          <w:sz w:val="22"/>
          <w:szCs w:val="22"/>
        </w:rPr>
      </w:pPr>
    </w:p>
    <w:p w:rsidR="007D6005" w:rsidRPr="007D6005" w:rsidRDefault="007D6005" w:rsidP="007D6005">
      <w:pPr>
        <w:autoSpaceDE w:val="0"/>
        <w:autoSpaceDN w:val="0"/>
        <w:adjustRightInd w:val="0"/>
        <w:jc w:val="center"/>
        <w:rPr>
          <w:b/>
          <w:sz w:val="22"/>
          <w:szCs w:val="22"/>
          <w:highlight w:val="yellow"/>
        </w:rPr>
      </w:pPr>
    </w:p>
    <w:p w:rsidR="007D6005" w:rsidRPr="007D6005" w:rsidRDefault="007D6005" w:rsidP="007D6005">
      <w:pPr>
        <w:autoSpaceDE w:val="0"/>
        <w:autoSpaceDN w:val="0"/>
        <w:adjustRightInd w:val="0"/>
        <w:jc w:val="center"/>
        <w:rPr>
          <w:b/>
          <w:sz w:val="22"/>
          <w:szCs w:val="22"/>
          <w:highlight w:val="yellow"/>
        </w:rPr>
      </w:pPr>
    </w:p>
    <w:p w:rsidR="007D6005" w:rsidRPr="007D6005" w:rsidRDefault="007D6005" w:rsidP="007D6005">
      <w:pPr>
        <w:autoSpaceDE w:val="0"/>
        <w:autoSpaceDN w:val="0"/>
        <w:adjustRightInd w:val="0"/>
        <w:jc w:val="right"/>
        <w:rPr>
          <w:sz w:val="22"/>
          <w:szCs w:val="22"/>
        </w:rPr>
      </w:pPr>
      <w:r w:rsidRPr="007D6005">
        <w:rPr>
          <w:sz w:val="22"/>
          <w:szCs w:val="22"/>
        </w:rPr>
        <w:t>(тыс. рублей)</w:t>
      </w:r>
    </w:p>
    <w:p w:rsidR="007D6005" w:rsidRPr="007D6005" w:rsidRDefault="007D6005" w:rsidP="007D6005">
      <w:pPr>
        <w:autoSpaceDE w:val="0"/>
        <w:autoSpaceDN w:val="0"/>
        <w:adjustRightInd w:val="0"/>
        <w:jc w:val="right"/>
        <w:rPr>
          <w:sz w:val="22"/>
          <w:szCs w:val="22"/>
        </w:rPr>
      </w:pPr>
    </w:p>
    <w:tbl>
      <w:tblPr>
        <w:tblW w:w="9672" w:type="dxa"/>
        <w:tblInd w:w="1030" w:type="dxa"/>
        <w:tblLayout w:type="fixed"/>
        <w:tblCellMar>
          <w:left w:w="70" w:type="dxa"/>
          <w:right w:w="70" w:type="dxa"/>
        </w:tblCellMar>
        <w:tblLook w:val="0000"/>
      </w:tblPr>
      <w:tblGrid>
        <w:gridCol w:w="2017"/>
        <w:gridCol w:w="1418"/>
        <w:gridCol w:w="992"/>
        <w:gridCol w:w="992"/>
        <w:gridCol w:w="851"/>
        <w:gridCol w:w="1134"/>
        <w:gridCol w:w="1134"/>
        <w:gridCol w:w="1134"/>
      </w:tblGrid>
      <w:tr w:rsidR="007D6005" w:rsidRPr="007D6005" w:rsidTr="00B67DB1">
        <w:trPr>
          <w:cantSplit/>
          <w:trHeight w:val="240"/>
        </w:trPr>
        <w:tc>
          <w:tcPr>
            <w:tcW w:w="2017" w:type="dxa"/>
            <w:vMerge w:val="restart"/>
            <w:tcBorders>
              <w:top w:val="single" w:sz="6" w:space="0" w:color="auto"/>
              <w:left w:val="single" w:sz="6" w:space="0" w:color="auto"/>
              <w:bottom w:val="nil"/>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Наименование показателей</w:t>
            </w:r>
          </w:p>
        </w:tc>
        <w:tc>
          <w:tcPr>
            <w:tcW w:w="4253" w:type="dxa"/>
            <w:gridSpan w:val="4"/>
            <w:tcBorders>
              <w:top w:val="single" w:sz="6" w:space="0" w:color="auto"/>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Код</w:t>
            </w:r>
          </w:p>
        </w:tc>
        <w:tc>
          <w:tcPr>
            <w:tcW w:w="1134" w:type="dxa"/>
            <w:vMerge w:val="restart"/>
            <w:tcBorders>
              <w:top w:val="single" w:sz="6" w:space="0" w:color="auto"/>
              <w:left w:val="single" w:sz="6" w:space="0" w:color="auto"/>
              <w:right w:val="single" w:sz="6" w:space="0" w:color="auto"/>
            </w:tcBorders>
          </w:tcPr>
          <w:p w:rsidR="007D6005" w:rsidRPr="007D6005" w:rsidRDefault="007D6005" w:rsidP="00B67DB1">
            <w:pPr>
              <w:widowControl w:val="0"/>
              <w:autoSpaceDE w:val="0"/>
              <w:autoSpaceDN w:val="0"/>
              <w:adjustRightInd w:val="0"/>
              <w:jc w:val="center"/>
              <w:rPr>
                <w:sz w:val="22"/>
                <w:szCs w:val="22"/>
              </w:rPr>
            </w:pPr>
          </w:p>
          <w:p w:rsidR="007D6005" w:rsidRPr="007D6005" w:rsidRDefault="007D6005" w:rsidP="00B67DB1">
            <w:pPr>
              <w:widowControl w:val="0"/>
              <w:autoSpaceDE w:val="0"/>
              <w:autoSpaceDN w:val="0"/>
              <w:adjustRightInd w:val="0"/>
              <w:jc w:val="center"/>
              <w:rPr>
                <w:sz w:val="22"/>
                <w:szCs w:val="22"/>
              </w:rPr>
            </w:pPr>
            <w:r w:rsidRPr="007D6005">
              <w:rPr>
                <w:sz w:val="22"/>
                <w:szCs w:val="22"/>
              </w:rPr>
              <w:t xml:space="preserve">Сумма на </w:t>
            </w:r>
            <w:r w:rsidRPr="007D6005">
              <w:rPr>
                <w:sz w:val="22"/>
                <w:szCs w:val="22"/>
              </w:rPr>
              <w:br/>
              <w:t>20__ год</w:t>
            </w:r>
          </w:p>
        </w:tc>
        <w:tc>
          <w:tcPr>
            <w:tcW w:w="1134" w:type="dxa"/>
            <w:tcBorders>
              <w:top w:val="single" w:sz="6" w:space="0" w:color="auto"/>
              <w:left w:val="single" w:sz="6" w:space="0" w:color="auto"/>
              <w:right w:val="single" w:sz="6" w:space="0" w:color="auto"/>
            </w:tcBorders>
          </w:tcPr>
          <w:p w:rsidR="007D6005" w:rsidRPr="007D6005" w:rsidRDefault="007D6005" w:rsidP="00B67DB1">
            <w:pPr>
              <w:widowControl w:val="0"/>
              <w:autoSpaceDE w:val="0"/>
              <w:autoSpaceDN w:val="0"/>
              <w:adjustRightInd w:val="0"/>
              <w:jc w:val="center"/>
              <w:rPr>
                <w:sz w:val="22"/>
                <w:szCs w:val="22"/>
              </w:rPr>
            </w:pPr>
          </w:p>
        </w:tc>
        <w:tc>
          <w:tcPr>
            <w:tcW w:w="1134" w:type="dxa"/>
            <w:tcBorders>
              <w:top w:val="single" w:sz="6" w:space="0" w:color="auto"/>
              <w:left w:val="single" w:sz="6" w:space="0" w:color="auto"/>
              <w:right w:val="single" w:sz="6" w:space="0" w:color="auto"/>
            </w:tcBorders>
          </w:tcPr>
          <w:p w:rsidR="007D6005" w:rsidRPr="007D6005" w:rsidRDefault="007D6005" w:rsidP="00B67DB1">
            <w:pPr>
              <w:widowControl w:val="0"/>
              <w:autoSpaceDE w:val="0"/>
              <w:autoSpaceDN w:val="0"/>
              <w:adjustRightInd w:val="0"/>
              <w:jc w:val="center"/>
              <w:rPr>
                <w:sz w:val="22"/>
                <w:szCs w:val="22"/>
              </w:rPr>
            </w:pPr>
          </w:p>
        </w:tc>
      </w:tr>
      <w:tr w:rsidR="007D6005" w:rsidRPr="007D6005" w:rsidTr="00B67DB1">
        <w:trPr>
          <w:cantSplit/>
          <w:trHeight w:val="840"/>
        </w:trPr>
        <w:tc>
          <w:tcPr>
            <w:tcW w:w="2017" w:type="dxa"/>
            <w:vMerge/>
            <w:tcBorders>
              <w:top w:val="nil"/>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p>
        </w:tc>
        <w:tc>
          <w:tcPr>
            <w:tcW w:w="1418" w:type="dxa"/>
            <w:tcBorders>
              <w:top w:val="single" w:sz="6" w:space="0" w:color="auto"/>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 xml:space="preserve">главного    </w:t>
            </w:r>
            <w:r w:rsidRPr="007D6005">
              <w:rPr>
                <w:sz w:val="22"/>
                <w:szCs w:val="22"/>
              </w:rPr>
              <w:br/>
              <w:t xml:space="preserve">распорядителя </w:t>
            </w:r>
            <w:r w:rsidRPr="007D6005">
              <w:rPr>
                <w:sz w:val="22"/>
                <w:szCs w:val="22"/>
              </w:rPr>
              <w:br/>
              <w:t xml:space="preserve">средств    </w:t>
            </w:r>
            <w:r w:rsidRPr="007D6005">
              <w:rPr>
                <w:sz w:val="22"/>
                <w:szCs w:val="22"/>
              </w:rPr>
              <w:br/>
              <w:t>бюджета</w:t>
            </w:r>
          </w:p>
        </w:tc>
        <w:tc>
          <w:tcPr>
            <w:tcW w:w="992" w:type="dxa"/>
            <w:tcBorders>
              <w:top w:val="single" w:sz="6" w:space="0" w:color="auto"/>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 xml:space="preserve">раздела, </w:t>
            </w:r>
            <w:r w:rsidRPr="007D6005">
              <w:rPr>
                <w:sz w:val="22"/>
                <w:szCs w:val="22"/>
              </w:rPr>
              <w:br/>
              <w:t>подраздела</w:t>
            </w:r>
          </w:p>
        </w:tc>
        <w:tc>
          <w:tcPr>
            <w:tcW w:w="992" w:type="dxa"/>
            <w:tcBorders>
              <w:top w:val="single" w:sz="6" w:space="0" w:color="auto"/>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целевой</w:t>
            </w:r>
            <w:r w:rsidRPr="007D6005">
              <w:rPr>
                <w:sz w:val="22"/>
                <w:szCs w:val="22"/>
              </w:rPr>
              <w:br/>
              <w:t>статьи</w:t>
            </w:r>
          </w:p>
        </w:tc>
        <w:tc>
          <w:tcPr>
            <w:tcW w:w="851" w:type="dxa"/>
            <w:tcBorders>
              <w:top w:val="single" w:sz="6" w:space="0" w:color="auto"/>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 xml:space="preserve">вида  </w:t>
            </w:r>
            <w:r w:rsidRPr="007D6005">
              <w:rPr>
                <w:sz w:val="22"/>
                <w:szCs w:val="22"/>
              </w:rPr>
              <w:br/>
              <w:t>расходов</w:t>
            </w:r>
          </w:p>
        </w:tc>
        <w:tc>
          <w:tcPr>
            <w:tcW w:w="1134" w:type="dxa"/>
            <w:vMerge/>
            <w:tcBorders>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r w:rsidRPr="007D6005">
              <w:rPr>
                <w:sz w:val="22"/>
                <w:szCs w:val="22"/>
              </w:rPr>
              <w:t xml:space="preserve">Сумма на </w:t>
            </w:r>
            <w:r w:rsidRPr="007D6005">
              <w:rPr>
                <w:sz w:val="22"/>
                <w:szCs w:val="22"/>
              </w:rPr>
              <w:br/>
              <w:t>20__ год</w:t>
            </w:r>
          </w:p>
        </w:tc>
        <w:tc>
          <w:tcPr>
            <w:tcW w:w="1134" w:type="dxa"/>
            <w:tcBorders>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ind w:left="-70" w:firstLine="70"/>
              <w:rPr>
                <w:sz w:val="22"/>
                <w:szCs w:val="22"/>
              </w:rPr>
            </w:pPr>
            <w:r w:rsidRPr="007D6005">
              <w:rPr>
                <w:sz w:val="22"/>
                <w:szCs w:val="22"/>
              </w:rPr>
              <w:t xml:space="preserve">Сумма на </w:t>
            </w:r>
            <w:r w:rsidRPr="007D6005">
              <w:rPr>
                <w:sz w:val="22"/>
                <w:szCs w:val="22"/>
              </w:rPr>
              <w:br/>
              <w:t xml:space="preserve">  20__ год</w:t>
            </w:r>
          </w:p>
        </w:tc>
      </w:tr>
      <w:tr w:rsidR="007D6005" w:rsidRPr="007D6005" w:rsidTr="00B67DB1">
        <w:trPr>
          <w:cantSplit/>
          <w:trHeight w:val="240"/>
        </w:trPr>
        <w:tc>
          <w:tcPr>
            <w:tcW w:w="2017"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r w:rsidRPr="007D6005">
              <w:rPr>
                <w:sz w:val="22"/>
                <w:szCs w:val="22"/>
              </w:rPr>
              <w:t>Всего расходов:</w:t>
            </w:r>
          </w:p>
        </w:tc>
        <w:tc>
          <w:tcPr>
            <w:tcW w:w="1418"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r>
      <w:tr w:rsidR="007D6005" w:rsidRPr="007D6005" w:rsidTr="00B67DB1">
        <w:trPr>
          <w:cantSplit/>
          <w:trHeight w:val="240"/>
        </w:trPr>
        <w:tc>
          <w:tcPr>
            <w:tcW w:w="2017"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418"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r>
      <w:tr w:rsidR="007D6005" w:rsidRPr="007D6005" w:rsidTr="00B67DB1">
        <w:trPr>
          <w:cantSplit/>
          <w:trHeight w:val="240"/>
        </w:trPr>
        <w:tc>
          <w:tcPr>
            <w:tcW w:w="2017"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418"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r>
      <w:tr w:rsidR="007D6005" w:rsidRPr="007D6005" w:rsidTr="00B67DB1">
        <w:trPr>
          <w:cantSplit/>
          <w:trHeight w:val="240"/>
        </w:trPr>
        <w:tc>
          <w:tcPr>
            <w:tcW w:w="2017"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418"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r>
      <w:tr w:rsidR="007D6005" w:rsidRPr="007D6005" w:rsidTr="00B67DB1">
        <w:trPr>
          <w:cantSplit/>
          <w:trHeight w:val="240"/>
        </w:trPr>
        <w:tc>
          <w:tcPr>
            <w:tcW w:w="2017"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418"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r>
      <w:tr w:rsidR="007D6005" w:rsidRPr="007D6005" w:rsidTr="00B67DB1">
        <w:trPr>
          <w:cantSplit/>
          <w:trHeight w:val="240"/>
        </w:trPr>
        <w:tc>
          <w:tcPr>
            <w:tcW w:w="2017"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418"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r>
      <w:tr w:rsidR="007D6005" w:rsidRPr="007D6005" w:rsidTr="00B67DB1">
        <w:trPr>
          <w:cantSplit/>
          <w:trHeight w:val="240"/>
        </w:trPr>
        <w:tc>
          <w:tcPr>
            <w:tcW w:w="2017"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418"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r>
      <w:tr w:rsidR="007D6005" w:rsidRPr="007D6005" w:rsidTr="00B67DB1">
        <w:trPr>
          <w:cantSplit/>
          <w:trHeight w:val="240"/>
        </w:trPr>
        <w:tc>
          <w:tcPr>
            <w:tcW w:w="2017"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418"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r>
      <w:tr w:rsidR="007D6005" w:rsidRPr="007D6005" w:rsidTr="00B67DB1">
        <w:trPr>
          <w:cantSplit/>
          <w:trHeight w:val="240"/>
        </w:trPr>
        <w:tc>
          <w:tcPr>
            <w:tcW w:w="2017"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418"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r>
      <w:tr w:rsidR="007D6005" w:rsidRPr="007D6005" w:rsidTr="00B67DB1">
        <w:trPr>
          <w:cantSplit/>
          <w:trHeight w:val="240"/>
        </w:trPr>
        <w:tc>
          <w:tcPr>
            <w:tcW w:w="2017"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418"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r>
    </w:tbl>
    <w:p w:rsidR="007D6005" w:rsidRPr="007D6005" w:rsidRDefault="007D6005" w:rsidP="007D6005">
      <w:pPr>
        <w:autoSpaceDE w:val="0"/>
        <w:autoSpaceDN w:val="0"/>
        <w:adjustRightInd w:val="0"/>
        <w:ind w:firstLine="540"/>
        <w:jc w:val="both"/>
        <w:rPr>
          <w:sz w:val="22"/>
          <w:szCs w:val="22"/>
        </w:rPr>
      </w:pPr>
    </w:p>
    <w:p w:rsidR="007D6005" w:rsidRPr="007D6005" w:rsidRDefault="007D6005" w:rsidP="007D6005">
      <w:pPr>
        <w:autoSpaceDE w:val="0"/>
        <w:autoSpaceDN w:val="0"/>
        <w:adjustRightInd w:val="0"/>
        <w:jc w:val="both"/>
        <w:rPr>
          <w:sz w:val="22"/>
          <w:szCs w:val="22"/>
        </w:rPr>
      </w:pPr>
    </w:p>
    <w:p w:rsidR="007D6005" w:rsidRPr="007D6005" w:rsidRDefault="007D6005" w:rsidP="007D6005">
      <w:pPr>
        <w:widowControl w:val="0"/>
        <w:autoSpaceDE w:val="0"/>
        <w:autoSpaceDN w:val="0"/>
        <w:adjustRightInd w:val="0"/>
        <w:jc w:val="both"/>
        <w:rPr>
          <w:sz w:val="22"/>
          <w:szCs w:val="22"/>
        </w:rPr>
      </w:pPr>
      <w:r w:rsidRPr="007D6005">
        <w:rPr>
          <w:sz w:val="22"/>
          <w:szCs w:val="22"/>
        </w:rPr>
        <w:tab/>
      </w:r>
      <w:r w:rsidRPr="007D6005">
        <w:rPr>
          <w:sz w:val="22"/>
          <w:szCs w:val="22"/>
        </w:rPr>
        <w:tab/>
      </w:r>
      <w:r w:rsidRPr="007D6005">
        <w:rPr>
          <w:sz w:val="22"/>
          <w:szCs w:val="22"/>
        </w:rPr>
        <w:tab/>
        <w:t>Исполнитель ________________ ____________ ____________________ ____________</w:t>
      </w:r>
    </w:p>
    <w:p w:rsidR="007D6005" w:rsidRPr="007D6005" w:rsidRDefault="007D6005" w:rsidP="007D6005">
      <w:pPr>
        <w:widowControl w:val="0"/>
        <w:autoSpaceDE w:val="0"/>
        <w:autoSpaceDN w:val="0"/>
        <w:adjustRightInd w:val="0"/>
        <w:jc w:val="both"/>
        <w:rPr>
          <w:sz w:val="22"/>
          <w:szCs w:val="22"/>
        </w:rPr>
      </w:pPr>
      <w:r w:rsidRPr="007D6005">
        <w:rPr>
          <w:sz w:val="22"/>
          <w:szCs w:val="22"/>
        </w:rPr>
        <w:t xml:space="preserve">              </w:t>
      </w:r>
      <w:r w:rsidRPr="007D6005">
        <w:rPr>
          <w:sz w:val="22"/>
          <w:szCs w:val="22"/>
        </w:rPr>
        <w:tab/>
      </w:r>
      <w:r w:rsidRPr="007D6005">
        <w:rPr>
          <w:sz w:val="22"/>
          <w:szCs w:val="22"/>
        </w:rPr>
        <w:tab/>
      </w:r>
      <w:r w:rsidRPr="007D6005">
        <w:rPr>
          <w:sz w:val="22"/>
          <w:szCs w:val="22"/>
        </w:rPr>
        <w:tab/>
      </w:r>
      <w:r w:rsidRPr="007D6005">
        <w:rPr>
          <w:sz w:val="22"/>
          <w:szCs w:val="22"/>
        </w:rPr>
        <w:tab/>
      </w:r>
      <w:r w:rsidRPr="007D6005">
        <w:rPr>
          <w:sz w:val="22"/>
          <w:szCs w:val="22"/>
        </w:rPr>
        <w:tab/>
      </w:r>
      <w:r w:rsidRPr="007D6005">
        <w:rPr>
          <w:sz w:val="22"/>
          <w:szCs w:val="22"/>
        </w:rPr>
        <w:tab/>
        <w:t xml:space="preserve"> (должность)    (подпись)   (расшифровка подписи)</w:t>
      </w:r>
    </w:p>
    <w:p w:rsidR="007D6005" w:rsidRPr="007D6005" w:rsidRDefault="007D6005" w:rsidP="007D6005">
      <w:pPr>
        <w:widowControl w:val="0"/>
        <w:autoSpaceDE w:val="0"/>
        <w:autoSpaceDN w:val="0"/>
        <w:adjustRightInd w:val="0"/>
        <w:jc w:val="both"/>
        <w:rPr>
          <w:sz w:val="22"/>
          <w:szCs w:val="22"/>
        </w:rPr>
      </w:pPr>
      <w:r w:rsidRPr="007D6005">
        <w:rPr>
          <w:sz w:val="22"/>
          <w:szCs w:val="22"/>
        </w:rPr>
        <w:br w:type="page"/>
      </w:r>
    </w:p>
    <w:p w:rsidR="007D6005" w:rsidRPr="007D6005" w:rsidRDefault="007D6005" w:rsidP="007D6005">
      <w:pPr>
        <w:autoSpaceDE w:val="0"/>
        <w:autoSpaceDN w:val="0"/>
        <w:adjustRightInd w:val="0"/>
        <w:ind w:firstLine="5640"/>
        <w:jc w:val="right"/>
        <w:outlineLvl w:val="1"/>
        <w:rPr>
          <w:sz w:val="22"/>
          <w:szCs w:val="22"/>
        </w:rPr>
      </w:pPr>
      <w:r w:rsidRPr="007D6005">
        <w:rPr>
          <w:sz w:val="22"/>
          <w:szCs w:val="22"/>
        </w:rPr>
        <w:lastRenderedPageBreak/>
        <w:t>Приложение 3</w:t>
      </w:r>
    </w:p>
    <w:p w:rsidR="007D6005" w:rsidRPr="005E51B2" w:rsidRDefault="007D6005" w:rsidP="007D6005">
      <w:pPr>
        <w:pStyle w:val="ConsPlusTitle"/>
        <w:widowControl/>
        <w:jc w:val="right"/>
        <w:rPr>
          <w:b w:val="0"/>
          <w:bCs w:val="0"/>
          <w:sz w:val="22"/>
          <w:szCs w:val="22"/>
          <w:lang w:val="ru-RU"/>
        </w:rPr>
      </w:pPr>
      <w:r w:rsidRPr="005E51B2">
        <w:rPr>
          <w:b w:val="0"/>
          <w:bCs w:val="0"/>
          <w:sz w:val="22"/>
          <w:szCs w:val="22"/>
          <w:lang w:val="ru-RU"/>
        </w:rPr>
        <w:t>к Порядку составления и ведения</w:t>
      </w:r>
    </w:p>
    <w:p w:rsidR="007D6005" w:rsidRPr="005E51B2" w:rsidRDefault="007D6005" w:rsidP="007D6005">
      <w:pPr>
        <w:pStyle w:val="ConsPlusTitle"/>
        <w:widowControl/>
        <w:jc w:val="right"/>
        <w:rPr>
          <w:b w:val="0"/>
          <w:bCs w:val="0"/>
          <w:sz w:val="22"/>
          <w:szCs w:val="22"/>
          <w:lang w:val="ru-RU"/>
        </w:rPr>
      </w:pPr>
      <w:r w:rsidRPr="005E51B2">
        <w:rPr>
          <w:b w:val="0"/>
          <w:bCs w:val="0"/>
          <w:sz w:val="22"/>
          <w:szCs w:val="22"/>
          <w:lang w:val="ru-RU"/>
        </w:rPr>
        <w:t xml:space="preserve">сводной бюджетной росписи бюджета </w:t>
      </w:r>
      <w:proofErr w:type="spellStart"/>
      <w:r w:rsidRPr="005E51B2">
        <w:rPr>
          <w:b w:val="0"/>
          <w:bCs w:val="0"/>
          <w:sz w:val="22"/>
          <w:szCs w:val="22"/>
          <w:lang w:val="ru-RU"/>
        </w:rPr>
        <w:t>Зональненского</w:t>
      </w:r>
      <w:proofErr w:type="spellEnd"/>
    </w:p>
    <w:p w:rsidR="007D6005" w:rsidRPr="005E51B2" w:rsidRDefault="007D6005" w:rsidP="007D6005">
      <w:pPr>
        <w:pStyle w:val="ConsPlusTitle"/>
        <w:widowControl/>
        <w:jc w:val="right"/>
        <w:rPr>
          <w:b w:val="0"/>
          <w:bCs w:val="0"/>
          <w:sz w:val="22"/>
          <w:szCs w:val="22"/>
          <w:lang w:val="ru-RU"/>
        </w:rPr>
      </w:pPr>
      <w:r w:rsidRPr="005E51B2">
        <w:rPr>
          <w:b w:val="0"/>
          <w:bCs w:val="0"/>
          <w:sz w:val="22"/>
          <w:szCs w:val="22"/>
          <w:lang w:val="ru-RU"/>
        </w:rPr>
        <w:t xml:space="preserve">сельского поселения и бюджетных росписей </w:t>
      </w:r>
    </w:p>
    <w:p w:rsidR="007D6005" w:rsidRPr="005E51B2" w:rsidRDefault="007D6005" w:rsidP="007D6005">
      <w:pPr>
        <w:pStyle w:val="ConsPlusTitle"/>
        <w:widowControl/>
        <w:jc w:val="right"/>
        <w:rPr>
          <w:b w:val="0"/>
          <w:bCs w:val="0"/>
          <w:sz w:val="22"/>
          <w:szCs w:val="22"/>
          <w:lang w:val="ru-RU"/>
        </w:rPr>
      </w:pPr>
      <w:r w:rsidRPr="005E51B2">
        <w:rPr>
          <w:b w:val="0"/>
          <w:bCs w:val="0"/>
          <w:sz w:val="22"/>
          <w:szCs w:val="22"/>
          <w:lang w:val="ru-RU"/>
        </w:rPr>
        <w:t>главных распорядителей (распорядителей) средств</w:t>
      </w:r>
    </w:p>
    <w:p w:rsidR="007D6005" w:rsidRPr="007D6005" w:rsidRDefault="007D6005" w:rsidP="007D6005">
      <w:pPr>
        <w:autoSpaceDE w:val="0"/>
        <w:autoSpaceDN w:val="0"/>
        <w:adjustRightInd w:val="0"/>
        <w:jc w:val="right"/>
        <w:rPr>
          <w:sz w:val="22"/>
          <w:szCs w:val="22"/>
        </w:rPr>
      </w:pPr>
    </w:p>
    <w:p w:rsidR="007D6005" w:rsidRPr="007D6005" w:rsidRDefault="007D6005" w:rsidP="007D6005">
      <w:pPr>
        <w:autoSpaceDE w:val="0"/>
        <w:autoSpaceDN w:val="0"/>
        <w:adjustRightInd w:val="0"/>
        <w:jc w:val="right"/>
        <w:rPr>
          <w:sz w:val="22"/>
          <w:szCs w:val="22"/>
        </w:rPr>
      </w:pPr>
      <w:r w:rsidRPr="007D6005">
        <w:rPr>
          <w:sz w:val="22"/>
          <w:szCs w:val="22"/>
        </w:rPr>
        <w:t xml:space="preserve">                                                     УТВЕРЖДЕНО</w:t>
      </w:r>
    </w:p>
    <w:p w:rsidR="007D6005" w:rsidRPr="007D6005" w:rsidRDefault="007D6005" w:rsidP="007D6005">
      <w:pPr>
        <w:autoSpaceDE w:val="0"/>
        <w:autoSpaceDN w:val="0"/>
        <w:adjustRightInd w:val="0"/>
        <w:jc w:val="right"/>
        <w:rPr>
          <w:sz w:val="22"/>
          <w:szCs w:val="22"/>
        </w:rPr>
      </w:pPr>
      <w:r w:rsidRPr="007D6005">
        <w:rPr>
          <w:sz w:val="22"/>
          <w:szCs w:val="22"/>
        </w:rPr>
        <w:t xml:space="preserve">                                          Глава  поселения (Глава Администрации)</w:t>
      </w:r>
    </w:p>
    <w:p w:rsidR="007D6005" w:rsidRPr="007D6005" w:rsidRDefault="007D6005" w:rsidP="007D6005">
      <w:pPr>
        <w:autoSpaceDE w:val="0"/>
        <w:autoSpaceDN w:val="0"/>
        <w:adjustRightInd w:val="0"/>
        <w:jc w:val="right"/>
        <w:rPr>
          <w:sz w:val="22"/>
          <w:szCs w:val="22"/>
        </w:rPr>
      </w:pPr>
      <w:r w:rsidRPr="007D6005">
        <w:rPr>
          <w:sz w:val="22"/>
          <w:szCs w:val="22"/>
        </w:rPr>
        <w:t xml:space="preserve">                                                                                          _______________________Е.А. Коновалова</w:t>
      </w:r>
    </w:p>
    <w:p w:rsidR="007D6005" w:rsidRPr="007D6005" w:rsidRDefault="007D6005" w:rsidP="007D6005">
      <w:pPr>
        <w:autoSpaceDE w:val="0"/>
        <w:autoSpaceDN w:val="0"/>
        <w:adjustRightInd w:val="0"/>
        <w:jc w:val="right"/>
        <w:rPr>
          <w:sz w:val="22"/>
          <w:szCs w:val="22"/>
        </w:rPr>
      </w:pPr>
      <w:r w:rsidRPr="007D6005">
        <w:rPr>
          <w:sz w:val="22"/>
          <w:szCs w:val="22"/>
        </w:rPr>
        <w:t xml:space="preserve">                                        "_____" _______________ 20__ г.</w:t>
      </w:r>
    </w:p>
    <w:p w:rsidR="007D6005" w:rsidRPr="007D6005" w:rsidRDefault="007D6005" w:rsidP="007D6005">
      <w:pPr>
        <w:autoSpaceDE w:val="0"/>
        <w:autoSpaceDN w:val="0"/>
        <w:adjustRightInd w:val="0"/>
        <w:rPr>
          <w:sz w:val="22"/>
          <w:szCs w:val="22"/>
        </w:rPr>
      </w:pPr>
    </w:p>
    <w:p w:rsidR="007D6005" w:rsidRPr="007D6005" w:rsidRDefault="007D6005" w:rsidP="007D6005">
      <w:pPr>
        <w:autoSpaceDE w:val="0"/>
        <w:autoSpaceDN w:val="0"/>
        <w:adjustRightInd w:val="0"/>
        <w:jc w:val="center"/>
        <w:rPr>
          <w:b/>
          <w:sz w:val="22"/>
          <w:szCs w:val="22"/>
        </w:rPr>
      </w:pPr>
      <w:r w:rsidRPr="007D6005">
        <w:rPr>
          <w:b/>
          <w:sz w:val="22"/>
          <w:szCs w:val="22"/>
        </w:rPr>
        <w:t>СВОДНАЯ БЮДЖЕТНАЯ РОСПИСЬ РАСХОДОВ БЮДЖЕТА</w:t>
      </w:r>
    </w:p>
    <w:p w:rsidR="007D6005" w:rsidRPr="007D6005" w:rsidRDefault="007D6005" w:rsidP="007D6005">
      <w:pPr>
        <w:autoSpaceDE w:val="0"/>
        <w:autoSpaceDN w:val="0"/>
        <w:adjustRightInd w:val="0"/>
        <w:jc w:val="center"/>
        <w:rPr>
          <w:b/>
          <w:sz w:val="22"/>
          <w:szCs w:val="22"/>
        </w:rPr>
      </w:pPr>
      <w:r w:rsidRPr="007D6005">
        <w:rPr>
          <w:b/>
          <w:sz w:val="22"/>
          <w:szCs w:val="22"/>
        </w:rPr>
        <w:t>ЗОНАЛЬНЕНСКОГО СЕЛЬСКОГО ПОСЕЛЕНИЯ</w:t>
      </w:r>
    </w:p>
    <w:p w:rsidR="007D6005" w:rsidRPr="007D6005" w:rsidRDefault="007D6005" w:rsidP="007D6005">
      <w:pPr>
        <w:autoSpaceDE w:val="0"/>
        <w:autoSpaceDN w:val="0"/>
        <w:adjustRightInd w:val="0"/>
        <w:jc w:val="center"/>
        <w:rPr>
          <w:b/>
          <w:sz w:val="22"/>
          <w:szCs w:val="22"/>
        </w:rPr>
      </w:pPr>
      <w:r w:rsidRPr="007D6005">
        <w:rPr>
          <w:b/>
          <w:sz w:val="22"/>
          <w:szCs w:val="22"/>
        </w:rPr>
        <w:t>И ЛИМИТЫ БЮДЖЕТНЫХ ОБЯЗАТЕЛЬСТВ</w:t>
      </w:r>
    </w:p>
    <w:p w:rsidR="007D6005" w:rsidRPr="007D6005" w:rsidRDefault="007D6005" w:rsidP="007D6005">
      <w:pPr>
        <w:autoSpaceDE w:val="0"/>
        <w:autoSpaceDN w:val="0"/>
        <w:adjustRightInd w:val="0"/>
        <w:jc w:val="center"/>
        <w:rPr>
          <w:b/>
          <w:sz w:val="22"/>
          <w:szCs w:val="22"/>
        </w:rPr>
      </w:pPr>
      <w:r w:rsidRPr="007D6005">
        <w:rPr>
          <w:b/>
          <w:sz w:val="22"/>
          <w:szCs w:val="22"/>
        </w:rPr>
        <w:t>на 20___ финансовый год и на плановый период 20___ и 20____ годов</w:t>
      </w:r>
    </w:p>
    <w:p w:rsidR="007D6005" w:rsidRPr="007D6005" w:rsidRDefault="007D6005" w:rsidP="007D6005">
      <w:pPr>
        <w:autoSpaceDE w:val="0"/>
        <w:autoSpaceDN w:val="0"/>
        <w:adjustRightInd w:val="0"/>
        <w:jc w:val="center"/>
        <w:rPr>
          <w:b/>
          <w:sz w:val="22"/>
          <w:szCs w:val="22"/>
        </w:rPr>
      </w:pPr>
    </w:p>
    <w:p w:rsidR="007D6005" w:rsidRPr="007D6005" w:rsidRDefault="007D6005" w:rsidP="007D6005">
      <w:pPr>
        <w:pBdr>
          <w:bottom w:val="single" w:sz="12" w:space="1" w:color="auto"/>
        </w:pBdr>
        <w:autoSpaceDE w:val="0"/>
        <w:autoSpaceDN w:val="0"/>
        <w:adjustRightInd w:val="0"/>
        <w:jc w:val="center"/>
        <w:rPr>
          <w:sz w:val="22"/>
          <w:szCs w:val="22"/>
        </w:rPr>
      </w:pPr>
    </w:p>
    <w:p w:rsidR="007D6005" w:rsidRPr="007D6005" w:rsidRDefault="007D6005" w:rsidP="007D6005">
      <w:pPr>
        <w:autoSpaceDE w:val="0"/>
        <w:autoSpaceDN w:val="0"/>
        <w:adjustRightInd w:val="0"/>
        <w:jc w:val="center"/>
        <w:rPr>
          <w:sz w:val="22"/>
          <w:szCs w:val="22"/>
        </w:rPr>
      </w:pPr>
      <w:r w:rsidRPr="007D6005">
        <w:rPr>
          <w:sz w:val="22"/>
          <w:szCs w:val="22"/>
        </w:rPr>
        <w:t>(наименование главного распорядителя средств бюджета)</w:t>
      </w:r>
    </w:p>
    <w:p w:rsidR="007D6005" w:rsidRPr="007D6005" w:rsidRDefault="007D6005" w:rsidP="007D6005">
      <w:pPr>
        <w:autoSpaceDE w:val="0"/>
        <w:autoSpaceDN w:val="0"/>
        <w:adjustRightInd w:val="0"/>
        <w:jc w:val="center"/>
        <w:rPr>
          <w:sz w:val="22"/>
          <w:szCs w:val="22"/>
        </w:rPr>
      </w:pPr>
    </w:p>
    <w:p w:rsidR="007D6005" w:rsidRPr="007D6005" w:rsidRDefault="007D6005" w:rsidP="007D6005">
      <w:pPr>
        <w:autoSpaceDE w:val="0"/>
        <w:autoSpaceDN w:val="0"/>
        <w:adjustRightInd w:val="0"/>
        <w:ind w:firstLine="540"/>
        <w:jc w:val="both"/>
        <w:rPr>
          <w:sz w:val="22"/>
          <w:szCs w:val="22"/>
        </w:rPr>
      </w:pPr>
      <w:r w:rsidRPr="007D6005">
        <w:rPr>
          <w:sz w:val="22"/>
          <w:szCs w:val="22"/>
        </w:rPr>
        <w:t xml:space="preserve">    Раздел I. Бюджетные ассигнования по расходам бюджета поселения</w:t>
      </w:r>
    </w:p>
    <w:p w:rsidR="007D6005" w:rsidRPr="007D6005" w:rsidRDefault="007D6005" w:rsidP="007D6005">
      <w:pPr>
        <w:autoSpaceDE w:val="0"/>
        <w:autoSpaceDN w:val="0"/>
        <w:adjustRightInd w:val="0"/>
        <w:jc w:val="right"/>
        <w:rPr>
          <w:sz w:val="22"/>
          <w:szCs w:val="22"/>
        </w:rPr>
      </w:pPr>
      <w:r w:rsidRPr="007D6005">
        <w:rPr>
          <w:sz w:val="22"/>
          <w:szCs w:val="22"/>
        </w:rPr>
        <w:t>(тыс. рублей)</w:t>
      </w:r>
    </w:p>
    <w:tbl>
      <w:tblPr>
        <w:tblW w:w="9650" w:type="dxa"/>
        <w:tblInd w:w="910" w:type="dxa"/>
        <w:tblLayout w:type="fixed"/>
        <w:tblCellMar>
          <w:left w:w="70" w:type="dxa"/>
          <w:right w:w="70" w:type="dxa"/>
        </w:tblCellMar>
        <w:tblLook w:val="0000"/>
      </w:tblPr>
      <w:tblGrid>
        <w:gridCol w:w="1995"/>
        <w:gridCol w:w="851"/>
        <w:gridCol w:w="992"/>
        <w:gridCol w:w="709"/>
        <w:gridCol w:w="1134"/>
        <w:gridCol w:w="1276"/>
        <w:gridCol w:w="1417"/>
        <w:gridCol w:w="1276"/>
      </w:tblGrid>
      <w:tr w:rsidR="007D6005" w:rsidRPr="007D6005" w:rsidTr="00B67DB1">
        <w:trPr>
          <w:cantSplit/>
          <w:trHeight w:val="382"/>
        </w:trPr>
        <w:tc>
          <w:tcPr>
            <w:tcW w:w="1995" w:type="dxa"/>
            <w:vMerge w:val="restart"/>
            <w:tcBorders>
              <w:top w:val="single" w:sz="6" w:space="0" w:color="auto"/>
              <w:left w:val="single" w:sz="6" w:space="0" w:color="auto"/>
              <w:bottom w:val="nil"/>
              <w:right w:val="single" w:sz="6" w:space="0" w:color="auto"/>
            </w:tcBorders>
          </w:tcPr>
          <w:p w:rsidR="007D6005" w:rsidRPr="007D6005" w:rsidRDefault="007D6005" w:rsidP="00B67DB1">
            <w:pPr>
              <w:autoSpaceDE w:val="0"/>
              <w:autoSpaceDN w:val="0"/>
              <w:adjustRightInd w:val="0"/>
              <w:jc w:val="center"/>
              <w:rPr>
                <w:sz w:val="22"/>
                <w:szCs w:val="22"/>
              </w:rPr>
            </w:pPr>
            <w:r w:rsidRPr="007D6005">
              <w:rPr>
                <w:sz w:val="22"/>
                <w:szCs w:val="22"/>
              </w:rPr>
              <w:br/>
            </w:r>
            <w:r w:rsidRPr="007D6005">
              <w:rPr>
                <w:sz w:val="22"/>
                <w:szCs w:val="22"/>
              </w:rPr>
              <w:br/>
              <w:t>Наименование показателей</w:t>
            </w:r>
          </w:p>
        </w:tc>
        <w:tc>
          <w:tcPr>
            <w:tcW w:w="3686" w:type="dxa"/>
            <w:gridSpan w:val="4"/>
            <w:tcBorders>
              <w:top w:val="single" w:sz="6" w:space="0" w:color="auto"/>
              <w:left w:val="single" w:sz="6" w:space="0" w:color="auto"/>
              <w:bottom w:val="nil"/>
              <w:right w:val="single" w:sz="6" w:space="0" w:color="auto"/>
            </w:tcBorders>
          </w:tcPr>
          <w:p w:rsidR="007D6005" w:rsidRPr="007D6005" w:rsidRDefault="007D6005" w:rsidP="00B67DB1">
            <w:pPr>
              <w:autoSpaceDE w:val="0"/>
              <w:autoSpaceDN w:val="0"/>
              <w:adjustRightInd w:val="0"/>
              <w:jc w:val="center"/>
              <w:rPr>
                <w:sz w:val="22"/>
                <w:szCs w:val="22"/>
              </w:rPr>
            </w:pPr>
            <w:r w:rsidRPr="007D6005">
              <w:rPr>
                <w:sz w:val="22"/>
                <w:szCs w:val="22"/>
              </w:rPr>
              <w:br/>
              <w:t>Код</w:t>
            </w:r>
          </w:p>
        </w:tc>
        <w:tc>
          <w:tcPr>
            <w:tcW w:w="1276" w:type="dxa"/>
            <w:vMerge w:val="restart"/>
            <w:tcBorders>
              <w:top w:val="single" w:sz="6" w:space="0" w:color="auto"/>
              <w:left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 xml:space="preserve">Сумма </w:t>
            </w:r>
            <w:proofErr w:type="gramStart"/>
            <w:r w:rsidRPr="007D6005">
              <w:rPr>
                <w:sz w:val="22"/>
                <w:szCs w:val="22"/>
              </w:rPr>
              <w:t>на</w:t>
            </w:r>
            <w:proofErr w:type="gramEnd"/>
          </w:p>
          <w:p w:rsidR="007D6005" w:rsidRPr="007D6005" w:rsidRDefault="007D6005" w:rsidP="00B67DB1">
            <w:pPr>
              <w:widowControl w:val="0"/>
              <w:autoSpaceDE w:val="0"/>
              <w:autoSpaceDN w:val="0"/>
              <w:adjustRightInd w:val="0"/>
              <w:jc w:val="center"/>
              <w:rPr>
                <w:sz w:val="22"/>
                <w:szCs w:val="22"/>
              </w:rPr>
            </w:pPr>
            <w:r w:rsidRPr="007D6005">
              <w:rPr>
                <w:sz w:val="22"/>
                <w:szCs w:val="22"/>
              </w:rPr>
              <w:t>20___год</w:t>
            </w:r>
          </w:p>
        </w:tc>
        <w:tc>
          <w:tcPr>
            <w:tcW w:w="1417" w:type="dxa"/>
            <w:vMerge w:val="restart"/>
            <w:tcBorders>
              <w:top w:val="single" w:sz="6" w:space="0" w:color="auto"/>
              <w:left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 xml:space="preserve">Сумма </w:t>
            </w:r>
            <w:proofErr w:type="gramStart"/>
            <w:r w:rsidRPr="007D6005">
              <w:rPr>
                <w:sz w:val="22"/>
                <w:szCs w:val="22"/>
              </w:rPr>
              <w:t>на</w:t>
            </w:r>
            <w:proofErr w:type="gramEnd"/>
          </w:p>
          <w:p w:rsidR="007D6005" w:rsidRPr="007D6005" w:rsidRDefault="007D6005" w:rsidP="00B67DB1">
            <w:pPr>
              <w:widowControl w:val="0"/>
              <w:autoSpaceDE w:val="0"/>
              <w:autoSpaceDN w:val="0"/>
              <w:adjustRightInd w:val="0"/>
              <w:jc w:val="center"/>
              <w:rPr>
                <w:sz w:val="22"/>
                <w:szCs w:val="22"/>
              </w:rPr>
            </w:pPr>
            <w:r w:rsidRPr="007D6005">
              <w:rPr>
                <w:sz w:val="22"/>
                <w:szCs w:val="22"/>
              </w:rPr>
              <w:t>20___год</w:t>
            </w:r>
          </w:p>
        </w:tc>
        <w:tc>
          <w:tcPr>
            <w:tcW w:w="1276" w:type="dxa"/>
            <w:vMerge w:val="restart"/>
            <w:tcBorders>
              <w:top w:val="single" w:sz="6" w:space="0" w:color="auto"/>
              <w:left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 xml:space="preserve">Сумма </w:t>
            </w:r>
            <w:proofErr w:type="gramStart"/>
            <w:r w:rsidRPr="007D6005">
              <w:rPr>
                <w:sz w:val="22"/>
                <w:szCs w:val="22"/>
              </w:rPr>
              <w:t>на</w:t>
            </w:r>
            <w:proofErr w:type="gramEnd"/>
          </w:p>
          <w:p w:rsidR="007D6005" w:rsidRPr="007D6005" w:rsidRDefault="007D6005" w:rsidP="00B67DB1">
            <w:pPr>
              <w:widowControl w:val="0"/>
              <w:autoSpaceDE w:val="0"/>
              <w:autoSpaceDN w:val="0"/>
              <w:adjustRightInd w:val="0"/>
              <w:jc w:val="center"/>
              <w:rPr>
                <w:sz w:val="22"/>
                <w:szCs w:val="22"/>
              </w:rPr>
            </w:pPr>
            <w:r w:rsidRPr="007D6005">
              <w:rPr>
                <w:sz w:val="22"/>
                <w:szCs w:val="22"/>
              </w:rPr>
              <w:t>20___год</w:t>
            </w:r>
          </w:p>
        </w:tc>
      </w:tr>
      <w:tr w:rsidR="007D6005" w:rsidRPr="007D6005" w:rsidTr="00B67DB1">
        <w:trPr>
          <w:cantSplit/>
          <w:trHeight w:val="840"/>
        </w:trPr>
        <w:tc>
          <w:tcPr>
            <w:tcW w:w="1995" w:type="dxa"/>
            <w:vMerge/>
            <w:tcBorders>
              <w:top w:val="nil"/>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jc w:val="center"/>
              <w:rPr>
                <w:sz w:val="22"/>
                <w:szCs w:val="22"/>
              </w:rPr>
            </w:pPr>
          </w:p>
        </w:tc>
        <w:tc>
          <w:tcPr>
            <w:tcW w:w="851" w:type="dxa"/>
            <w:tcBorders>
              <w:top w:val="single" w:sz="6" w:space="0" w:color="auto"/>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 xml:space="preserve">главного    </w:t>
            </w:r>
            <w:r w:rsidRPr="007D6005">
              <w:rPr>
                <w:sz w:val="22"/>
                <w:szCs w:val="22"/>
              </w:rPr>
              <w:br/>
              <w:t xml:space="preserve">распорядителя </w:t>
            </w:r>
            <w:r w:rsidRPr="007D6005">
              <w:rPr>
                <w:sz w:val="22"/>
                <w:szCs w:val="22"/>
              </w:rPr>
              <w:br/>
              <w:t xml:space="preserve">средств    </w:t>
            </w:r>
            <w:r w:rsidRPr="007D6005">
              <w:rPr>
                <w:sz w:val="22"/>
                <w:szCs w:val="22"/>
              </w:rPr>
              <w:br/>
              <w:t>бюджета</w:t>
            </w:r>
          </w:p>
        </w:tc>
        <w:tc>
          <w:tcPr>
            <w:tcW w:w="992" w:type="dxa"/>
            <w:tcBorders>
              <w:top w:val="single" w:sz="6" w:space="0" w:color="auto"/>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br/>
              <w:t>раздела,</w:t>
            </w:r>
            <w:r w:rsidRPr="007D6005">
              <w:rPr>
                <w:sz w:val="22"/>
                <w:szCs w:val="22"/>
              </w:rPr>
              <w:br/>
              <w:t>по</w:t>
            </w:r>
            <w:proofErr w:type="gramStart"/>
            <w:r w:rsidRPr="007D6005">
              <w:rPr>
                <w:sz w:val="22"/>
                <w:szCs w:val="22"/>
              </w:rPr>
              <w:t>д-</w:t>
            </w:r>
            <w:proofErr w:type="gramEnd"/>
            <w:r w:rsidRPr="007D6005">
              <w:rPr>
                <w:sz w:val="22"/>
                <w:szCs w:val="22"/>
              </w:rPr>
              <w:t xml:space="preserve">    </w:t>
            </w:r>
            <w:r w:rsidRPr="007D6005">
              <w:rPr>
                <w:sz w:val="22"/>
                <w:szCs w:val="22"/>
              </w:rPr>
              <w:br/>
              <w:t>раздела</w:t>
            </w:r>
          </w:p>
        </w:tc>
        <w:tc>
          <w:tcPr>
            <w:tcW w:w="709" w:type="dxa"/>
            <w:tcBorders>
              <w:top w:val="single" w:sz="6" w:space="0" w:color="auto"/>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br/>
            </w:r>
            <w:r w:rsidRPr="007D6005">
              <w:rPr>
                <w:sz w:val="22"/>
                <w:szCs w:val="22"/>
              </w:rPr>
              <w:br/>
              <w:t>целевой</w:t>
            </w:r>
            <w:r w:rsidRPr="007D6005">
              <w:rPr>
                <w:sz w:val="22"/>
                <w:szCs w:val="22"/>
              </w:rPr>
              <w:br/>
              <w:t>статьи</w:t>
            </w:r>
          </w:p>
        </w:tc>
        <w:tc>
          <w:tcPr>
            <w:tcW w:w="1134" w:type="dxa"/>
            <w:tcBorders>
              <w:top w:val="single" w:sz="6" w:space="0" w:color="auto"/>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br/>
              <w:t xml:space="preserve">вида </w:t>
            </w:r>
            <w:r w:rsidRPr="007D6005">
              <w:rPr>
                <w:sz w:val="22"/>
                <w:szCs w:val="22"/>
              </w:rPr>
              <w:br/>
              <w:t>ра</w:t>
            </w:r>
            <w:proofErr w:type="gramStart"/>
            <w:r w:rsidRPr="007D6005">
              <w:rPr>
                <w:sz w:val="22"/>
                <w:szCs w:val="22"/>
              </w:rPr>
              <w:t>с-</w:t>
            </w:r>
            <w:proofErr w:type="gramEnd"/>
            <w:r w:rsidRPr="007D6005">
              <w:rPr>
                <w:sz w:val="22"/>
                <w:szCs w:val="22"/>
              </w:rPr>
              <w:t xml:space="preserve"> </w:t>
            </w:r>
            <w:r w:rsidRPr="007D6005">
              <w:rPr>
                <w:sz w:val="22"/>
                <w:szCs w:val="22"/>
              </w:rPr>
              <w:br/>
              <w:t>ходов</w:t>
            </w:r>
          </w:p>
        </w:tc>
        <w:tc>
          <w:tcPr>
            <w:tcW w:w="1276" w:type="dxa"/>
            <w:vMerge/>
            <w:tcBorders>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p>
        </w:tc>
        <w:tc>
          <w:tcPr>
            <w:tcW w:w="1417" w:type="dxa"/>
            <w:vMerge/>
            <w:tcBorders>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p>
        </w:tc>
        <w:tc>
          <w:tcPr>
            <w:tcW w:w="1276" w:type="dxa"/>
            <w:vMerge/>
            <w:tcBorders>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p>
        </w:tc>
      </w:tr>
      <w:tr w:rsidR="007D6005" w:rsidRPr="007D6005" w:rsidTr="00B67DB1">
        <w:trPr>
          <w:cantSplit/>
          <w:trHeight w:val="360"/>
        </w:trPr>
        <w:tc>
          <w:tcPr>
            <w:tcW w:w="1995"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r w:rsidRPr="007D6005">
              <w:rPr>
                <w:sz w:val="22"/>
                <w:szCs w:val="22"/>
              </w:rPr>
              <w:t xml:space="preserve">Всего       </w:t>
            </w:r>
            <w:r w:rsidRPr="007D6005">
              <w:rPr>
                <w:sz w:val="22"/>
                <w:szCs w:val="22"/>
              </w:rPr>
              <w:br/>
              <w:t xml:space="preserve">расходов:   </w:t>
            </w:r>
          </w:p>
        </w:tc>
        <w:tc>
          <w:tcPr>
            <w:tcW w:w="851"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417"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r>
      <w:tr w:rsidR="007D6005" w:rsidRPr="007D6005" w:rsidTr="00B67DB1">
        <w:trPr>
          <w:cantSplit/>
          <w:trHeight w:val="360"/>
        </w:trPr>
        <w:tc>
          <w:tcPr>
            <w:tcW w:w="1995"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417"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r>
    </w:tbl>
    <w:p w:rsidR="007D6005" w:rsidRPr="007D6005" w:rsidRDefault="007D6005" w:rsidP="007D6005">
      <w:pPr>
        <w:autoSpaceDE w:val="0"/>
        <w:autoSpaceDN w:val="0"/>
        <w:adjustRightInd w:val="0"/>
        <w:ind w:firstLine="5640"/>
        <w:outlineLvl w:val="1"/>
        <w:rPr>
          <w:sz w:val="22"/>
          <w:szCs w:val="22"/>
        </w:rPr>
      </w:pPr>
    </w:p>
    <w:p w:rsidR="007D6005" w:rsidRPr="007D6005" w:rsidRDefault="007D6005" w:rsidP="007D6005">
      <w:pPr>
        <w:autoSpaceDE w:val="0"/>
        <w:autoSpaceDN w:val="0"/>
        <w:adjustRightInd w:val="0"/>
        <w:ind w:firstLine="540"/>
        <w:jc w:val="both"/>
        <w:rPr>
          <w:sz w:val="22"/>
          <w:szCs w:val="22"/>
        </w:rPr>
      </w:pPr>
      <w:r w:rsidRPr="007D6005">
        <w:rPr>
          <w:sz w:val="22"/>
          <w:szCs w:val="22"/>
        </w:rPr>
        <w:t xml:space="preserve">Раздел </w:t>
      </w:r>
      <w:r w:rsidRPr="007D6005">
        <w:rPr>
          <w:sz w:val="22"/>
          <w:szCs w:val="22"/>
          <w:lang w:val="en-US"/>
        </w:rPr>
        <w:t>I</w:t>
      </w:r>
      <w:proofErr w:type="spellStart"/>
      <w:r w:rsidRPr="007D6005">
        <w:rPr>
          <w:sz w:val="22"/>
          <w:szCs w:val="22"/>
        </w:rPr>
        <w:t>I</w:t>
      </w:r>
      <w:proofErr w:type="spellEnd"/>
      <w:r w:rsidRPr="007D6005">
        <w:rPr>
          <w:sz w:val="22"/>
          <w:szCs w:val="22"/>
        </w:rPr>
        <w:t>. Лимиты бюджетных обязательств</w:t>
      </w:r>
    </w:p>
    <w:p w:rsidR="007D6005" w:rsidRPr="007D6005" w:rsidRDefault="007D6005" w:rsidP="007D6005">
      <w:pPr>
        <w:tabs>
          <w:tab w:val="left" w:pos="5640"/>
          <w:tab w:val="left" w:pos="8040"/>
        </w:tabs>
        <w:autoSpaceDE w:val="0"/>
        <w:autoSpaceDN w:val="0"/>
        <w:adjustRightInd w:val="0"/>
        <w:ind w:firstLine="5640"/>
        <w:jc w:val="both"/>
        <w:outlineLvl w:val="1"/>
        <w:rPr>
          <w:sz w:val="22"/>
          <w:szCs w:val="22"/>
        </w:rPr>
      </w:pPr>
    </w:p>
    <w:tbl>
      <w:tblPr>
        <w:tblW w:w="9650" w:type="dxa"/>
        <w:tblInd w:w="910" w:type="dxa"/>
        <w:tblLayout w:type="fixed"/>
        <w:tblCellMar>
          <w:left w:w="70" w:type="dxa"/>
          <w:right w:w="70" w:type="dxa"/>
        </w:tblCellMar>
        <w:tblLook w:val="0000"/>
      </w:tblPr>
      <w:tblGrid>
        <w:gridCol w:w="1995"/>
        <w:gridCol w:w="851"/>
        <w:gridCol w:w="992"/>
        <w:gridCol w:w="709"/>
        <w:gridCol w:w="850"/>
        <w:gridCol w:w="1560"/>
        <w:gridCol w:w="1417"/>
        <w:gridCol w:w="1276"/>
      </w:tblGrid>
      <w:tr w:rsidR="007D6005" w:rsidRPr="007D6005" w:rsidTr="00B67DB1">
        <w:trPr>
          <w:cantSplit/>
          <w:trHeight w:val="382"/>
        </w:trPr>
        <w:tc>
          <w:tcPr>
            <w:tcW w:w="1995" w:type="dxa"/>
            <w:vMerge w:val="restart"/>
            <w:tcBorders>
              <w:top w:val="single" w:sz="6" w:space="0" w:color="auto"/>
              <w:left w:val="single" w:sz="6" w:space="0" w:color="auto"/>
              <w:bottom w:val="nil"/>
              <w:right w:val="single" w:sz="6" w:space="0" w:color="auto"/>
            </w:tcBorders>
          </w:tcPr>
          <w:p w:rsidR="007D6005" w:rsidRPr="007D6005" w:rsidRDefault="007D6005" w:rsidP="00B67DB1">
            <w:pPr>
              <w:autoSpaceDE w:val="0"/>
              <w:autoSpaceDN w:val="0"/>
              <w:adjustRightInd w:val="0"/>
              <w:jc w:val="center"/>
              <w:rPr>
                <w:sz w:val="22"/>
                <w:szCs w:val="22"/>
              </w:rPr>
            </w:pPr>
            <w:r w:rsidRPr="007D6005">
              <w:rPr>
                <w:sz w:val="22"/>
                <w:szCs w:val="22"/>
              </w:rPr>
              <w:br/>
            </w:r>
            <w:r w:rsidRPr="007D6005">
              <w:rPr>
                <w:sz w:val="22"/>
                <w:szCs w:val="22"/>
              </w:rPr>
              <w:br/>
              <w:t>Наименование показателей</w:t>
            </w:r>
          </w:p>
        </w:tc>
        <w:tc>
          <w:tcPr>
            <w:tcW w:w="3402" w:type="dxa"/>
            <w:gridSpan w:val="4"/>
            <w:tcBorders>
              <w:top w:val="single" w:sz="6" w:space="0" w:color="auto"/>
              <w:left w:val="single" w:sz="6" w:space="0" w:color="auto"/>
              <w:bottom w:val="nil"/>
              <w:right w:val="single" w:sz="6" w:space="0" w:color="auto"/>
            </w:tcBorders>
          </w:tcPr>
          <w:p w:rsidR="007D6005" w:rsidRPr="007D6005" w:rsidRDefault="007D6005" w:rsidP="00B67DB1">
            <w:pPr>
              <w:autoSpaceDE w:val="0"/>
              <w:autoSpaceDN w:val="0"/>
              <w:adjustRightInd w:val="0"/>
              <w:jc w:val="center"/>
              <w:rPr>
                <w:sz w:val="22"/>
                <w:szCs w:val="22"/>
              </w:rPr>
            </w:pPr>
            <w:r w:rsidRPr="007D6005">
              <w:rPr>
                <w:sz w:val="22"/>
                <w:szCs w:val="22"/>
              </w:rPr>
              <w:br/>
              <w:t>Код</w:t>
            </w:r>
          </w:p>
        </w:tc>
        <w:tc>
          <w:tcPr>
            <w:tcW w:w="1560" w:type="dxa"/>
            <w:vMerge w:val="restart"/>
            <w:tcBorders>
              <w:top w:val="single" w:sz="6" w:space="0" w:color="auto"/>
              <w:left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 xml:space="preserve">Сумма </w:t>
            </w:r>
            <w:proofErr w:type="gramStart"/>
            <w:r w:rsidRPr="007D6005">
              <w:rPr>
                <w:sz w:val="22"/>
                <w:szCs w:val="22"/>
              </w:rPr>
              <w:t>на</w:t>
            </w:r>
            <w:proofErr w:type="gramEnd"/>
          </w:p>
          <w:p w:rsidR="007D6005" w:rsidRPr="007D6005" w:rsidRDefault="007D6005" w:rsidP="00B67DB1">
            <w:pPr>
              <w:widowControl w:val="0"/>
              <w:autoSpaceDE w:val="0"/>
              <w:autoSpaceDN w:val="0"/>
              <w:adjustRightInd w:val="0"/>
              <w:jc w:val="center"/>
              <w:rPr>
                <w:sz w:val="22"/>
                <w:szCs w:val="22"/>
              </w:rPr>
            </w:pPr>
            <w:r w:rsidRPr="007D6005">
              <w:rPr>
                <w:sz w:val="22"/>
                <w:szCs w:val="22"/>
              </w:rPr>
              <w:t>20___год</w:t>
            </w:r>
          </w:p>
        </w:tc>
        <w:tc>
          <w:tcPr>
            <w:tcW w:w="1417" w:type="dxa"/>
            <w:vMerge w:val="restart"/>
            <w:tcBorders>
              <w:top w:val="single" w:sz="6" w:space="0" w:color="auto"/>
              <w:left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 xml:space="preserve">Сумма </w:t>
            </w:r>
            <w:proofErr w:type="gramStart"/>
            <w:r w:rsidRPr="007D6005">
              <w:rPr>
                <w:sz w:val="22"/>
                <w:szCs w:val="22"/>
              </w:rPr>
              <w:t>на</w:t>
            </w:r>
            <w:proofErr w:type="gramEnd"/>
          </w:p>
          <w:p w:rsidR="007D6005" w:rsidRPr="007D6005" w:rsidRDefault="007D6005" w:rsidP="00B67DB1">
            <w:pPr>
              <w:widowControl w:val="0"/>
              <w:autoSpaceDE w:val="0"/>
              <w:autoSpaceDN w:val="0"/>
              <w:adjustRightInd w:val="0"/>
              <w:jc w:val="center"/>
              <w:rPr>
                <w:sz w:val="22"/>
                <w:szCs w:val="22"/>
              </w:rPr>
            </w:pPr>
            <w:r w:rsidRPr="007D6005">
              <w:rPr>
                <w:sz w:val="22"/>
                <w:szCs w:val="22"/>
              </w:rPr>
              <w:t>20___год</w:t>
            </w:r>
          </w:p>
        </w:tc>
        <w:tc>
          <w:tcPr>
            <w:tcW w:w="1276" w:type="dxa"/>
            <w:vMerge w:val="restart"/>
            <w:tcBorders>
              <w:top w:val="single" w:sz="6" w:space="0" w:color="auto"/>
              <w:left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 xml:space="preserve">Сумма </w:t>
            </w:r>
            <w:proofErr w:type="gramStart"/>
            <w:r w:rsidRPr="007D6005">
              <w:rPr>
                <w:sz w:val="22"/>
                <w:szCs w:val="22"/>
              </w:rPr>
              <w:t>на</w:t>
            </w:r>
            <w:proofErr w:type="gramEnd"/>
          </w:p>
          <w:p w:rsidR="007D6005" w:rsidRPr="007D6005" w:rsidRDefault="007D6005" w:rsidP="00B67DB1">
            <w:pPr>
              <w:widowControl w:val="0"/>
              <w:autoSpaceDE w:val="0"/>
              <w:autoSpaceDN w:val="0"/>
              <w:adjustRightInd w:val="0"/>
              <w:jc w:val="center"/>
              <w:rPr>
                <w:sz w:val="22"/>
                <w:szCs w:val="22"/>
              </w:rPr>
            </w:pPr>
            <w:r w:rsidRPr="007D6005">
              <w:rPr>
                <w:sz w:val="22"/>
                <w:szCs w:val="22"/>
              </w:rPr>
              <w:t>20___год</w:t>
            </w:r>
          </w:p>
        </w:tc>
      </w:tr>
      <w:tr w:rsidR="007D6005" w:rsidRPr="007D6005" w:rsidTr="00B67DB1">
        <w:trPr>
          <w:cantSplit/>
          <w:trHeight w:val="840"/>
        </w:trPr>
        <w:tc>
          <w:tcPr>
            <w:tcW w:w="1995" w:type="dxa"/>
            <w:vMerge/>
            <w:tcBorders>
              <w:top w:val="nil"/>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jc w:val="center"/>
              <w:rPr>
                <w:sz w:val="22"/>
                <w:szCs w:val="22"/>
              </w:rPr>
            </w:pPr>
          </w:p>
        </w:tc>
        <w:tc>
          <w:tcPr>
            <w:tcW w:w="851" w:type="dxa"/>
            <w:tcBorders>
              <w:top w:val="single" w:sz="6" w:space="0" w:color="auto"/>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 xml:space="preserve">главного    </w:t>
            </w:r>
            <w:r w:rsidRPr="007D6005">
              <w:rPr>
                <w:sz w:val="22"/>
                <w:szCs w:val="22"/>
              </w:rPr>
              <w:br/>
              <w:t xml:space="preserve">распорядителя </w:t>
            </w:r>
            <w:r w:rsidRPr="007D6005">
              <w:rPr>
                <w:sz w:val="22"/>
                <w:szCs w:val="22"/>
              </w:rPr>
              <w:br/>
              <w:t xml:space="preserve">средств    </w:t>
            </w:r>
            <w:r w:rsidRPr="007D6005">
              <w:rPr>
                <w:sz w:val="22"/>
                <w:szCs w:val="22"/>
              </w:rPr>
              <w:br/>
              <w:t>бюджета</w:t>
            </w:r>
          </w:p>
        </w:tc>
        <w:tc>
          <w:tcPr>
            <w:tcW w:w="992" w:type="dxa"/>
            <w:tcBorders>
              <w:top w:val="single" w:sz="6" w:space="0" w:color="auto"/>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br/>
              <w:t>раздела,</w:t>
            </w:r>
            <w:r w:rsidRPr="007D6005">
              <w:rPr>
                <w:sz w:val="22"/>
                <w:szCs w:val="22"/>
              </w:rPr>
              <w:br/>
              <w:t>по</w:t>
            </w:r>
            <w:proofErr w:type="gramStart"/>
            <w:r w:rsidRPr="007D6005">
              <w:rPr>
                <w:sz w:val="22"/>
                <w:szCs w:val="22"/>
              </w:rPr>
              <w:t>д-</w:t>
            </w:r>
            <w:proofErr w:type="gramEnd"/>
            <w:r w:rsidRPr="007D6005">
              <w:rPr>
                <w:sz w:val="22"/>
                <w:szCs w:val="22"/>
              </w:rPr>
              <w:t xml:space="preserve">    </w:t>
            </w:r>
            <w:r w:rsidRPr="007D6005">
              <w:rPr>
                <w:sz w:val="22"/>
                <w:szCs w:val="22"/>
              </w:rPr>
              <w:br/>
              <w:t>раздела</w:t>
            </w:r>
          </w:p>
        </w:tc>
        <w:tc>
          <w:tcPr>
            <w:tcW w:w="709" w:type="dxa"/>
            <w:tcBorders>
              <w:top w:val="single" w:sz="6" w:space="0" w:color="auto"/>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br/>
            </w:r>
            <w:r w:rsidRPr="007D6005">
              <w:rPr>
                <w:sz w:val="22"/>
                <w:szCs w:val="22"/>
              </w:rPr>
              <w:br/>
              <w:t>целевой</w:t>
            </w:r>
            <w:r w:rsidRPr="007D6005">
              <w:rPr>
                <w:sz w:val="22"/>
                <w:szCs w:val="22"/>
              </w:rPr>
              <w:br/>
              <w:t>статьи</w:t>
            </w:r>
          </w:p>
        </w:tc>
        <w:tc>
          <w:tcPr>
            <w:tcW w:w="850" w:type="dxa"/>
            <w:tcBorders>
              <w:top w:val="single" w:sz="6" w:space="0" w:color="auto"/>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br/>
              <w:t xml:space="preserve">вида </w:t>
            </w:r>
            <w:r w:rsidRPr="007D6005">
              <w:rPr>
                <w:sz w:val="22"/>
                <w:szCs w:val="22"/>
              </w:rPr>
              <w:br/>
              <w:t>ра</w:t>
            </w:r>
            <w:proofErr w:type="gramStart"/>
            <w:r w:rsidRPr="007D6005">
              <w:rPr>
                <w:sz w:val="22"/>
                <w:szCs w:val="22"/>
              </w:rPr>
              <w:t>с-</w:t>
            </w:r>
            <w:proofErr w:type="gramEnd"/>
            <w:r w:rsidRPr="007D6005">
              <w:rPr>
                <w:sz w:val="22"/>
                <w:szCs w:val="22"/>
              </w:rPr>
              <w:t xml:space="preserve"> </w:t>
            </w:r>
            <w:r w:rsidRPr="007D6005">
              <w:rPr>
                <w:sz w:val="22"/>
                <w:szCs w:val="22"/>
              </w:rPr>
              <w:br/>
              <w:t>ходов</w:t>
            </w:r>
          </w:p>
        </w:tc>
        <w:tc>
          <w:tcPr>
            <w:tcW w:w="1560" w:type="dxa"/>
            <w:vMerge/>
            <w:tcBorders>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p>
        </w:tc>
        <w:tc>
          <w:tcPr>
            <w:tcW w:w="1417" w:type="dxa"/>
            <w:vMerge/>
            <w:tcBorders>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p>
        </w:tc>
        <w:tc>
          <w:tcPr>
            <w:tcW w:w="1276" w:type="dxa"/>
            <w:vMerge/>
            <w:tcBorders>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p>
        </w:tc>
      </w:tr>
      <w:tr w:rsidR="007D6005" w:rsidRPr="007D6005" w:rsidTr="00B67DB1">
        <w:trPr>
          <w:cantSplit/>
          <w:trHeight w:val="360"/>
        </w:trPr>
        <w:tc>
          <w:tcPr>
            <w:tcW w:w="1995"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r w:rsidRPr="007D6005">
              <w:rPr>
                <w:sz w:val="22"/>
                <w:szCs w:val="22"/>
              </w:rPr>
              <w:t xml:space="preserve">Всего       </w:t>
            </w:r>
            <w:r w:rsidRPr="007D6005">
              <w:rPr>
                <w:sz w:val="22"/>
                <w:szCs w:val="22"/>
              </w:rPr>
              <w:br/>
              <w:t xml:space="preserve">расходов:   </w:t>
            </w:r>
          </w:p>
        </w:tc>
        <w:tc>
          <w:tcPr>
            <w:tcW w:w="851"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417"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r>
      <w:tr w:rsidR="007D6005" w:rsidRPr="007D6005" w:rsidTr="00B67DB1">
        <w:trPr>
          <w:cantSplit/>
          <w:trHeight w:val="360"/>
        </w:trPr>
        <w:tc>
          <w:tcPr>
            <w:tcW w:w="1995"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417"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r>
      <w:tr w:rsidR="007D6005" w:rsidRPr="007D6005" w:rsidTr="00B67DB1">
        <w:trPr>
          <w:cantSplit/>
          <w:trHeight w:val="360"/>
        </w:trPr>
        <w:tc>
          <w:tcPr>
            <w:tcW w:w="1995"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417"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r>
    </w:tbl>
    <w:p w:rsidR="007D6005" w:rsidRPr="007D6005" w:rsidRDefault="007D6005" w:rsidP="007D6005">
      <w:pPr>
        <w:tabs>
          <w:tab w:val="left" w:pos="5640"/>
          <w:tab w:val="left" w:pos="8040"/>
        </w:tabs>
        <w:autoSpaceDE w:val="0"/>
        <w:autoSpaceDN w:val="0"/>
        <w:adjustRightInd w:val="0"/>
        <w:ind w:firstLine="5640"/>
        <w:jc w:val="both"/>
        <w:outlineLvl w:val="1"/>
        <w:rPr>
          <w:sz w:val="22"/>
          <w:szCs w:val="22"/>
        </w:rPr>
      </w:pPr>
    </w:p>
    <w:p w:rsidR="007D6005" w:rsidRPr="007D6005" w:rsidRDefault="007D6005" w:rsidP="007D6005">
      <w:pPr>
        <w:widowControl w:val="0"/>
        <w:autoSpaceDE w:val="0"/>
        <w:autoSpaceDN w:val="0"/>
        <w:adjustRightInd w:val="0"/>
        <w:jc w:val="both"/>
        <w:rPr>
          <w:sz w:val="22"/>
          <w:szCs w:val="22"/>
        </w:rPr>
      </w:pPr>
      <w:r w:rsidRPr="007D6005">
        <w:rPr>
          <w:sz w:val="22"/>
          <w:szCs w:val="22"/>
        </w:rPr>
        <w:tab/>
      </w:r>
      <w:r w:rsidRPr="007D6005">
        <w:rPr>
          <w:sz w:val="22"/>
          <w:szCs w:val="22"/>
        </w:rPr>
        <w:tab/>
      </w:r>
      <w:r w:rsidRPr="007D6005">
        <w:rPr>
          <w:sz w:val="22"/>
          <w:szCs w:val="22"/>
        </w:rPr>
        <w:tab/>
        <w:t>Исполнитель ________________ ____________ ____________________ ____________</w:t>
      </w:r>
    </w:p>
    <w:p w:rsidR="007D6005" w:rsidRPr="007D6005" w:rsidRDefault="007D6005" w:rsidP="007D6005">
      <w:pPr>
        <w:widowControl w:val="0"/>
        <w:autoSpaceDE w:val="0"/>
        <w:autoSpaceDN w:val="0"/>
        <w:adjustRightInd w:val="0"/>
        <w:jc w:val="both"/>
        <w:rPr>
          <w:sz w:val="22"/>
          <w:szCs w:val="22"/>
        </w:rPr>
        <w:sectPr w:rsidR="007D6005" w:rsidRPr="007D6005" w:rsidSect="00AC5069">
          <w:pgSz w:w="11905" w:h="16838" w:code="9"/>
          <w:pgMar w:top="1440" w:right="1080" w:bottom="1440" w:left="1080" w:header="720" w:footer="284" w:gutter="0"/>
          <w:cols w:space="720"/>
          <w:docGrid w:linePitch="326"/>
        </w:sectPr>
      </w:pPr>
      <w:r w:rsidRPr="007D6005">
        <w:rPr>
          <w:sz w:val="22"/>
          <w:szCs w:val="22"/>
        </w:rPr>
        <w:t xml:space="preserve">              </w:t>
      </w:r>
      <w:r w:rsidRPr="007D6005">
        <w:rPr>
          <w:sz w:val="22"/>
          <w:szCs w:val="22"/>
        </w:rPr>
        <w:tab/>
      </w:r>
      <w:r w:rsidRPr="007D6005">
        <w:rPr>
          <w:sz w:val="22"/>
          <w:szCs w:val="22"/>
        </w:rPr>
        <w:tab/>
      </w:r>
      <w:r w:rsidRPr="007D6005">
        <w:rPr>
          <w:sz w:val="22"/>
          <w:szCs w:val="22"/>
        </w:rPr>
        <w:tab/>
      </w:r>
      <w:r w:rsidRPr="007D6005">
        <w:rPr>
          <w:sz w:val="22"/>
          <w:szCs w:val="22"/>
        </w:rPr>
        <w:tab/>
      </w:r>
      <w:r w:rsidRPr="007D6005">
        <w:rPr>
          <w:sz w:val="22"/>
          <w:szCs w:val="22"/>
        </w:rPr>
        <w:tab/>
      </w:r>
      <w:r w:rsidRPr="007D6005">
        <w:rPr>
          <w:sz w:val="22"/>
          <w:szCs w:val="22"/>
        </w:rPr>
        <w:tab/>
        <w:t xml:space="preserve"> (должность)    (подпись)   (расшифровка подписи)</w:t>
      </w:r>
    </w:p>
    <w:p w:rsidR="007D6005" w:rsidRPr="007D6005" w:rsidRDefault="007D6005" w:rsidP="007D6005">
      <w:pPr>
        <w:tabs>
          <w:tab w:val="left" w:pos="5640"/>
          <w:tab w:val="left" w:pos="8040"/>
        </w:tabs>
        <w:autoSpaceDE w:val="0"/>
        <w:autoSpaceDN w:val="0"/>
        <w:adjustRightInd w:val="0"/>
        <w:ind w:firstLine="5640"/>
        <w:jc w:val="right"/>
        <w:outlineLvl w:val="1"/>
        <w:rPr>
          <w:sz w:val="22"/>
          <w:szCs w:val="22"/>
        </w:rPr>
      </w:pPr>
      <w:r w:rsidRPr="007D6005">
        <w:rPr>
          <w:sz w:val="22"/>
          <w:szCs w:val="22"/>
        </w:rPr>
        <w:lastRenderedPageBreak/>
        <w:t>Приложение  4</w:t>
      </w:r>
    </w:p>
    <w:p w:rsidR="007D6005" w:rsidRPr="005E51B2" w:rsidRDefault="007D6005" w:rsidP="007D6005">
      <w:pPr>
        <w:pStyle w:val="ConsPlusTitle"/>
        <w:widowControl/>
        <w:jc w:val="right"/>
        <w:rPr>
          <w:b w:val="0"/>
          <w:bCs w:val="0"/>
          <w:sz w:val="22"/>
          <w:szCs w:val="22"/>
          <w:lang w:val="ru-RU"/>
        </w:rPr>
      </w:pPr>
      <w:r w:rsidRPr="005E51B2">
        <w:rPr>
          <w:b w:val="0"/>
          <w:bCs w:val="0"/>
          <w:sz w:val="22"/>
          <w:szCs w:val="22"/>
          <w:lang w:val="ru-RU"/>
        </w:rPr>
        <w:t>к Порядку составления и ведения</w:t>
      </w:r>
    </w:p>
    <w:p w:rsidR="007D6005" w:rsidRPr="005E51B2" w:rsidRDefault="007D6005" w:rsidP="007D6005">
      <w:pPr>
        <w:pStyle w:val="ConsPlusTitle"/>
        <w:widowControl/>
        <w:jc w:val="right"/>
        <w:rPr>
          <w:b w:val="0"/>
          <w:bCs w:val="0"/>
          <w:sz w:val="22"/>
          <w:szCs w:val="22"/>
          <w:lang w:val="ru-RU"/>
        </w:rPr>
      </w:pPr>
      <w:r w:rsidRPr="005E51B2">
        <w:rPr>
          <w:b w:val="0"/>
          <w:bCs w:val="0"/>
          <w:sz w:val="22"/>
          <w:szCs w:val="22"/>
          <w:lang w:val="ru-RU"/>
        </w:rPr>
        <w:t xml:space="preserve">сводной бюджетной росписи бюджета </w:t>
      </w:r>
      <w:proofErr w:type="spellStart"/>
      <w:r w:rsidRPr="005E51B2">
        <w:rPr>
          <w:b w:val="0"/>
          <w:bCs w:val="0"/>
          <w:sz w:val="22"/>
          <w:szCs w:val="22"/>
          <w:lang w:val="ru-RU"/>
        </w:rPr>
        <w:t>Зональненского</w:t>
      </w:r>
      <w:proofErr w:type="spellEnd"/>
    </w:p>
    <w:p w:rsidR="007D6005" w:rsidRPr="005E51B2" w:rsidRDefault="007D6005" w:rsidP="007D6005">
      <w:pPr>
        <w:pStyle w:val="ConsPlusTitle"/>
        <w:widowControl/>
        <w:jc w:val="right"/>
        <w:rPr>
          <w:b w:val="0"/>
          <w:bCs w:val="0"/>
          <w:sz w:val="22"/>
          <w:szCs w:val="22"/>
          <w:lang w:val="ru-RU"/>
        </w:rPr>
      </w:pPr>
      <w:r w:rsidRPr="005E51B2">
        <w:rPr>
          <w:b w:val="0"/>
          <w:bCs w:val="0"/>
          <w:sz w:val="22"/>
          <w:szCs w:val="22"/>
          <w:lang w:val="ru-RU"/>
        </w:rPr>
        <w:t xml:space="preserve">сельского поселения и бюджетных росписей </w:t>
      </w:r>
    </w:p>
    <w:p w:rsidR="007D6005" w:rsidRPr="005E51B2" w:rsidRDefault="007D6005" w:rsidP="007D6005">
      <w:pPr>
        <w:pStyle w:val="ConsPlusTitle"/>
        <w:widowControl/>
        <w:jc w:val="right"/>
        <w:rPr>
          <w:b w:val="0"/>
          <w:bCs w:val="0"/>
          <w:sz w:val="22"/>
          <w:szCs w:val="22"/>
          <w:lang w:val="ru-RU"/>
        </w:rPr>
      </w:pPr>
      <w:r w:rsidRPr="005E51B2">
        <w:rPr>
          <w:b w:val="0"/>
          <w:bCs w:val="0"/>
          <w:sz w:val="22"/>
          <w:szCs w:val="22"/>
          <w:lang w:val="ru-RU"/>
        </w:rPr>
        <w:t>главных распорядителей (распорядителей) средств</w:t>
      </w:r>
    </w:p>
    <w:p w:rsidR="007D6005" w:rsidRPr="007D6005" w:rsidRDefault="007D6005" w:rsidP="007D6005">
      <w:pPr>
        <w:autoSpaceDE w:val="0"/>
        <w:autoSpaceDN w:val="0"/>
        <w:adjustRightInd w:val="0"/>
        <w:jc w:val="right"/>
        <w:rPr>
          <w:sz w:val="22"/>
          <w:szCs w:val="22"/>
        </w:rPr>
      </w:pPr>
    </w:p>
    <w:p w:rsidR="007D6005" w:rsidRPr="007D6005" w:rsidRDefault="007D6005" w:rsidP="007D6005">
      <w:pPr>
        <w:autoSpaceDE w:val="0"/>
        <w:autoSpaceDN w:val="0"/>
        <w:adjustRightInd w:val="0"/>
        <w:rPr>
          <w:sz w:val="22"/>
          <w:szCs w:val="22"/>
        </w:rPr>
      </w:pPr>
    </w:p>
    <w:p w:rsidR="007D6005" w:rsidRPr="007D6005" w:rsidRDefault="007D6005" w:rsidP="007D6005">
      <w:pPr>
        <w:autoSpaceDE w:val="0"/>
        <w:autoSpaceDN w:val="0"/>
        <w:adjustRightInd w:val="0"/>
        <w:jc w:val="right"/>
        <w:outlineLvl w:val="1"/>
        <w:rPr>
          <w:sz w:val="22"/>
          <w:szCs w:val="22"/>
        </w:rPr>
      </w:pPr>
      <w:r w:rsidRPr="007D6005">
        <w:rPr>
          <w:sz w:val="22"/>
          <w:szCs w:val="22"/>
        </w:rPr>
        <w:t xml:space="preserve">                                                     </w:t>
      </w:r>
    </w:p>
    <w:p w:rsidR="007D6005" w:rsidRPr="007D6005" w:rsidRDefault="007D6005" w:rsidP="007D6005">
      <w:pPr>
        <w:autoSpaceDE w:val="0"/>
        <w:autoSpaceDN w:val="0"/>
        <w:adjustRightInd w:val="0"/>
        <w:jc w:val="center"/>
        <w:rPr>
          <w:sz w:val="22"/>
          <w:szCs w:val="22"/>
        </w:rPr>
      </w:pPr>
      <w:r w:rsidRPr="007D6005">
        <w:rPr>
          <w:sz w:val="22"/>
          <w:szCs w:val="22"/>
        </w:rPr>
        <w:t>ПОРЯДОК ПРИМЕНЕНИЯ КОДОВ БЮДЖЕТНОЙ КЛАССИФИКАЦИИ</w:t>
      </w:r>
    </w:p>
    <w:p w:rsidR="007D6005" w:rsidRPr="007D6005" w:rsidRDefault="007D6005" w:rsidP="007D6005">
      <w:pPr>
        <w:autoSpaceDE w:val="0"/>
        <w:autoSpaceDN w:val="0"/>
        <w:adjustRightInd w:val="0"/>
        <w:jc w:val="center"/>
        <w:rPr>
          <w:sz w:val="22"/>
          <w:szCs w:val="22"/>
        </w:rPr>
      </w:pPr>
      <w:r w:rsidRPr="007D6005">
        <w:rPr>
          <w:sz w:val="22"/>
          <w:szCs w:val="22"/>
        </w:rPr>
        <w:t>Российской Федерации в части межбюджетных трансфертов</w:t>
      </w:r>
    </w:p>
    <w:p w:rsidR="007D6005" w:rsidRPr="007D6005" w:rsidRDefault="007D6005" w:rsidP="007D6005">
      <w:pPr>
        <w:autoSpaceDE w:val="0"/>
        <w:autoSpaceDN w:val="0"/>
        <w:adjustRightInd w:val="0"/>
        <w:jc w:val="center"/>
        <w:rPr>
          <w:sz w:val="22"/>
          <w:szCs w:val="22"/>
        </w:rPr>
      </w:pPr>
      <w:r w:rsidRPr="007D6005">
        <w:rPr>
          <w:sz w:val="22"/>
          <w:szCs w:val="22"/>
        </w:rPr>
        <w:t>на 20__финансовый год и на плановый период 20___ и 20____годов</w:t>
      </w:r>
    </w:p>
    <w:p w:rsidR="007D6005" w:rsidRPr="007D6005" w:rsidRDefault="007D6005" w:rsidP="007D6005">
      <w:pPr>
        <w:autoSpaceDE w:val="0"/>
        <w:autoSpaceDN w:val="0"/>
        <w:adjustRightInd w:val="0"/>
        <w:jc w:val="both"/>
        <w:outlineLvl w:val="1"/>
        <w:rPr>
          <w:sz w:val="22"/>
          <w:szCs w:val="22"/>
        </w:rPr>
      </w:pPr>
    </w:p>
    <w:tbl>
      <w:tblPr>
        <w:tblW w:w="7513" w:type="dxa"/>
        <w:tblInd w:w="637" w:type="dxa"/>
        <w:tblLayout w:type="fixed"/>
        <w:tblCellMar>
          <w:left w:w="70" w:type="dxa"/>
          <w:right w:w="70" w:type="dxa"/>
        </w:tblCellMar>
        <w:tblLook w:val="0000"/>
      </w:tblPr>
      <w:tblGrid>
        <w:gridCol w:w="1418"/>
        <w:gridCol w:w="2693"/>
        <w:gridCol w:w="1134"/>
        <w:gridCol w:w="1166"/>
        <w:gridCol w:w="1102"/>
      </w:tblGrid>
      <w:tr w:rsidR="007D6005" w:rsidRPr="007D6005" w:rsidTr="00B67DB1">
        <w:trPr>
          <w:cantSplit/>
          <w:trHeight w:val="240"/>
        </w:trPr>
        <w:tc>
          <w:tcPr>
            <w:tcW w:w="7513" w:type="dxa"/>
            <w:gridSpan w:val="5"/>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jc w:val="center"/>
              <w:rPr>
                <w:sz w:val="22"/>
                <w:szCs w:val="22"/>
              </w:rPr>
            </w:pPr>
            <w:r w:rsidRPr="007D6005">
              <w:rPr>
                <w:sz w:val="22"/>
                <w:szCs w:val="22"/>
              </w:rPr>
              <w:t>Бюджет поселения</w:t>
            </w:r>
          </w:p>
        </w:tc>
      </w:tr>
      <w:tr w:rsidR="007D6005" w:rsidRPr="007D6005" w:rsidTr="00B67DB1">
        <w:trPr>
          <w:cantSplit/>
          <w:trHeight w:val="720"/>
        </w:trPr>
        <w:tc>
          <w:tcPr>
            <w:tcW w:w="1418" w:type="dxa"/>
            <w:vMerge w:val="restart"/>
            <w:tcBorders>
              <w:top w:val="single" w:sz="6" w:space="0" w:color="auto"/>
              <w:left w:val="single" w:sz="6" w:space="0" w:color="auto"/>
              <w:bottom w:val="nil"/>
              <w:right w:val="single" w:sz="6" w:space="0" w:color="auto"/>
            </w:tcBorders>
          </w:tcPr>
          <w:p w:rsidR="007D6005" w:rsidRPr="007D6005" w:rsidRDefault="007D6005" w:rsidP="00B67DB1">
            <w:pPr>
              <w:autoSpaceDE w:val="0"/>
              <w:autoSpaceDN w:val="0"/>
              <w:adjustRightInd w:val="0"/>
              <w:jc w:val="center"/>
              <w:rPr>
                <w:sz w:val="22"/>
                <w:szCs w:val="22"/>
              </w:rPr>
            </w:pPr>
            <w:r w:rsidRPr="007D6005">
              <w:rPr>
                <w:sz w:val="22"/>
                <w:szCs w:val="22"/>
              </w:rPr>
              <w:br/>
            </w:r>
            <w:r w:rsidRPr="007D6005">
              <w:rPr>
                <w:sz w:val="22"/>
                <w:szCs w:val="22"/>
              </w:rPr>
              <w:br/>
            </w:r>
            <w:r w:rsidRPr="007D6005">
              <w:rPr>
                <w:sz w:val="22"/>
                <w:szCs w:val="22"/>
              </w:rPr>
              <w:br/>
              <w:t>КФСР</w:t>
            </w:r>
          </w:p>
        </w:tc>
        <w:tc>
          <w:tcPr>
            <w:tcW w:w="2693" w:type="dxa"/>
            <w:vMerge w:val="restart"/>
            <w:tcBorders>
              <w:top w:val="single" w:sz="6" w:space="0" w:color="auto"/>
              <w:left w:val="single" w:sz="6" w:space="0" w:color="auto"/>
              <w:bottom w:val="nil"/>
              <w:right w:val="single" w:sz="6" w:space="0" w:color="auto"/>
            </w:tcBorders>
          </w:tcPr>
          <w:p w:rsidR="007D6005" w:rsidRPr="007D6005" w:rsidRDefault="007D6005" w:rsidP="00B67DB1">
            <w:pPr>
              <w:autoSpaceDE w:val="0"/>
              <w:autoSpaceDN w:val="0"/>
              <w:adjustRightInd w:val="0"/>
              <w:ind w:right="213"/>
              <w:jc w:val="center"/>
              <w:rPr>
                <w:sz w:val="22"/>
                <w:szCs w:val="22"/>
              </w:rPr>
            </w:pPr>
            <w:r w:rsidRPr="007D6005">
              <w:rPr>
                <w:sz w:val="22"/>
                <w:szCs w:val="22"/>
              </w:rPr>
              <w:br/>
            </w:r>
            <w:r w:rsidRPr="007D6005">
              <w:rPr>
                <w:sz w:val="22"/>
                <w:szCs w:val="22"/>
              </w:rPr>
              <w:br/>
              <w:t>Наименование</w:t>
            </w:r>
            <w:r w:rsidRPr="007D6005">
              <w:rPr>
                <w:sz w:val="22"/>
                <w:szCs w:val="22"/>
              </w:rPr>
              <w:br/>
              <w:t>межбюджетных</w:t>
            </w:r>
            <w:r w:rsidRPr="007D6005">
              <w:rPr>
                <w:sz w:val="22"/>
                <w:szCs w:val="22"/>
              </w:rPr>
              <w:br/>
              <w:t>трансфертов</w:t>
            </w:r>
          </w:p>
        </w:tc>
        <w:tc>
          <w:tcPr>
            <w:tcW w:w="3402" w:type="dxa"/>
            <w:gridSpan w:val="3"/>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jc w:val="center"/>
              <w:rPr>
                <w:sz w:val="22"/>
                <w:szCs w:val="22"/>
              </w:rPr>
            </w:pPr>
            <w:r w:rsidRPr="007D6005">
              <w:rPr>
                <w:sz w:val="22"/>
                <w:szCs w:val="22"/>
              </w:rPr>
              <w:t>Передача</w:t>
            </w:r>
            <w:r w:rsidRPr="007D6005">
              <w:rPr>
                <w:sz w:val="22"/>
                <w:szCs w:val="22"/>
              </w:rPr>
              <w:br/>
              <w:t xml:space="preserve">средств </w:t>
            </w:r>
            <w:r w:rsidRPr="007D6005">
              <w:rPr>
                <w:sz w:val="22"/>
                <w:szCs w:val="22"/>
              </w:rPr>
              <w:br/>
              <w:t>бюджету</w:t>
            </w:r>
            <w:r w:rsidRPr="007D6005">
              <w:rPr>
                <w:sz w:val="22"/>
                <w:szCs w:val="22"/>
              </w:rPr>
              <w:br/>
              <w:t>Томского района</w:t>
            </w:r>
          </w:p>
        </w:tc>
      </w:tr>
      <w:tr w:rsidR="007D6005" w:rsidRPr="007D6005" w:rsidTr="00B67DB1">
        <w:trPr>
          <w:cantSplit/>
          <w:trHeight w:val="800"/>
        </w:trPr>
        <w:tc>
          <w:tcPr>
            <w:tcW w:w="1418" w:type="dxa"/>
            <w:vMerge/>
            <w:tcBorders>
              <w:top w:val="nil"/>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jc w:val="center"/>
              <w:rPr>
                <w:sz w:val="22"/>
                <w:szCs w:val="22"/>
              </w:rPr>
            </w:pPr>
          </w:p>
        </w:tc>
        <w:tc>
          <w:tcPr>
            <w:tcW w:w="2693" w:type="dxa"/>
            <w:vMerge/>
            <w:tcBorders>
              <w:top w:val="nil"/>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jc w:val="center"/>
              <w:rPr>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КЦСР</w:t>
            </w:r>
          </w:p>
        </w:tc>
        <w:tc>
          <w:tcPr>
            <w:tcW w:w="1166" w:type="dxa"/>
            <w:tcBorders>
              <w:top w:val="single" w:sz="6" w:space="0" w:color="auto"/>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КВР</w:t>
            </w:r>
          </w:p>
        </w:tc>
        <w:tc>
          <w:tcPr>
            <w:tcW w:w="1102" w:type="dxa"/>
            <w:tcBorders>
              <w:top w:val="single" w:sz="6" w:space="0" w:color="auto"/>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proofErr w:type="spellStart"/>
            <w:r w:rsidRPr="007D6005">
              <w:rPr>
                <w:sz w:val="22"/>
                <w:szCs w:val="22"/>
              </w:rPr>
              <w:t>Доп</w:t>
            </w:r>
            <w:proofErr w:type="gramStart"/>
            <w:r w:rsidRPr="007D6005">
              <w:rPr>
                <w:sz w:val="22"/>
                <w:szCs w:val="22"/>
              </w:rPr>
              <w:t>.Ф</w:t>
            </w:r>
            <w:proofErr w:type="gramEnd"/>
            <w:r w:rsidRPr="007D6005">
              <w:rPr>
                <w:sz w:val="22"/>
                <w:szCs w:val="22"/>
              </w:rPr>
              <w:t>К</w:t>
            </w:r>
            <w:proofErr w:type="spellEnd"/>
          </w:p>
        </w:tc>
      </w:tr>
      <w:tr w:rsidR="007D6005" w:rsidRPr="007D6005" w:rsidTr="00B67DB1">
        <w:trPr>
          <w:cantSplit/>
          <w:trHeight w:val="240"/>
        </w:trPr>
        <w:tc>
          <w:tcPr>
            <w:tcW w:w="1418"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2693"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66"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0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r>
      <w:tr w:rsidR="007D6005" w:rsidRPr="007D6005" w:rsidTr="00B67DB1">
        <w:trPr>
          <w:cantSplit/>
          <w:trHeight w:val="240"/>
        </w:trPr>
        <w:tc>
          <w:tcPr>
            <w:tcW w:w="1418"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2693"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66"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0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r>
      <w:tr w:rsidR="007D6005" w:rsidRPr="007D6005" w:rsidTr="00B67DB1">
        <w:trPr>
          <w:cantSplit/>
          <w:trHeight w:val="240"/>
        </w:trPr>
        <w:tc>
          <w:tcPr>
            <w:tcW w:w="1418"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2693"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66"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0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r>
      <w:tr w:rsidR="007D6005" w:rsidRPr="007D6005" w:rsidTr="00B67DB1">
        <w:trPr>
          <w:cantSplit/>
          <w:trHeight w:val="240"/>
        </w:trPr>
        <w:tc>
          <w:tcPr>
            <w:tcW w:w="1418"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2693"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66"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0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r>
      <w:tr w:rsidR="007D6005" w:rsidRPr="007D6005" w:rsidTr="00B67DB1">
        <w:trPr>
          <w:cantSplit/>
          <w:trHeight w:val="240"/>
        </w:trPr>
        <w:tc>
          <w:tcPr>
            <w:tcW w:w="1418"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2693"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66"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0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r>
      <w:tr w:rsidR="007D6005" w:rsidRPr="007D6005" w:rsidTr="00B67DB1">
        <w:trPr>
          <w:cantSplit/>
          <w:trHeight w:val="240"/>
        </w:trPr>
        <w:tc>
          <w:tcPr>
            <w:tcW w:w="1418"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2693"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66"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0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r>
    </w:tbl>
    <w:p w:rsidR="007D6005" w:rsidRPr="007D6005" w:rsidRDefault="007D6005" w:rsidP="007D6005">
      <w:pPr>
        <w:autoSpaceDE w:val="0"/>
        <w:autoSpaceDN w:val="0"/>
        <w:adjustRightInd w:val="0"/>
        <w:rPr>
          <w:sz w:val="22"/>
          <w:szCs w:val="22"/>
        </w:rPr>
      </w:pPr>
    </w:p>
    <w:p w:rsidR="007D6005" w:rsidRPr="007D6005" w:rsidRDefault="007D6005" w:rsidP="007D6005">
      <w:pPr>
        <w:autoSpaceDE w:val="0"/>
        <w:autoSpaceDN w:val="0"/>
        <w:adjustRightInd w:val="0"/>
        <w:rPr>
          <w:sz w:val="22"/>
          <w:szCs w:val="22"/>
        </w:rPr>
      </w:pPr>
    </w:p>
    <w:p w:rsidR="007D6005" w:rsidRPr="007D6005" w:rsidRDefault="007D6005" w:rsidP="007D6005">
      <w:pPr>
        <w:autoSpaceDE w:val="0"/>
        <w:autoSpaceDN w:val="0"/>
        <w:adjustRightInd w:val="0"/>
        <w:rPr>
          <w:sz w:val="22"/>
          <w:szCs w:val="22"/>
        </w:rPr>
      </w:pPr>
    </w:p>
    <w:p w:rsidR="007D6005" w:rsidRPr="007D6005" w:rsidRDefault="007D6005" w:rsidP="007D6005">
      <w:pPr>
        <w:autoSpaceDE w:val="0"/>
        <w:autoSpaceDN w:val="0"/>
        <w:adjustRightInd w:val="0"/>
        <w:rPr>
          <w:sz w:val="22"/>
          <w:szCs w:val="22"/>
        </w:rPr>
      </w:pPr>
      <w:r w:rsidRPr="007D6005">
        <w:rPr>
          <w:sz w:val="22"/>
          <w:szCs w:val="22"/>
        </w:rPr>
        <w:tab/>
      </w:r>
      <w:r w:rsidRPr="007D6005">
        <w:rPr>
          <w:sz w:val="22"/>
          <w:szCs w:val="22"/>
        </w:rPr>
        <w:tab/>
        <w:t xml:space="preserve">Руководитель </w:t>
      </w:r>
      <w:r w:rsidRPr="007D6005">
        <w:rPr>
          <w:sz w:val="22"/>
          <w:szCs w:val="22"/>
        </w:rPr>
        <w:tab/>
      </w:r>
      <w:r w:rsidRPr="007D6005">
        <w:rPr>
          <w:sz w:val="22"/>
          <w:szCs w:val="22"/>
        </w:rPr>
        <w:tab/>
        <w:t>____________________________</w:t>
      </w:r>
    </w:p>
    <w:p w:rsidR="007D6005" w:rsidRPr="007D6005" w:rsidRDefault="007D6005" w:rsidP="007D6005">
      <w:pPr>
        <w:autoSpaceDE w:val="0"/>
        <w:autoSpaceDN w:val="0"/>
        <w:adjustRightInd w:val="0"/>
        <w:rPr>
          <w:sz w:val="22"/>
          <w:szCs w:val="22"/>
        </w:rPr>
      </w:pPr>
      <w:r w:rsidRPr="007D6005">
        <w:rPr>
          <w:sz w:val="22"/>
          <w:szCs w:val="22"/>
        </w:rPr>
        <w:t xml:space="preserve">   </w:t>
      </w:r>
      <w:r w:rsidRPr="007D6005">
        <w:rPr>
          <w:sz w:val="22"/>
          <w:szCs w:val="22"/>
        </w:rPr>
        <w:tab/>
      </w:r>
      <w:r w:rsidRPr="007D6005">
        <w:rPr>
          <w:sz w:val="22"/>
          <w:szCs w:val="22"/>
        </w:rPr>
        <w:tab/>
      </w:r>
      <w:r w:rsidRPr="007D6005">
        <w:rPr>
          <w:sz w:val="22"/>
          <w:szCs w:val="22"/>
        </w:rPr>
        <w:tab/>
      </w:r>
      <w:r w:rsidRPr="007D6005">
        <w:rPr>
          <w:sz w:val="22"/>
          <w:szCs w:val="22"/>
        </w:rPr>
        <w:tab/>
      </w:r>
      <w:r w:rsidRPr="007D6005">
        <w:rPr>
          <w:sz w:val="22"/>
          <w:szCs w:val="22"/>
        </w:rPr>
        <w:tab/>
        <w:t xml:space="preserve">  (подпись)         (расшифровка подписи)</w:t>
      </w:r>
    </w:p>
    <w:p w:rsidR="007D6005" w:rsidRPr="007D6005" w:rsidRDefault="007D6005" w:rsidP="007D6005">
      <w:pPr>
        <w:autoSpaceDE w:val="0"/>
        <w:autoSpaceDN w:val="0"/>
        <w:adjustRightInd w:val="0"/>
        <w:rPr>
          <w:sz w:val="22"/>
          <w:szCs w:val="22"/>
        </w:rPr>
      </w:pPr>
    </w:p>
    <w:p w:rsidR="007D6005" w:rsidRPr="007D6005" w:rsidRDefault="007D6005" w:rsidP="007D6005">
      <w:pPr>
        <w:autoSpaceDE w:val="0"/>
        <w:autoSpaceDN w:val="0"/>
        <w:adjustRightInd w:val="0"/>
        <w:rPr>
          <w:sz w:val="22"/>
          <w:szCs w:val="22"/>
        </w:rPr>
      </w:pPr>
      <w:r w:rsidRPr="007D6005">
        <w:rPr>
          <w:sz w:val="22"/>
          <w:szCs w:val="22"/>
        </w:rPr>
        <w:t xml:space="preserve">                 </w:t>
      </w:r>
      <w:r w:rsidRPr="007D6005">
        <w:rPr>
          <w:sz w:val="22"/>
          <w:szCs w:val="22"/>
        </w:rPr>
        <w:tab/>
        <w:t xml:space="preserve"> Исполнитель                    _________________________________________</w:t>
      </w:r>
    </w:p>
    <w:p w:rsidR="007D6005" w:rsidRPr="007D6005" w:rsidRDefault="007D6005" w:rsidP="007D6005">
      <w:pPr>
        <w:autoSpaceDE w:val="0"/>
        <w:autoSpaceDN w:val="0"/>
        <w:adjustRightInd w:val="0"/>
        <w:rPr>
          <w:sz w:val="22"/>
          <w:szCs w:val="22"/>
        </w:rPr>
      </w:pPr>
      <w:r w:rsidRPr="007D6005">
        <w:rPr>
          <w:sz w:val="22"/>
          <w:szCs w:val="22"/>
        </w:rPr>
        <w:t xml:space="preserve">                                                                     </w:t>
      </w:r>
      <w:r w:rsidRPr="007D6005">
        <w:rPr>
          <w:sz w:val="22"/>
          <w:szCs w:val="22"/>
        </w:rPr>
        <w:tab/>
        <w:t xml:space="preserve">   (подпись)         (расшифровка подписи)</w:t>
      </w:r>
    </w:p>
    <w:p w:rsidR="007D6005" w:rsidRPr="007D6005" w:rsidRDefault="007D6005" w:rsidP="007D6005">
      <w:pPr>
        <w:autoSpaceDE w:val="0"/>
        <w:autoSpaceDN w:val="0"/>
        <w:adjustRightInd w:val="0"/>
        <w:outlineLvl w:val="1"/>
        <w:rPr>
          <w:sz w:val="22"/>
          <w:szCs w:val="22"/>
        </w:rPr>
        <w:sectPr w:rsidR="007D6005" w:rsidRPr="007D6005" w:rsidSect="00BD6B46">
          <w:pgSz w:w="16838" w:h="11905" w:orient="landscape" w:code="9"/>
          <w:pgMar w:top="567" w:right="567" w:bottom="851" w:left="284" w:header="720" w:footer="284" w:gutter="0"/>
          <w:cols w:space="720"/>
        </w:sectPr>
      </w:pPr>
    </w:p>
    <w:p w:rsidR="007D6005" w:rsidRPr="007D6005" w:rsidRDefault="007D6005" w:rsidP="007D6005">
      <w:pPr>
        <w:autoSpaceDE w:val="0"/>
        <w:autoSpaceDN w:val="0"/>
        <w:adjustRightInd w:val="0"/>
        <w:outlineLvl w:val="1"/>
        <w:rPr>
          <w:sz w:val="22"/>
          <w:szCs w:val="22"/>
        </w:rPr>
      </w:pPr>
    </w:p>
    <w:p w:rsidR="007D6005" w:rsidRPr="007D6005" w:rsidRDefault="007D6005" w:rsidP="007D6005">
      <w:pPr>
        <w:autoSpaceDE w:val="0"/>
        <w:autoSpaceDN w:val="0"/>
        <w:adjustRightInd w:val="0"/>
        <w:rPr>
          <w:sz w:val="22"/>
          <w:szCs w:val="22"/>
        </w:rPr>
      </w:pPr>
    </w:p>
    <w:p w:rsidR="007D6005" w:rsidRPr="007D6005" w:rsidRDefault="007D6005" w:rsidP="007D6005">
      <w:pPr>
        <w:autoSpaceDE w:val="0"/>
        <w:autoSpaceDN w:val="0"/>
        <w:adjustRightInd w:val="0"/>
        <w:ind w:firstLine="5640"/>
        <w:jc w:val="right"/>
        <w:outlineLvl w:val="1"/>
        <w:rPr>
          <w:sz w:val="22"/>
          <w:szCs w:val="22"/>
        </w:rPr>
      </w:pPr>
      <w:r w:rsidRPr="007D6005">
        <w:rPr>
          <w:sz w:val="22"/>
          <w:szCs w:val="22"/>
        </w:rPr>
        <w:t>Приложение 5</w:t>
      </w:r>
    </w:p>
    <w:p w:rsidR="007D6005" w:rsidRPr="005E51B2" w:rsidRDefault="007D6005" w:rsidP="007D6005">
      <w:pPr>
        <w:pStyle w:val="ConsPlusTitle"/>
        <w:widowControl/>
        <w:jc w:val="right"/>
        <w:rPr>
          <w:b w:val="0"/>
          <w:bCs w:val="0"/>
          <w:sz w:val="22"/>
          <w:szCs w:val="22"/>
          <w:lang w:val="ru-RU"/>
        </w:rPr>
      </w:pPr>
      <w:r w:rsidRPr="005E51B2">
        <w:rPr>
          <w:b w:val="0"/>
          <w:bCs w:val="0"/>
          <w:sz w:val="22"/>
          <w:szCs w:val="22"/>
          <w:lang w:val="ru-RU"/>
        </w:rPr>
        <w:t>к Порядку составления и ведения</w:t>
      </w:r>
    </w:p>
    <w:p w:rsidR="007D6005" w:rsidRPr="005E51B2" w:rsidRDefault="007D6005" w:rsidP="007D6005">
      <w:pPr>
        <w:pStyle w:val="ConsPlusTitle"/>
        <w:widowControl/>
        <w:jc w:val="right"/>
        <w:rPr>
          <w:b w:val="0"/>
          <w:bCs w:val="0"/>
          <w:sz w:val="22"/>
          <w:szCs w:val="22"/>
          <w:lang w:val="ru-RU"/>
        </w:rPr>
      </w:pPr>
      <w:r w:rsidRPr="005E51B2">
        <w:rPr>
          <w:b w:val="0"/>
          <w:bCs w:val="0"/>
          <w:sz w:val="22"/>
          <w:szCs w:val="22"/>
          <w:lang w:val="ru-RU"/>
        </w:rPr>
        <w:t xml:space="preserve">сводной бюджетной росписи бюджета </w:t>
      </w:r>
      <w:proofErr w:type="spellStart"/>
      <w:r w:rsidRPr="005E51B2">
        <w:rPr>
          <w:b w:val="0"/>
          <w:bCs w:val="0"/>
          <w:sz w:val="22"/>
          <w:szCs w:val="22"/>
          <w:lang w:val="ru-RU"/>
        </w:rPr>
        <w:t>Зональненского</w:t>
      </w:r>
      <w:proofErr w:type="spellEnd"/>
    </w:p>
    <w:p w:rsidR="007D6005" w:rsidRPr="005E51B2" w:rsidRDefault="007D6005" w:rsidP="007D6005">
      <w:pPr>
        <w:pStyle w:val="ConsPlusTitle"/>
        <w:widowControl/>
        <w:jc w:val="right"/>
        <w:rPr>
          <w:b w:val="0"/>
          <w:bCs w:val="0"/>
          <w:sz w:val="22"/>
          <w:szCs w:val="22"/>
          <w:lang w:val="ru-RU"/>
        </w:rPr>
      </w:pPr>
      <w:r w:rsidRPr="005E51B2">
        <w:rPr>
          <w:b w:val="0"/>
          <w:bCs w:val="0"/>
          <w:sz w:val="22"/>
          <w:szCs w:val="22"/>
          <w:lang w:val="ru-RU"/>
        </w:rPr>
        <w:t xml:space="preserve">сельского поселения и бюджетных росписей </w:t>
      </w:r>
    </w:p>
    <w:p w:rsidR="007D6005" w:rsidRPr="005E51B2" w:rsidRDefault="007D6005" w:rsidP="007D6005">
      <w:pPr>
        <w:pStyle w:val="ConsPlusTitle"/>
        <w:widowControl/>
        <w:jc w:val="right"/>
        <w:rPr>
          <w:b w:val="0"/>
          <w:bCs w:val="0"/>
          <w:sz w:val="22"/>
          <w:szCs w:val="22"/>
          <w:lang w:val="ru-RU"/>
        </w:rPr>
      </w:pPr>
      <w:r w:rsidRPr="005E51B2">
        <w:rPr>
          <w:b w:val="0"/>
          <w:bCs w:val="0"/>
          <w:sz w:val="22"/>
          <w:szCs w:val="22"/>
          <w:lang w:val="ru-RU"/>
        </w:rPr>
        <w:t>главных распорядителей (распорядителей) средств</w:t>
      </w:r>
    </w:p>
    <w:p w:rsidR="007D6005" w:rsidRPr="007D6005" w:rsidRDefault="007D6005" w:rsidP="007D6005">
      <w:pPr>
        <w:autoSpaceDE w:val="0"/>
        <w:autoSpaceDN w:val="0"/>
        <w:adjustRightInd w:val="0"/>
        <w:jc w:val="right"/>
        <w:rPr>
          <w:sz w:val="22"/>
          <w:szCs w:val="22"/>
        </w:rPr>
      </w:pPr>
    </w:p>
    <w:p w:rsidR="007D6005" w:rsidRPr="007D6005" w:rsidRDefault="007D6005" w:rsidP="007D6005">
      <w:pPr>
        <w:autoSpaceDE w:val="0"/>
        <w:autoSpaceDN w:val="0"/>
        <w:adjustRightInd w:val="0"/>
        <w:jc w:val="right"/>
        <w:rPr>
          <w:sz w:val="22"/>
          <w:szCs w:val="22"/>
        </w:rPr>
      </w:pPr>
      <w:r w:rsidRPr="007D6005">
        <w:rPr>
          <w:sz w:val="22"/>
          <w:szCs w:val="22"/>
        </w:rPr>
        <w:t xml:space="preserve">                                                     </w:t>
      </w:r>
    </w:p>
    <w:p w:rsidR="007D6005" w:rsidRPr="007D6005" w:rsidRDefault="007D6005" w:rsidP="007D6005">
      <w:pPr>
        <w:autoSpaceDE w:val="0"/>
        <w:autoSpaceDN w:val="0"/>
        <w:adjustRightInd w:val="0"/>
        <w:jc w:val="center"/>
        <w:rPr>
          <w:sz w:val="22"/>
          <w:szCs w:val="22"/>
        </w:rPr>
      </w:pPr>
      <w:r w:rsidRPr="007D6005">
        <w:rPr>
          <w:sz w:val="22"/>
          <w:szCs w:val="22"/>
        </w:rPr>
        <w:t>Справка N _____</w:t>
      </w:r>
    </w:p>
    <w:p w:rsidR="007D6005" w:rsidRPr="007D6005" w:rsidRDefault="007D6005" w:rsidP="007D6005">
      <w:pPr>
        <w:autoSpaceDE w:val="0"/>
        <w:autoSpaceDN w:val="0"/>
        <w:adjustRightInd w:val="0"/>
        <w:jc w:val="center"/>
        <w:rPr>
          <w:sz w:val="22"/>
          <w:szCs w:val="22"/>
        </w:rPr>
      </w:pPr>
      <w:r w:rsidRPr="007D6005">
        <w:rPr>
          <w:sz w:val="22"/>
          <w:szCs w:val="22"/>
        </w:rPr>
        <w:t>об изменении сводной бюджетной росписи</w:t>
      </w:r>
    </w:p>
    <w:p w:rsidR="007D6005" w:rsidRPr="007D6005" w:rsidRDefault="007D6005" w:rsidP="007D6005">
      <w:pPr>
        <w:autoSpaceDE w:val="0"/>
        <w:autoSpaceDN w:val="0"/>
        <w:adjustRightInd w:val="0"/>
        <w:jc w:val="center"/>
        <w:outlineLvl w:val="0"/>
        <w:rPr>
          <w:bCs/>
          <w:sz w:val="22"/>
          <w:szCs w:val="22"/>
        </w:rPr>
      </w:pPr>
      <w:r w:rsidRPr="007D6005">
        <w:rPr>
          <w:sz w:val="22"/>
          <w:szCs w:val="22"/>
        </w:rPr>
        <w:t>и лимитов бюджетных обязательств</w:t>
      </w:r>
      <w:r w:rsidRPr="007D6005">
        <w:rPr>
          <w:bCs/>
          <w:sz w:val="22"/>
          <w:szCs w:val="22"/>
        </w:rPr>
        <w:t xml:space="preserve">   на 20___ финансовый год</w:t>
      </w:r>
    </w:p>
    <w:p w:rsidR="007D6005" w:rsidRPr="007D6005" w:rsidRDefault="007D6005" w:rsidP="007D6005">
      <w:pPr>
        <w:autoSpaceDE w:val="0"/>
        <w:autoSpaceDN w:val="0"/>
        <w:adjustRightInd w:val="0"/>
        <w:jc w:val="center"/>
        <w:outlineLvl w:val="0"/>
        <w:rPr>
          <w:bCs/>
          <w:sz w:val="22"/>
          <w:szCs w:val="22"/>
        </w:rPr>
      </w:pPr>
      <w:r w:rsidRPr="007D6005">
        <w:rPr>
          <w:bCs/>
          <w:sz w:val="22"/>
          <w:szCs w:val="22"/>
        </w:rPr>
        <w:t>и на плановый период 20___ и 20___ годов</w:t>
      </w:r>
    </w:p>
    <w:p w:rsidR="007D6005" w:rsidRPr="007D6005" w:rsidRDefault="007D6005" w:rsidP="007D6005">
      <w:pPr>
        <w:autoSpaceDE w:val="0"/>
        <w:autoSpaceDN w:val="0"/>
        <w:adjustRightInd w:val="0"/>
        <w:jc w:val="center"/>
        <w:rPr>
          <w:sz w:val="22"/>
          <w:szCs w:val="22"/>
        </w:rPr>
      </w:pPr>
      <w:r w:rsidRPr="007D6005">
        <w:rPr>
          <w:sz w:val="22"/>
          <w:szCs w:val="22"/>
        </w:rPr>
        <w:t>от "__" ________ 20__ г.</w:t>
      </w:r>
    </w:p>
    <w:p w:rsidR="007D6005" w:rsidRPr="007D6005" w:rsidRDefault="007D6005" w:rsidP="007D6005">
      <w:pPr>
        <w:autoSpaceDE w:val="0"/>
        <w:autoSpaceDN w:val="0"/>
        <w:adjustRightInd w:val="0"/>
        <w:rPr>
          <w:sz w:val="22"/>
          <w:szCs w:val="22"/>
        </w:rPr>
      </w:pPr>
    </w:p>
    <w:p w:rsidR="007D6005" w:rsidRPr="007D6005" w:rsidRDefault="007D6005" w:rsidP="007D6005">
      <w:pPr>
        <w:autoSpaceDE w:val="0"/>
        <w:autoSpaceDN w:val="0"/>
        <w:adjustRightInd w:val="0"/>
        <w:rPr>
          <w:sz w:val="22"/>
          <w:szCs w:val="22"/>
        </w:rPr>
      </w:pPr>
      <w:r w:rsidRPr="007D6005">
        <w:rPr>
          <w:sz w:val="22"/>
          <w:szCs w:val="22"/>
        </w:rPr>
        <w:t xml:space="preserve">                                                  __________________________________________________</w:t>
      </w:r>
    </w:p>
    <w:p w:rsidR="007D6005" w:rsidRPr="007D6005" w:rsidRDefault="007D6005" w:rsidP="007D6005">
      <w:pPr>
        <w:autoSpaceDE w:val="0"/>
        <w:autoSpaceDN w:val="0"/>
        <w:adjustRightInd w:val="0"/>
        <w:jc w:val="center"/>
        <w:rPr>
          <w:sz w:val="22"/>
          <w:szCs w:val="22"/>
        </w:rPr>
      </w:pPr>
      <w:r w:rsidRPr="007D6005">
        <w:rPr>
          <w:sz w:val="22"/>
          <w:szCs w:val="22"/>
        </w:rPr>
        <w:t>(наименование главного распорядителя  средств бюджета)</w:t>
      </w:r>
    </w:p>
    <w:p w:rsidR="007D6005" w:rsidRPr="007D6005" w:rsidRDefault="007D6005" w:rsidP="007D6005">
      <w:pPr>
        <w:autoSpaceDE w:val="0"/>
        <w:autoSpaceDN w:val="0"/>
        <w:adjustRightInd w:val="0"/>
        <w:jc w:val="center"/>
        <w:rPr>
          <w:sz w:val="22"/>
          <w:szCs w:val="22"/>
        </w:rPr>
      </w:pPr>
    </w:p>
    <w:p w:rsidR="007D6005" w:rsidRPr="007D6005" w:rsidRDefault="007D6005" w:rsidP="007D6005">
      <w:pPr>
        <w:autoSpaceDE w:val="0"/>
        <w:autoSpaceDN w:val="0"/>
        <w:adjustRightInd w:val="0"/>
        <w:jc w:val="both"/>
        <w:rPr>
          <w:sz w:val="22"/>
          <w:szCs w:val="22"/>
        </w:rPr>
      </w:pPr>
      <w:r w:rsidRPr="007D6005">
        <w:rPr>
          <w:sz w:val="22"/>
          <w:szCs w:val="22"/>
        </w:rPr>
        <w:t>Основание для внесения изменения ____________________________</w:t>
      </w:r>
    </w:p>
    <w:p w:rsidR="007D6005" w:rsidRPr="007D6005" w:rsidRDefault="007D6005" w:rsidP="007D6005">
      <w:pPr>
        <w:autoSpaceDE w:val="0"/>
        <w:autoSpaceDN w:val="0"/>
        <w:adjustRightInd w:val="0"/>
        <w:jc w:val="center"/>
        <w:rPr>
          <w:sz w:val="22"/>
          <w:szCs w:val="22"/>
        </w:rPr>
      </w:pPr>
    </w:p>
    <w:p w:rsidR="007D6005" w:rsidRPr="007D6005" w:rsidRDefault="007D6005" w:rsidP="007D6005">
      <w:pPr>
        <w:autoSpaceDE w:val="0"/>
        <w:autoSpaceDN w:val="0"/>
        <w:adjustRightInd w:val="0"/>
        <w:jc w:val="both"/>
        <w:rPr>
          <w:sz w:val="22"/>
          <w:szCs w:val="22"/>
        </w:rPr>
      </w:pPr>
      <w:r w:rsidRPr="007D6005">
        <w:rPr>
          <w:sz w:val="22"/>
          <w:szCs w:val="22"/>
        </w:rPr>
        <w:t>(закон, решение, постановление, распоряжение, письмо, докладная от "__" ________ г. N</w:t>
      </w:r>
      <w:proofErr w:type="gramStart"/>
      <w:r w:rsidRPr="007D6005">
        <w:rPr>
          <w:sz w:val="22"/>
          <w:szCs w:val="22"/>
        </w:rPr>
        <w:t xml:space="preserve">         )</w:t>
      </w:r>
      <w:proofErr w:type="gramEnd"/>
      <w:r w:rsidRPr="007D6005">
        <w:rPr>
          <w:sz w:val="22"/>
          <w:szCs w:val="22"/>
        </w:rPr>
        <w:t xml:space="preserve">                     </w:t>
      </w:r>
    </w:p>
    <w:p w:rsidR="007D6005" w:rsidRPr="007D6005" w:rsidRDefault="007D6005" w:rsidP="007D6005">
      <w:pPr>
        <w:autoSpaceDE w:val="0"/>
        <w:autoSpaceDN w:val="0"/>
        <w:adjustRightInd w:val="0"/>
        <w:jc w:val="both"/>
        <w:rPr>
          <w:sz w:val="22"/>
          <w:szCs w:val="22"/>
        </w:rPr>
      </w:pPr>
      <w:r w:rsidRPr="007D6005">
        <w:rPr>
          <w:sz w:val="22"/>
          <w:szCs w:val="22"/>
        </w:rPr>
        <w:t>по вопросу  ___________________________________________________</w:t>
      </w:r>
    </w:p>
    <w:p w:rsidR="007D6005" w:rsidRPr="007D6005" w:rsidRDefault="007D6005" w:rsidP="007D6005">
      <w:pPr>
        <w:autoSpaceDE w:val="0"/>
        <w:autoSpaceDN w:val="0"/>
        <w:adjustRightInd w:val="0"/>
        <w:rPr>
          <w:sz w:val="22"/>
          <w:szCs w:val="22"/>
        </w:rPr>
      </w:pPr>
    </w:p>
    <w:p w:rsidR="007D6005" w:rsidRPr="007D6005" w:rsidRDefault="007D6005" w:rsidP="007D6005">
      <w:pPr>
        <w:autoSpaceDE w:val="0"/>
        <w:autoSpaceDN w:val="0"/>
        <w:adjustRightInd w:val="0"/>
        <w:rPr>
          <w:bCs/>
          <w:sz w:val="22"/>
          <w:szCs w:val="22"/>
        </w:rPr>
      </w:pPr>
      <w:r w:rsidRPr="007D6005">
        <w:rPr>
          <w:sz w:val="22"/>
          <w:szCs w:val="22"/>
        </w:rPr>
        <w:t xml:space="preserve">                                            </w:t>
      </w:r>
      <w:r w:rsidRPr="007D6005">
        <w:rPr>
          <w:bCs/>
          <w:sz w:val="22"/>
          <w:szCs w:val="22"/>
        </w:rPr>
        <w:t xml:space="preserve">      Раздел I. Бюджетные ассигнования по расходам бюджета</w:t>
      </w:r>
    </w:p>
    <w:p w:rsidR="007D6005" w:rsidRPr="007D6005" w:rsidRDefault="007D6005" w:rsidP="007D6005">
      <w:pPr>
        <w:autoSpaceDE w:val="0"/>
        <w:autoSpaceDN w:val="0"/>
        <w:adjustRightInd w:val="0"/>
        <w:jc w:val="both"/>
        <w:outlineLvl w:val="0"/>
        <w:rPr>
          <w:bCs/>
          <w:sz w:val="22"/>
          <w:szCs w:val="22"/>
        </w:rPr>
      </w:pPr>
      <w:r w:rsidRPr="007D6005">
        <w:rPr>
          <w:b/>
          <w:bCs/>
          <w:sz w:val="22"/>
          <w:szCs w:val="22"/>
        </w:rPr>
        <w:t xml:space="preserve">                                                                           </w:t>
      </w:r>
      <w:r w:rsidRPr="007D6005">
        <w:rPr>
          <w:bCs/>
          <w:sz w:val="22"/>
          <w:szCs w:val="22"/>
        </w:rPr>
        <w:t>(тыс. рублей)</w:t>
      </w:r>
    </w:p>
    <w:tbl>
      <w:tblPr>
        <w:tblW w:w="0" w:type="auto"/>
        <w:tblInd w:w="346" w:type="dxa"/>
        <w:tblLayout w:type="fixed"/>
        <w:tblCellMar>
          <w:top w:w="102" w:type="dxa"/>
          <w:left w:w="62" w:type="dxa"/>
          <w:bottom w:w="102" w:type="dxa"/>
          <w:right w:w="62" w:type="dxa"/>
        </w:tblCellMar>
        <w:tblLook w:val="0000"/>
      </w:tblPr>
      <w:tblGrid>
        <w:gridCol w:w="1417"/>
        <w:gridCol w:w="1254"/>
        <w:gridCol w:w="1172"/>
        <w:gridCol w:w="1531"/>
        <w:gridCol w:w="1217"/>
        <w:gridCol w:w="1134"/>
        <w:gridCol w:w="1077"/>
        <w:gridCol w:w="1262"/>
      </w:tblGrid>
      <w:tr w:rsidR="007D6005" w:rsidRPr="007D6005" w:rsidTr="00B67DB1">
        <w:tc>
          <w:tcPr>
            <w:tcW w:w="5374" w:type="dxa"/>
            <w:gridSpan w:val="4"/>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Код по бюджетной классификации</w:t>
            </w:r>
          </w:p>
        </w:tc>
        <w:tc>
          <w:tcPr>
            <w:tcW w:w="1217" w:type="dxa"/>
            <w:vMerge w:val="restart"/>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 xml:space="preserve">Доп. </w:t>
            </w:r>
            <w:proofErr w:type="gramStart"/>
            <w:r w:rsidRPr="007D6005">
              <w:rPr>
                <w:sz w:val="22"/>
                <w:szCs w:val="22"/>
              </w:rPr>
              <w:t>ЭК</w:t>
            </w:r>
            <w:proofErr w:type="gramEnd"/>
          </w:p>
          <w:p w:rsidR="007D6005" w:rsidRPr="007D6005" w:rsidRDefault="007D6005" w:rsidP="00B67DB1">
            <w:pPr>
              <w:autoSpaceDE w:val="0"/>
              <w:autoSpaceDN w:val="0"/>
              <w:adjustRightInd w:val="0"/>
              <w:jc w:val="center"/>
              <w:rPr>
                <w:sz w:val="22"/>
                <w:szCs w:val="22"/>
              </w:rPr>
            </w:pPr>
          </w:p>
        </w:tc>
        <w:tc>
          <w:tcPr>
            <w:tcW w:w="3473" w:type="dxa"/>
            <w:gridSpan w:val="3"/>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Сумма изменений</w:t>
            </w:r>
            <w:proofErr w:type="gramStart"/>
            <w:r w:rsidRPr="007D6005">
              <w:rPr>
                <w:sz w:val="22"/>
                <w:szCs w:val="22"/>
              </w:rPr>
              <w:t xml:space="preserve"> (+, -)</w:t>
            </w:r>
            <w:proofErr w:type="gramEnd"/>
          </w:p>
        </w:tc>
      </w:tr>
      <w:tr w:rsidR="007D6005" w:rsidRPr="007D6005" w:rsidTr="00B67DB1">
        <w:tc>
          <w:tcPr>
            <w:tcW w:w="1417"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раздела, подраздела</w:t>
            </w:r>
          </w:p>
        </w:tc>
        <w:tc>
          <w:tcPr>
            <w:tcW w:w="125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целевой статьи</w:t>
            </w:r>
          </w:p>
        </w:tc>
        <w:tc>
          <w:tcPr>
            <w:tcW w:w="1172"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вида расходов</w:t>
            </w:r>
          </w:p>
        </w:tc>
        <w:tc>
          <w:tcPr>
            <w:tcW w:w="1531"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главного распорядителя средств бюджета</w:t>
            </w:r>
          </w:p>
        </w:tc>
        <w:tc>
          <w:tcPr>
            <w:tcW w:w="1217" w:type="dxa"/>
            <w:vMerge/>
            <w:tcBorders>
              <w:top w:val="single" w:sz="4" w:space="0" w:color="auto"/>
              <w:left w:val="single" w:sz="4" w:space="0" w:color="auto"/>
              <w:bottom w:val="single" w:sz="4" w:space="0" w:color="auto"/>
              <w:right w:val="single" w:sz="4" w:space="0" w:color="auto"/>
            </w:tcBorders>
          </w:tcPr>
          <w:p w:rsidR="007D6005" w:rsidRPr="007D6005" w:rsidRDefault="007D6005" w:rsidP="00B67DB1">
            <w:pPr>
              <w:autoSpaceDE w:val="0"/>
              <w:autoSpaceDN w:val="0"/>
              <w:adjustRightInd w:val="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на 20___ год</w:t>
            </w:r>
          </w:p>
        </w:tc>
        <w:tc>
          <w:tcPr>
            <w:tcW w:w="1077"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на 20___ год</w:t>
            </w:r>
          </w:p>
        </w:tc>
        <w:tc>
          <w:tcPr>
            <w:tcW w:w="1262"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на 20___ год</w:t>
            </w:r>
          </w:p>
        </w:tc>
      </w:tr>
      <w:tr w:rsidR="007D6005" w:rsidRPr="007D6005" w:rsidTr="00B67DB1">
        <w:tc>
          <w:tcPr>
            <w:tcW w:w="1417"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25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172"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531"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217"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077"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262"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r>
      <w:tr w:rsidR="007D6005" w:rsidRPr="007D6005" w:rsidTr="00B67DB1">
        <w:tc>
          <w:tcPr>
            <w:tcW w:w="1417"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25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172"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531"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217"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077"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262"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r>
      <w:tr w:rsidR="007D6005" w:rsidRPr="007D6005" w:rsidTr="00B67DB1">
        <w:tc>
          <w:tcPr>
            <w:tcW w:w="1417"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25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172"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531"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217"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077"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262"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r>
      <w:tr w:rsidR="007D6005" w:rsidRPr="007D6005" w:rsidTr="00B67DB1">
        <w:tc>
          <w:tcPr>
            <w:tcW w:w="1417"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r w:rsidRPr="007D6005">
              <w:rPr>
                <w:sz w:val="22"/>
                <w:szCs w:val="22"/>
              </w:rPr>
              <w:t>Итого:</w:t>
            </w:r>
          </w:p>
        </w:tc>
        <w:tc>
          <w:tcPr>
            <w:tcW w:w="125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172"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531"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217"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077"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262"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r>
    </w:tbl>
    <w:p w:rsidR="007D6005" w:rsidRPr="007D6005" w:rsidRDefault="007D6005" w:rsidP="007D6005">
      <w:pPr>
        <w:autoSpaceDE w:val="0"/>
        <w:autoSpaceDN w:val="0"/>
        <w:adjustRightInd w:val="0"/>
        <w:jc w:val="both"/>
        <w:rPr>
          <w:sz w:val="22"/>
          <w:szCs w:val="22"/>
        </w:rPr>
      </w:pPr>
    </w:p>
    <w:p w:rsidR="007D6005" w:rsidRPr="007D6005" w:rsidRDefault="007D6005" w:rsidP="007D6005">
      <w:pPr>
        <w:autoSpaceDE w:val="0"/>
        <w:autoSpaceDN w:val="0"/>
        <w:adjustRightInd w:val="0"/>
        <w:jc w:val="center"/>
        <w:outlineLvl w:val="0"/>
        <w:rPr>
          <w:sz w:val="22"/>
          <w:szCs w:val="22"/>
        </w:rPr>
      </w:pPr>
      <w:r w:rsidRPr="007D6005">
        <w:rPr>
          <w:sz w:val="22"/>
          <w:szCs w:val="22"/>
        </w:rPr>
        <w:t>Раздел II. Лимиты бюджетных обязательств</w:t>
      </w:r>
    </w:p>
    <w:p w:rsidR="007D6005" w:rsidRPr="007D6005" w:rsidRDefault="007D6005" w:rsidP="007D6005">
      <w:pPr>
        <w:autoSpaceDE w:val="0"/>
        <w:autoSpaceDN w:val="0"/>
        <w:adjustRightInd w:val="0"/>
        <w:jc w:val="right"/>
        <w:rPr>
          <w:sz w:val="22"/>
          <w:szCs w:val="22"/>
        </w:rPr>
      </w:pPr>
      <w:r w:rsidRPr="007D6005">
        <w:rPr>
          <w:sz w:val="22"/>
          <w:szCs w:val="22"/>
        </w:rPr>
        <w:t>(тыс. рублей)</w:t>
      </w:r>
    </w:p>
    <w:tbl>
      <w:tblPr>
        <w:tblW w:w="0" w:type="auto"/>
        <w:tblInd w:w="346" w:type="dxa"/>
        <w:tblLayout w:type="fixed"/>
        <w:tblCellMar>
          <w:top w:w="102" w:type="dxa"/>
          <w:left w:w="62" w:type="dxa"/>
          <w:bottom w:w="102" w:type="dxa"/>
          <w:right w:w="62" w:type="dxa"/>
        </w:tblCellMar>
        <w:tblLook w:val="0000"/>
      </w:tblPr>
      <w:tblGrid>
        <w:gridCol w:w="1417"/>
        <w:gridCol w:w="1276"/>
        <w:gridCol w:w="1134"/>
        <w:gridCol w:w="1559"/>
        <w:gridCol w:w="1134"/>
        <w:gridCol w:w="1276"/>
        <w:gridCol w:w="1134"/>
        <w:gridCol w:w="1134"/>
      </w:tblGrid>
      <w:tr w:rsidR="007D6005" w:rsidRPr="007D6005" w:rsidTr="00B67DB1">
        <w:tc>
          <w:tcPr>
            <w:tcW w:w="5386" w:type="dxa"/>
            <w:gridSpan w:val="4"/>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Код по бюджетной классификации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 xml:space="preserve">Доп. </w:t>
            </w:r>
            <w:proofErr w:type="gramStart"/>
            <w:r w:rsidRPr="007D6005">
              <w:rPr>
                <w:sz w:val="22"/>
                <w:szCs w:val="22"/>
              </w:rPr>
              <w:t>ЭК</w:t>
            </w:r>
            <w:proofErr w:type="gramEnd"/>
          </w:p>
          <w:p w:rsidR="007D6005" w:rsidRPr="007D6005" w:rsidRDefault="007D6005" w:rsidP="00B67DB1">
            <w:pPr>
              <w:autoSpaceDE w:val="0"/>
              <w:autoSpaceDN w:val="0"/>
              <w:adjustRightInd w:val="0"/>
              <w:jc w:val="center"/>
              <w:rPr>
                <w:sz w:val="22"/>
                <w:szCs w:val="22"/>
              </w:rPr>
            </w:pP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Сумма изменений</w:t>
            </w:r>
            <w:proofErr w:type="gramStart"/>
            <w:r w:rsidRPr="007D6005">
              <w:rPr>
                <w:sz w:val="22"/>
                <w:szCs w:val="22"/>
              </w:rPr>
              <w:t xml:space="preserve"> (+, -)</w:t>
            </w:r>
            <w:proofErr w:type="gramEnd"/>
          </w:p>
        </w:tc>
      </w:tr>
      <w:tr w:rsidR="007D6005" w:rsidRPr="007D6005" w:rsidTr="00B67DB1">
        <w:tc>
          <w:tcPr>
            <w:tcW w:w="1417"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раздела, подраздела</w:t>
            </w:r>
          </w:p>
        </w:tc>
        <w:tc>
          <w:tcPr>
            <w:tcW w:w="1276"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целевой статьи</w:t>
            </w:r>
          </w:p>
        </w:tc>
        <w:tc>
          <w:tcPr>
            <w:tcW w:w="113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вида расходов</w:t>
            </w:r>
          </w:p>
        </w:tc>
        <w:tc>
          <w:tcPr>
            <w:tcW w:w="1559"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главного распорядителя средств бюджета</w:t>
            </w:r>
          </w:p>
        </w:tc>
        <w:tc>
          <w:tcPr>
            <w:tcW w:w="1134" w:type="dxa"/>
            <w:vMerge/>
            <w:tcBorders>
              <w:top w:val="single" w:sz="4" w:space="0" w:color="auto"/>
              <w:left w:val="single" w:sz="4" w:space="0" w:color="auto"/>
              <w:bottom w:val="single" w:sz="4" w:space="0" w:color="auto"/>
              <w:right w:val="single" w:sz="4" w:space="0" w:color="auto"/>
            </w:tcBorders>
          </w:tcPr>
          <w:p w:rsidR="007D6005" w:rsidRPr="007D6005" w:rsidRDefault="007D6005" w:rsidP="00B67DB1">
            <w:pPr>
              <w:autoSpaceDE w:val="0"/>
              <w:autoSpaceDN w:val="0"/>
              <w:adjustRightInd w:val="0"/>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на 20___ год</w:t>
            </w:r>
          </w:p>
        </w:tc>
        <w:tc>
          <w:tcPr>
            <w:tcW w:w="113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на 20___ год</w:t>
            </w:r>
          </w:p>
        </w:tc>
        <w:tc>
          <w:tcPr>
            <w:tcW w:w="113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на 20___ год</w:t>
            </w:r>
          </w:p>
        </w:tc>
      </w:tr>
      <w:tr w:rsidR="007D6005" w:rsidRPr="007D6005" w:rsidTr="00B67DB1">
        <w:tc>
          <w:tcPr>
            <w:tcW w:w="1417"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r>
      <w:tr w:rsidR="007D6005" w:rsidRPr="007D6005" w:rsidTr="00B67DB1">
        <w:tc>
          <w:tcPr>
            <w:tcW w:w="1417"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r>
      <w:tr w:rsidR="007D6005" w:rsidRPr="007D6005" w:rsidTr="00B67DB1">
        <w:tc>
          <w:tcPr>
            <w:tcW w:w="1417"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r>
      <w:tr w:rsidR="007D6005" w:rsidRPr="007D6005" w:rsidTr="00B67DB1">
        <w:tc>
          <w:tcPr>
            <w:tcW w:w="1417"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r w:rsidRPr="007D6005">
              <w:rPr>
                <w:sz w:val="22"/>
                <w:szCs w:val="22"/>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134" w:type="dxa"/>
            <w:tcBorders>
              <w:top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r>
    </w:tbl>
    <w:p w:rsidR="007D6005" w:rsidRPr="007D6005" w:rsidRDefault="007D6005" w:rsidP="007D6005">
      <w:pPr>
        <w:autoSpaceDE w:val="0"/>
        <w:autoSpaceDN w:val="0"/>
        <w:adjustRightInd w:val="0"/>
        <w:jc w:val="both"/>
        <w:outlineLvl w:val="0"/>
        <w:rPr>
          <w:bCs/>
          <w:sz w:val="22"/>
          <w:szCs w:val="22"/>
        </w:rPr>
      </w:pPr>
      <w:r w:rsidRPr="007D6005">
        <w:rPr>
          <w:bCs/>
          <w:sz w:val="22"/>
          <w:szCs w:val="22"/>
        </w:rPr>
        <w:t xml:space="preserve">                                                                               </w:t>
      </w:r>
    </w:p>
    <w:p w:rsidR="007D6005" w:rsidRPr="007D6005" w:rsidRDefault="007D6005" w:rsidP="007D6005">
      <w:pPr>
        <w:autoSpaceDE w:val="0"/>
        <w:autoSpaceDN w:val="0"/>
        <w:adjustRightInd w:val="0"/>
        <w:jc w:val="both"/>
        <w:outlineLvl w:val="0"/>
        <w:rPr>
          <w:sz w:val="22"/>
          <w:szCs w:val="22"/>
        </w:rPr>
      </w:pPr>
      <w:r w:rsidRPr="007D6005">
        <w:rPr>
          <w:bCs/>
          <w:sz w:val="22"/>
          <w:szCs w:val="22"/>
        </w:rPr>
        <w:lastRenderedPageBreak/>
        <w:tab/>
        <w:t xml:space="preserve"> </w:t>
      </w:r>
    </w:p>
    <w:p w:rsidR="007D6005" w:rsidRPr="007D6005" w:rsidRDefault="007D6005" w:rsidP="007D6005">
      <w:pPr>
        <w:autoSpaceDE w:val="0"/>
        <w:autoSpaceDN w:val="0"/>
        <w:adjustRightInd w:val="0"/>
        <w:ind w:firstLine="5640"/>
        <w:jc w:val="right"/>
        <w:outlineLvl w:val="1"/>
        <w:rPr>
          <w:sz w:val="22"/>
          <w:szCs w:val="22"/>
        </w:rPr>
      </w:pPr>
      <w:r w:rsidRPr="007D6005">
        <w:rPr>
          <w:sz w:val="22"/>
          <w:szCs w:val="22"/>
        </w:rPr>
        <w:t>Приложение 6</w:t>
      </w:r>
    </w:p>
    <w:p w:rsidR="007D6005" w:rsidRPr="005E51B2" w:rsidRDefault="007D6005" w:rsidP="007D6005">
      <w:pPr>
        <w:pStyle w:val="ConsPlusTitle"/>
        <w:widowControl/>
        <w:jc w:val="right"/>
        <w:rPr>
          <w:b w:val="0"/>
          <w:bCs w:val="0"/>
          <w:sz w:val="22"/>
          <w:szCs w:val="22"/>
          <w:lang w:val="ru-RU"/>
        </w:rPr>
      </w:pPr>
      <w:r w:rsidRPr="005E51B2">
        <w:rPr>
          <w:b w:val="0"/>
          <w:bCs w:val="0"/>
          <w:sz w:val="22"/>
          <w:szCs w:val="22"/>
          <w:lang w:val="ru-RU"/>
        </w:rPr>
        <w:t>к Порядку составления и ведения</w:t>
      </w:r>
    </w:p>
    <w:p w:rsidR="007D6005" w:rsidRPr="005E51B2" w:rsidRDefault="007D6005" w:rsidP="007D6005">
      <w:pPr>
        <w:pStyle w:val="ConsPlusTitle"/>
        <w:widowControl/>
        <w:jc w:val="right"/>
        <w:rPr>
          <w:b w:val="0"/>
          <w:bCs w:val="0"/>
          <w:sz w:val="22"/>
          <w:szCs w:val="22"/>
          <w:lang w:val="ru-RU"/>
        </w:rPr>
      </w:pPr>
      <w:r w:rsidRPr="005E51B2">
        <w:rPr>
          <w:b w:val="0"/>
          <w:bCs w:val="0"/>
          <w:sz w:val="22"/>
          <w:szCs w:val="22"/>
          <w:lang w:val="ru-RU"/>
        </w:rPr>
        <w:t xml:space="preserve">сводной бюджетной росписи бюджета </w:t>
      </w:r>
      <w:proofErr w:type="spellStart"/>
      <w:r w:rsidRPr="005E51B2">
        <w:rPr>
          <w:b w:val="0"/>
          <w:bCs w:val="0"/>
          <w:sz w:val="22"/>
          <w:szCs w:val="22"/>
          <w:lang w:val="ru-RU"/>
        </w:rPr>
        <w:t>Зональненского</w:t>
      </w:r>
      <w:proofErr w:type="spellEnd"/>
    </w:p>
    <w:p w:rsidR="007D6005" w:rsidRPr="005E51B2" w:rsidRDefault="007D6005" w:rsidP="007D6005">
      <w:pPr>
        <w:pStyle w:val="ConsPlusTitle"/>
        <w:widowControl/>
        <w:jc w:val="right"/>
        <w:rPr>
          <w:b w:val="0"/>
          <w:bCs w:val="0"/>
          <w:sz w:val="22"/>
          <w:szCs w:val="22"/>
          <w:lang w:val="ru-RU"/>
        </w:rPr>
      </w:pPr>
      <w:r w:rsidRPr="005E51B2">
        <w:rPr>
          <w:b w:val="0"/>
          <w:bCs w:val="0"/>
          <w:sz w:val="22"/>
          <w:szCs w:val="22"/>
          <w:lang w:val="ru-RU"/>
        </w:rPr>
        <w:t xml:space="preserve">сельского поселения и бюджетных росписей </w:t>
      </w:r>
    </w:p>
    <w:p w:rsidR="007D6005" w:rsidRPr="005E51B2" w:rsidRDefault="007D6005" w:rsidP="007D6005">
      <w:pPr>
        <w:pStyle w:val="ConsPlusTitle"/>
        <w:widowControl/>
        <w:jc w:val="right"/>
        <w:rPr>
          <w:b w:val="0"/>
          <w:bCs w:val="0"/>
          <w:sz w:val="22"/>
          <w:szCs w:val="22"/>
          <w:lang w:val="ru-RU"/>
        </w:rPr>
      </w:pPr>
      <w:r w:rsidRPr="005E51B2">
        <w:rPr>
          <w:b w:val="0"/>
          <w:bCs w:val="0"/>
          <w:sz w:val="22"/>
          <w:szCs w:val="22"/>
          <w:lang w:val="ru-RU"/>
        </w:rPr>
        <w:t>главных распорядителей (распорядителей) средств</w:t>
      </w:r>
    </w:p>
    <w:p w:rsidR="007D6005" w:rsidRPr="007D6005" w:rsidRDefault="007D6005" w:rsidP="007D6005">
      <w:pPr>
        <w:autoSpaceDE w:val="0"/>
        <w:autoSpaceDN w:val="0"/>
        <w:adjustRightInd w:val="0"/>
        <w:jc w:val="right"/>
        <w:rPr>
          <w:sz w:val="22"/>
          <w:szCs w:val="22"/>
        </w:rPr>
      </w:pPr>
    </w:p>
    <w:p w:rsidR="007D6005" w:rsidRPr="007D6005" w:rsidRDefault="007D6005" w:rsidP="007D6005">
      <w:pPr>
        <w:autoSpaceDE w:val="0"/>
        <w:autoSpaceDN w:val="0"/>
        <w:adjustRightInd w:val="0"/>
        <w:jc w:val="right"/>
        <w:rPr>
          <w:sz w:val="22"/>
          <w:szCs w:val="22"/>
        </w:rPr>
      </w:pPr>
    </w:p>
    <w:p w:rsidR="007D6005" w:rsidRPr="007D6005" w:rsidRDefault="007D6005" w:rsidP="007D6005">
      <w:pPr>
        <w:autoSpaceDE w:val="0"/>
        <w:autoSpaceDN w:val="0"/>
        <w:adjustRightInd w:val="0"/>
        <w:jc w:val="right"/>
        <w:rPr>
          <w:sz w:val="22"/>
          <w:szCs w:val="22"/>
        </w:rPr>
      </w:pPr>
      <w:r w:rsidRPr="007D6005">
        <w:rPr>
          <w:sz w:val="22"/>
          <w:szCs w:val="22"/>
        </w:rPr>
        <w:t>УТВЕРЖДЕНО</w:t>
      </w:r>
    </w:p>
    <w:p w:rsidR="007D6005" w:rsidRPr="007D6005" w:rsidRDefault="007D6005" w:rsidP="007D6005">
      <w:pPr>
        <w:autoSpaceDE w:val="0"/>
        <w:autoSpaceDN w:val="0"/>
        <w:adjustRightInd w:val="0"/>
        <w:jc w:val="right"/>
        <w:rPr>
          <w:sz w:val="22"/>
          <w:szCs w:val="22"/>
        </w:rPr>
      </w:pPr>
      <w:r w:rsidRPr="007D6005">
        <w:rPr>
          <w:sz w:val="22"/>
          <w:szCs w:val="22"/>
        </w:rPr>
        <w:t xml:space="preserve">                                                                                    </w:t>
      </w:r>
    </w:p>
    <w:p w:rsidR="007D6005" w:rsidRPr="007D6005" w:rsidRDefault="007D6005" w:rsidP="007D6005">
      <w:pPr>
        <w:autoSpaceDE w:val="0"/>
        <w:autoSpaceDN w:val="0"/>
        <w:adjustRightInd w:val="0"/>
        <w:jc w:val="right"/>
        <w:rPr>
          <w:sz w:val="22"/>
          <w:szCs w:val="22"/>
        </w:rPr>
      </w:pPr>
      <w:r w:rsidRPr="007D6005">
        <w:rPr>
          <w:sz w:val="22"/>
          <w:szCs w:val="22"/>
        </w:rPr>
        <w:t xml:space="preserve">                                                                                          _______________________ </w:t>
      </w:r>
    </w:p>
    <w:p w:rsidR="007D6005" w:rsidRPr="007D6005" w:rsidRDefault="007D6005" w:rsidP="007D6005">
      <w:pPr>
        <w:autoSpaceDE w:val="0"/>
        <w:autoSpaceDN w:val="0"/>
        <w:adjustRightInd w:val="0"/>
        <w:jc w:val="right"/>
        <w:rPr>
          <w:sz w:val="22"/>
          <w:szCs w:val="22"/>
        </w:rPr>
      </w:pPr>
      <w:r w:rsidRPr="007D6005">
        <w:rPr>
          <w:sz w:val="22"/>
          <w:szCs w:val="22"/>
        </w:rPr>
        <w:t xml:space="preserve">(подпись руководителя ГРБС) </w:t>
      </w:r>
    </w:p>
    <w:p w:rsidR="007D6005" w:rsidRPr="007D6005" w:rsidRDefault="007D6005" w:rsidP="007D6005">
      <w:pPr>
        <w:autoSpaceDE w:val="0"/>
        <w:autoSpaceDN w:val="0"/>
        <w:adjustRightInd w:val="0"/>
        <w:jc w:val="right"/>
        <w:rPr>
          <w:sz w:val="22"/>
          <w:szCs w:val="22"/>
        </w:rPr>
      </w:pPr>
    </w:p>
    <w:p w:rsidR="007D6005" w:rsidRPr="007D6005" w:rsidRDefault="007D6005" w:rsidP="007D6005">
      <w:pPr>
        <w:autoSpaceDE w:val="0"/>
        <w:autoSpaceDN w:val="0"/>
        <w:adjustRightInd w:val="0"/>
        <w:jc w:val="right"/>
        <w:rPr>
          <w:sz w:val="22"/>
          <w:szCs w:val="22"/>
        </w:rPr>
      </w:pPr>
      <w:r w:rsidRPr="007D6005">
        <w:rPr>
          <w:sz w:val="22"/>
          <w:szCs w:val="22"/>
        </w:rPr>
        <w:t xml:space="preserve">                                        "_____" _______________ 20__ г.</w:t>
      </w:r>
    </w:p>
    <w:p w:rsidR="007D6005" w:rsidRPr="007D6005" w:rsidRDefault="007D6005" w:rsidP="007D6005">
      <w:pPr>
        <w:tabs>
          <w:tab w:val="left" w:pos="7290"/>
        </w:tabs>
        <w:autoSpaceDE w:val="0"/>
        <w:autoSpaceDN w:val="0"/>
        <w:adjustRightInd w:val="0"/>
        <w:rPr>
          <w:sz w:val="22"/>
          <w:szCs w:val="22"/>
        </w:rPr>
      </w:pPr>
      <w:r w:rsidRPr="007D6005">
        <w:rPr>
          <w:sz w:val="22"/>
          <w:szCs w:val="22"/>
        </w:rPr>
        <w:tab/>
        <w:t xml:space="preserve">                                                    </w:t>
      </w:r>
    </w:p>
    <w:p w:rsidR="007D6005" w:rsidRPr="007D6005" w:rsidRDefault="007D6005" w:rsidP="007D6005">
      <w:pPr>
        <w:autoSpaceDE w:val="0"/>
        <w:autoSpaceDN w:val="0"/>
        <w:adjustRightInd w:val="0"/>
        <w:jc w:val="center"/>
        <w:rPr>
          <w:b/>
          <w:sz w:val="22"/>
          <w:szCs w:val="22"/>
        </w:rPr>
      </w:pPr>
      <w:r w:rsidRPr="007D6005">
        <w:rPr>
          <w:b/>
          <w:sz w:val="22"/>
          <w:szCs w:val="22"/>
        </w:rPr>
        <w:t xml:space="preserve"> БЮДЖЕТНАЯ РОСПИСЬ И ЛИМИТЫ БЮДЖЕТНЫХ ОБЯЗАТЕЛЬСТВ</w:t>
      </w:r>
    </w:p>
    <w:p w:rsidR="007D6005" w:rsidRPr="007D6005" w:rsidRDefault="007D6005" w:rsidP="007D6005">
      <w:pPr>
        <w:autoSpaceDE w:val="0"/>
        <w:autoSpaceDN w:val="0"/>
        <w:adjustRightInd w:val="0"/>
        <w:jc w:val="center"/>
        <w:rPr>
          <w:b/>
          <w:sz w:val="22"/>
          <w:szCs w:val="22"/>
        </w:rPr>
      </w:pPr>
      <w:r w:rsidRPr="007D6005">
        <w:rPr>
          <w:b/>
          <w:sz w:val="22"/>
          <w:szCs w:val="22"/>
        </w:rPr>
        <w:t>на 20___ финансовый год и на плановый период 20___ и 20____ годов</w:t>
      </w:r>
    </w:p>
    <w:p w:rsidR="007D6005" w:rsidRPr="007D6005" w:rsidRDefault="007D6005" w:rsidP="007D6005">
      <w:pPr>
        <w:autoSpaceDE w:val="0"/>
        <w:autoSpaceDN w:val="0"/>
        <w:adjustRightInd w:val="0"/>
        <w:jc w:val="center"/>
        <w:rPr>
          <w:b/>
          <w:sz w:val="22"/>
          <w:szCs w:val="22"/>
        </w:rPr>
      </w:pPr>
    </w:p>
    <w:p w:rsidR="007D6005" w:rsidRPr="007D6005" w:rsidRDefault="007D6005" w:rsidP="007D6005">
      <w:pPr>
        <w:autoSpaceDE w:val="0"/>
        <w:autoSpaceDN w:val="0"/>
        <w:adjustRightInd w:val="0"/>
        <w:jc w:val="center"/>
        <w:rPr>
          <w:sz w:val="22"/>
          <w:szCs w:val="22"/>
        </w:rPr>
      </w:pPr>
      <w:r w:rsidRPr="007D6005">
        <w:rPr>
          <w:sz w:val="22"/>
          <w:szCs w:val="22"/>
        </w:rPr>
        <w:t>________________________________________________________________</w:t>
      </w:r>
    </w:p>
    <w:p w:rsidR="007D6005" w:rsidRPr="007D6005" w:rsidRDefault="007D6005" w:rsidP="007D6005">
      <w:pPr>
        <w:autoSpaceDE w:val="0"/>
        <w:autoSpaceDN w:val="0"/>
        <w:adjustRightInd w:val="0"/>
        <w:jc w:val="center"/>
        <w:rPr>
          <w:sz w:val="22"/>
          <w:szCs w:val="22"/>
        </w:rPr>
      </w:pPr>
      <w:r w:rsidRPr="007D6005">
        <w:rPr>
          <w:sz w:val="22"/>
          <w:szCs w:val="22"/>
        </w:rPr>
        <w:t>(наименование главного распорядителя средств бюджета)</w:t>
      </w:r>
    </w:p>
    <w:p w:rsidR="007D6005" w:rsidRPr="007D6005" w:rsidRDefault="007D6005" w:rsidP="007D6005">
      <w:pPr>
        <w:autoSpaceDE w:val="0"/>
        <w:autoSpaceDN w:val="0"/>
        <w:adjustRightInd w:val="0"/>
        <w:jc w:val="right"/>
        <w:rPr>
          <w:sz w:val="22"/>
          <w:szCs w:val="22"/>
        </w:rPr>
      </w:pPr>
      <w:r w:rsidRPr="007D6005">
        <w:rPr>
          <w:sz w:val="22"/>
          <w:szCs w:val="22"/>
        </w:rPr>
        <w:t>(тыс. рублей)</w:t>
      </w:r>
    </w:p>
    <w:tbl>
      <w:tblPr>
        <w:tblW w:w="0" w:type="auto"/>
        <w:tblInd w:w="910" w:type="dxa"/>
        <w:tblCellMar>
          <w:left w:w="70" w:type="dxa"/>
          <w:right w:w="70" w:type="dxa"/>
        </w:tblCellMar>
        <w:tblLook w:val="0000"/>
      </w:tblPr>
      <w:tblGrid>
        <w:gridCol w:w="1090"/>
        <w:gridCol w:w="1093"/>
        <w:gridCol w:w="678"/>
        <w:gridCol w:w="690"/>
        <w:gridCol w:w="517"/>
        <w:gridCol w:w="908"/>
        <w:gridCol w:w="908"/>
        <w:gridCol w:w="908"/>
        <w:gridCol w:w="976"/>
        <w:gridCol w:w="976"/>
        <w:gridCol w:w="976"/>
      </w:tblGrid>
      <w:tr w:rsidR="007D6005" w:rsidRPr="007D6005" w:rsidTr="00B67DB1">
        <w:trPr>
          <w:cantSplit/>
          <w:trHeight w:val="382"/>
        </w:trPr>
        <w:tc>
          <w:tcPr>
            <w:tcW w:w="2704" w:type="dxa"/>
            <w:vMerge w:val="restart"/>
            <w:tcBorders>
              <w:top w:val="single" w:sz="6" w:space="0" w:color="auto"/>
              <w:left w:val="single" w:sz="6" w:space="0" w:color="auto"/>
              <w:bottom w:val="nil"/>
              <w:right w:val="single" w:sz="6" w:space="0" w:color="auto"/>
            </w:tcBorders>
          </w:tcPr>
          <w:p w:rsidR="007D6005" w:rsidRPr="007D6005" w:rsidRDefault="007D6005" w:rsidP="00B67DB1">
            <w:pPr>
              <w:autoSpaceDE w:val="0"/>
              <w:autoSpaceDN w:val="0"/>
              <w:adjustRightInd w:val="0"/>
              <w:jc w:val="center"/>
              <w:rPr>
                <w:sz w:val="22"/>
                <w:szCs w:val="22"/>
              </w:rPr>
            </w:pPr>
            <w:r w:rsidRPr="007D6005">
              <w:rPr>
                <w:sz w:val="22"/>
                <w:szCs w:val="22"/>
              </w:rPr>
              <w:br/>
            </w:r>
            <w:r w:rsidRPr="007D6005">
              <w:rPr>
                <w:sz w:val="22"/>
                <w:szCs w:val="22"/>
              </w:rPr>
              <w:br/>
              <w:t>Наименование</w:t>
            </w:r>
          </w:p>
          <w:p w:rsidR="007D6005" w:rsidRPr="007D6005" w:rsidRDefault="007D6005" w:rsidP="00B67DB1">
            <w:pPr>
              <w:autoSpaceDE w:val="0"/>
              <w:autoSpaceDN w:val="0"/>
              <w:adjustRightInd w:val="0"/>
              <w:jc w:val="center"/>
              <w:rPr>
                <w:sz w:val="22"/>
                <w:szCs w:val="22"/>
              </w:rPr>
            </w:pPr>
            <w:r w:rsidRPr="007D6005">
              <w:rPr>
                <w:sz w:val="22"/>
                <w:szCs w:val="22"/>
              </w:rPr>
              <w:t>показателя</w:t>
            </w:r>
          </w:p>
        </w:tc>
        <w:tc>
          <w:tcPr>
            <w:tcW w:w="4678" w:type="dxa"/>
            <w:gridSpan w:val="4"/>
            <w:tcBorders>
              <w:top w:val="single" w:sz="6" w:space="0" w:color="auto"/>
              <w:left w:val="single" w:sz="6" w:space="0" w:color="auto"/>
              <w:bottom w:val="nil"/>
              <w:right w:val="single" w:sz="6" w:space="0" w:color="auto"/>
            </w:tcBorders>
          </w:tcPr>
          <w:p w:rsidR="007D6005" w:rsidRPr="007D6005" w:rsidRDefault="007D6005" w:rsidP="00B67DB1">
            <w:pPr>
              <w:autoSpaceDE w:val="0"/>
              <w:autoSpaceDN w:val="0"/>
              <w:adjustRightInd w:val="0"/>
              <w:jc w:val="center"/>
              <w:rPr>
                <w:sz w:val="22"/>
                <w:szCs w:val="22"/>
              </w:rPr>
            </w:pPr>
            <w:r w:rsidRPr="007D6005">
              <w:rPr>
                <w:sz w:val="22"/>
                <w:szCs w:val="22"/>
              </w:rPr>
              <w:br/>
              <w:t>Код</w:t>
            </w:r>
          </w:p>
        </w:tc>
        <w:tc>
          <w:tcPr>
            <w:tcW w:w="1417" w:type="dxa"/>
            <w:tcBorders>
              <w:top w:val="single" w:sz="6" w:space="0" w:color="auto"/>
              <w:left w:val="single" w:sz="6" w:space="0" w:color="auto"/>
              <w:right w:val="single" w:sz="6" w:space="0" w:color="auto"/>
            </w:tcBorders>
          </w:tcPr>
          <w:p w:rsidR="007D6005" w:rsidRPr="007D6005" w:rsidRDefault="007D6005" w:rsidP="00B67DB1">
            <w:pPr>
              <w:autoSpaceDE w:val="0"/>
              <w:autoSpaceDN w:val="0"/>
              <w:adjustRightInd w:val="0"/>
              <w:ind w:right="-38"/>
              <w:jc w:val="center"/>
              <w:rPr>
                <w:sz w:val="22"/>
                <w:szCs w:val="22"/>
              </w:rPr>
            </w:pPr>
            <w:r w:rsidRPr="007D6005">
              <w:rPr>
                <w:sz w:val="22"/>
                <w:szCs w:val="22"/>
              </w:rPr>
              <w:t>20__ год</w:t>
            </w:r>
          </w:p>
        </w:tc>
        <w:tc>
          <w:tcPr>
            <w:tcW w:w="0" w:type="auto"/>
            <w:tcBorders>
              <w:top w:val="single" w:sz="6" w:space="0" w:color="auto"/>
              <w:left w:val="single" w:sz="6" w:space="0" w:color="auto"/>
              <w:right w:val="single" w:sz="6" w:space="0" w:color="auto"/>
            </w:tcBorders>
          </w:tcPr>
          <w:p w:rsidR="007D6005" w:rsidRPr="007D6005" w:rsidRDefault="007D6005" w:rsidP="00B67DB1">
            <w:pPr>
              <w:widowControl w:val="0"/>
              <w:autoSpaceDE w:val="0"/>
              <w:autoSpaceDN w:val="0"/>
              <w:adjustRightInd w:val="0"/>
              <w:jc w:val="center"/>
              <w:rPr>
                <w:sz w:val="22"/>
                <w:szCs w:val="22"/>
              </w:rPr>
            </w:pPr>
            <w:r w:rsidRPr="007D6005">
              <w:rPr>
                <w:sz w:val="22"/>
                <w:szCs w:val="22"/>
              </w:rPr>
              <w:t>20___год</w:t>
            </w:r>
          </w:p>
        </w:tc>
        <w:tc>
          <w:tcPr>
            <w:tcW w:w="0" w:type="auto"/>
            <w:tcBorders>
              <w:top w:val="single" w:sz="6" w:space="0" w:color="auto"/>
              <w:left w:val="single" w:sz="6" w:space="0" w:color="auto"/>
              <w:right w:val="single" w:sz="6" w:space="0" w:color="auto"/>
            </w:tcBorders>
          </w:tcPr>
          <w:p w:rsidR="007D6005" w:rsidRPr="007D6005" w:rsidRDefault="007D6005" w:rsidP="00B67DB1">
            <w:pPr>
              <w:autoSpaceDE w:val="0"/>
              <w:autoSpaceDN w:val="0"/>
              <w:adjustRightInd w:val="0"/>
              <w:jc w:val="center"/>
              <w:rPr>
                <w:sz w:val="22"/>
                <w:szCs w:val="22"/>
              </w:rPr>
            </w:pPr>
            <w:r w:rsidRPr="007D6005">
              <w:rPr>
                <w:sz w:val="22"/>
                <w:szCs w:val="22"/>
              </w:rPr>
              <w:t>20__ год</w:t>
            </w:r>
          </w:p>
        </w:tc>
        <w:tc>
          <w:tcPr>
            <w:tcW w:w="0" w:type="auto"/>
            <w:tcBorders>
              <w:top w:val="single" w:sz="6" w:space="0" w:color="auto"/>
              <w:left w:val="single" w:sz="6" w:space="0" w:color="auto"/>
              <w:right w:val="single" w:sz="6" w:space="0" w:color="auto"/>
            </w:tcBorders>
          </w:tcPr>
          <w:p w:rsidR="007D6005" w:rsidRPr="007D6005" w:rsidRDefault="007D6005" w:rsidP="00B67DB1">
            <w:pPr>
              <w:autoSpaceDE w:val="0"/>
              <w:autoSpaceDN w:val="0"/>
              <w:adjustRightInd w:val="0"/>
              <w:jc w:val="center"/>
              <w:rPr>
                <w:sz w:val="22"/>
                <w:szCs w:val="22"/>
              </w:rPr>
            </w:pPr>
            <w:r w:rsidRPr="007D6005">
              <w:rPr>
                <w:sz w:val="22"/>
                <w:szCs w:val="22"/>
              </w:rPr>
              <w:t>20___год</w:t>
            </w:r>
          </w:p>
        </w:tc>
        <w:tc>
          <w:tcPr>
            <w:tcW w:w="0" w:type="auto"/>
            <w:tcBorders>
              <w:top w:val="single" w:sz="6" w:space="0" w:color="auto"/>
              <w:left w:val="single" w:sz="6" w:space="0" w:color="auto"/>
              <w:right w:val="single" w:sz="6" w:space="0" w:color="auto"/>
            </w:tcBorders>
          </w:tcPr>
          <w:p w:rsidR="007D6005" w:rsidRPr="007D6005" w:rsidRDefault="007D6005" w:rsidP="00B67DB1">
            <w:pPr>
              <w:autoSpaceDE w:val="0"/>
              <w:autoSpaceDN w:val="0"/>
              <w:adjustRightInd w:val="0"/>
              <w:jc w:val="center"/>
              <w:rPr>
                <w:sz w:val="22"/>
                <w:szCs w:val="22"/>
              </w:rPr>
            </w:pPr>
            <w:r w:rsidRPr="007D6005">
              <w:rPr>
                <w:sz w:val="22"/>
                <w:szCs w:val="22"/>
              </w:rPr>
              <w:t>20__год</w:t>
            </w:r>
          </w:p>
        </w:tc>
        <w:tc>
          <w:tcPr>
            <w:tcW w:w="0" w:type="auto"/>
            <w:tcBorders>
              <w:top w:val="single" w:sz="6" w:space="0" w:color="auto"/>
              <w:left w:val="single" w:sz="6" w:space="0" w:color="auto"/>
              <w:right w:val="single" w:sz="6" w:space="0" w:color="auto"/>
            </w:tcBorders>
          </w:tcPr>
          <w:p w:rsidR="007D6005" w:rsidRPr="007D6005" w:rsidRDefault="007D6005" w:rsidP="00B67DB1">
            <w:pPr>
              <w:autoSpaceDE w:val="0"/>
              <w:autoSpaceDN w:val="0"/>
              <w:adjustRightInd w:val="0"/>
              <w:jc w:val="center"/>
              <w:rPr>
                <w:sz w:val="22"/>
                <w:szCs w:val="22"/>
              </w:rPr>
            </w:pPr>
            <w:r w:rsidRPr="007D6005">
              <w:rPr>
                <w:sz w:val="22"/>
                <w:szCs w:val="22"/>
              </w:rPr>
              <w:t>20____год</w:t>
            </w:r>
          </w:p>
        </w:tc>
      </w:tr>
      <w:tr w:rsidR="007D6005" w:rsidRPr="007D6005" w:rsidTr="00B67DB1">
        <w:trPr>
          <w:cantSplit/>
          <w:trHeight w:val="840"/>
        </w:trPr>
        <w:tc>
          <w:tcPr>
            <w:tcW w:w="2704" w:type="dxa"/>
            <w:vMerge/>
            <w:tcBorders>
              <w:top w:val="nil"/>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jc w:val="center"/>
              <w:rPr>
                <w:sz w:val="22"/>
                <w:szCs w:val="22"/>
              </w:rPr>
            </w:pPr>
          </w:p>
        </w:tc>
        <w:tc>
          <w:tcPr>
            <w:tcW w:w="0" w:type="auto"/>
            <w:tcBorders>
              <w:top w:val="single" w:sz="6" w:space="0" w:color="auto"/>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 xml:space="preserve">Главного    </w:t>
            </w:r>
            <w:r w:rsidRPr="007D6005">
              <w:rPr>
                <w:sz w:val="22"/>
                <w:szCs w:val="22"/>
              </w:rPr>
              <w:br/>
              <w:t xml:space="preserve">распорядителя </w:t>
            </w:r>
            <w:r w:rsidRPr="007D6005">
              <w:rPr>
                <w:sz w:val="22"/>
                <w:szCs w:val="22"/>
              </w:rPr>
              <w:br/>
              <w:t xml:space="preserve">средств    </w:t>
            </w:r>
            <w:r w:rsidRPr="007D6005">
              <w:rPr>
                <w:sz w:val="22"/>
                <w:szCs w:val="22"/>
              </w:rPr>
              <w:br/>
              <w:t>бюджета</w:t>
            </w:r>
          </w:p>
        </w:tc>
        <w:tc>
          <w:tcPr>
            <w:tcW w:w="1158" w:type="dxa"/>
            <w:tcBorders>
              <w:top w:val="single" w:sz="6" w:space="0" w:color="auto"/>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br/>
              <w:t>Раздела,</w:t>
            </w:r>
            <w:r w:rsidRPr="007D6005">
              <w:rPr>
                <w:sz w:val="22"/>
                <w:szCs w:val="22"/>
              </w:rPr>
              <w:br/>
              <w:t>по</w:t>
            </w:r>
            <w:proofErr w:type="gramStart"/>
            <w:r w:rsidRPr="007D6005">
              <w:rPr>
                <w:sz w:val="22"/>
                <w:szCs w:val="22"/>
              </w:rPr>
              <w:t>д-</w:t>
            </w:r>
            <w:proofErr w:type="gramEnd"/>
            <w:r w:rsidRPr="007D6005">
              <w:rPr>
                <w:sz w:val="22"/>
                <w:szCs w:val="22"/>
              </w:rPr>
              <w:t xml:space="preserve">    </w:t>
            </w:r>
            <w:r w:rsidRPr="007D6005">
              <w:rPr>
                <w:sz w:val="22"/>
                <w:szCs w:val="22"/>
              </w:rPr>
              <w:br/>
              <w:t>раздела</w:t>
            </w:r>
          </w:p>
        </w:tc>
        <w:tc>
          <w:tcPr>
            <w:tcW w:w="992" w:type="dxa"/>
            <w:tcBorders>
              <w:top w:val="single" w:sz="6" w:space="0" w:color="auto"/>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br/>
              <w:t>Целевой</w:t>
            </w:r>
            <w:r w:rsidRPr="007D6005">
              <w:rPr>
                <w:sz w:val="22"/>
                <w:szCs w:val="22"/>
              </w:rPr>
              <w:br/>
              <w:t>статьи</w:t>
            </w:r>
          </w:p>
        </w:tc>
        <w:tc>
          <w:tcPr>
            <w:tcW w:w="1134" w:type="dxa"/>
            <w:tcBorders>
              <w:top w:val="single" w:sz="6" w:space="0" w:color="auto"/>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br/>
              <w:t xml:space="preserve">Вида </w:t>
            </w:r>
            <w:r w:rsidRPr="007D6005">
              <w:rPr>
                <w:sz w:val="22"/>
                <w:szCs w:val="22"/>
              </w:rPr>
              <w:br/>
              <w:t>ра</w:t>
            </w:r>
            <w:proofErr w:type="gramStart"/>
            <w:r w:rsidRPr="007D6005">
              <w:rPr>
                <w:sz w:val="22"/>
                <w:szCs w:val="22"/>
              </w:rPr>
              <w:t>с-</w:t>
            </w:r>
            <w:proofErr w:type="gramEnd"/>
            <w:r w:rsidRPr="007D6005">
              <w:rPr>
                <w:sz w:val="22"/>
                <w:szCs w:val="22"/>
              </w:rPr>
              <w:t xml:space="preserve"> </w:t>
            </w:r>
            <w:r w:rsidRPr="007D6005">
              <w:rPr>
                <w:sz w:val="22"/>
                <w:szCs w:val="22"/>
              </w:rPr>
              <w:br/>
              <w:t>ходов</w:t>
            </w:r>
          </w:p>
        </w:tc>
        <w:tc>
          <w:tcPr>
            <w:tcW w:w="1417" w:type="dxa"/>
            <w:tcBorders>
              <w:top w:val="single" w:sz="6" w:space="0" w:color="auto"/>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 xml:space="preserve">Бюджетные </w:t>
            </w:r>
            <w:r w:rsidRPr="007D6005">
              <w:rPr>
                <w:sz w:val="22"/>
                <w:szCs w:val="22"/>
              </w:rPr>
              <w:br/>
            </w:r>
            <w:proofErr w:type="spellStart"/>
            <w:r w:rsidRPr="007D6005">
              <w:rPr>
                <w:sz w:val="22"/>
                <w:szCs w:val="22"/>
              </w:rPr>
              <w:t>ассигн</w:t>
            </w:r>
            <w:proofErr w:type="gramStart"/>
            <w:r w:rsidRPr="007D6005">
              <w:rPr>
                <w:sz w:val="22"/>
                <w:szCs w:val="22"/>
              </w:rPr>
              <w:t>о</w:t>
            </w:r>
            <w:proofErr w:type="spellEnd"/>
            <w:r w:rsidRPr="007D6005">
              <w:rPr>
                <w:sz w:val="22"/>
                <w:szCs w:val="22"/>
              </w:rPr>
              <w:t>-</w:t>
            </w:r>
            <w:proofErr w:type="gramEnd"/>
            <w:r w:rsidRPr="007D6005">
              <w:rPr>
                <w:sz w:val="22"/>
                <w:szCs w:val="22"/>
              </w:rPr>
              <w:br/>
            </w:r>
            <w:proofErr w:type="spellStart"/>
            <w:r w:rsidRPr="007D6005">
              <w:rPr>
                <w:sz w:val="22"/>
                <w:szCs w:val="22"/>
              </w:rPr>
              <w:t>вания</w:t>
            </w:r>
            <w:proofErr w:type="spellEnd"/>
          </w:p>
        </w:tc>
        <w:tc>
          <w:tcPr>
            <w:tcW w:w="0" w:type="auto"/>
            <w:tcBorders>
              <w:top w:val="single" w:sz="6" w:space="0" w:color="auto"/>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 xml:space="preserve">Бюджетные </w:t>
            </w:r>
            <w:r w:rsidRPr="007D6005">
              <w:rPr>
                <w:sz w:val="22"/>
                <w:szCs w:val="22"/>
              </w:rPr>
              <w:br/>
            </w:r>
            <w:proofErr w:type="spellStart"/>
            <w:r w:rsidRPr="007D6005">
              <w:rPr>
                <w:sz w:val="22"/>
                <w:szCs w:val="22"/>
              </w:rPr>
              <w:t>ассигн</w:t>
            </w:r>
            <w:proofErr w:type="gramStart"/>
            <w:r w:rsidRPr="007D6005">
              <w:rPr>
                <w:sz w:val="22"/>
                <w:szCs w:val="22"/>
              </w:rPr>
              <w:t>о</w:t>
            </w:r>
            <w:proofErr w:type="spellEnd"/>
            <w:r w:rsidRPr="007D6005">
              <w:rPr>
                <w:sz w:val="22"/>
                <w:szCs w:val="22"/>
              </w:rPr>
              <w:t>-</w:t>
            </w:r>
            <w:proofErr w:type="gramEnd"/>
            <w:r w:rsidRPr="007D6005">
              <w:rPr>
                <w:sz w:val="22"/>
                <w:szCs w:val="22"/>
              </w:rPr>
              <w:br/>
            </w:r>
            <w:proofErr w:type="spellStart"/>
            <w:r w:rsidRPr="007D6005">
              <w:rPr>
                <w:sz w:val="22"/>
                <w:szCs w:val="22"/>
              </w:rPr>
              <w:t>вания</w:t>
            </w:r>
            <w:proofErr w:type="spellEnd"/>
          </w:p>
        </w:tc>
        <w:tc>
          <w:tcPr>
            <w:tcW w:w="0" w:type="auto"/>
            <w:tcBorders>
              <w:top w:val="single" w:sz="6" w:space="0" w:color="auto"/>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Бюджетные</w:t>
            </w:r>
            <w:r w:rsidRPr="007D6005">
              <w:rPr>
                <w:sz w:val="22"/>
                <w:szCs w:val="22"/>
              </w:rPr>
              <w:br/>
            </w:r>
            <w:proofErr w:type="spellStart"/>
            <w:r w:rsidRPr="007D6005">
              <w:rPr>
                <w:sz w:val="22"/>
                <w:szCs w:val="22"/>
              </w:rPr>
              <w:t>ассигн</w:t>
            </w:r>
            <w:proofErr w:type="gramStart"/>
            <w:r w:rsidRPr="007D6005">
              <w:rPr>
                <w:sz w:val="22"/>
                <w:szCs w:val="22"/>
              </w:rPr>
              <w:t>о</w:t>
            </w:r>
            <w:proofErr w:type="spellEnd"/>
            <w:r w:rsidRPr="007D6005">
              <w:rPr>
                <w:sz w:val="22"/>
                <w:szCs w:val="22"/>
              </w:rPr>
              <w:t>-</w:t>
            </w:r>
            <w:proofErr w:type="gramEnd"/>
            <w:r w:rsidRPr="007D6005">
              <w:rPr>
                <w:sz w:val="22"/>
                <w:szCs w:val="22"/>
              </w:rPr>
              <w:br/>
            </w:r>
            <w:proofErr w:type="spellStart"/>
            <w:r w:rsidRPr="007D6005">
              <w:rPr>
                <w:sz w:val="22"/>
                <w:szCs w:val="22"/>
              </w:rPr>
              <w:t>вания</w:t>
            </w:r>
            <w:proofErr w:type="spellEnd"/>
          </w:p>
        </w:tc>
        <w:tc>
          <w:tcPr>
            <w:tcW w:w="0" w:type="auto"/>
            <w:tcBorders>
              <w:top w:val="single" w:sz="6" w:space="0" w:color="auto"/>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 xml:space="preserve">Лимиты   </w:t>
            </w:r>
            <w:r w:rsidRPr="007D6005">
              <w:rPr>
                <w:sz w:val="22"/>
                <w:szCs w:val="22"/>
              </w:rPr>
              <w:br/>
              <w:t xml:space="preserve">бюджетных  </w:t>
            </w:r>
            <w:r w:rsidRPr="007D6005">
              <w:rPr>
                <w:sz w:val="22"/>
                <w:szCs w:val="22"/>
              </w:rPr>
              <w:br/>
              <w:t>обязательств</w:t>
            </w:r>
          </w:p>
        </w:tc>
        <w:tc>
          <w:tcPr>
            <w:tcW w:w="0" w:type="auto"/>
            <w:tcBorders>
              <w:top w:val="single" w:sz="6" w:space="0" w:color="auto"/>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 xml:space="preserve">Лимиты   </w:t>
            </w:r>
            <w:r w:rsidRPr="007D6005">
              <w:rPr>
                <w:sz w:val="22"/>
                <w:szCs w:val="22"/>
              </w:rPr>
              <w:br/>
              <w:t xml:space="preserve">бюджетных  </w:t>
            </w:r>
            <w:r w:rsidRPr="007D6005">
              <w:rPr>
                <w:sz w:val="22"/>
                <w:szCs w:val="22"/>
              </w:rPr>
              <w:br/>
              <w:t>обязательств</w:t>
            </w:r>
            <w:r w:rsidRPr="007D6005">
              <w:rPr>
                <w:sz w:val="22"/>
                <w:szCs w:val="22"/>
              </w:rPr>
              <w:br/>
            </w:r>
          </w:p>
        </w:tc>
        <w:tc>
          <w:tcPr>
            <w:tcW w:w="0" w:type="auto"/>
            <w:tcBorders>
              <w:top w:val="single" w:sz="6" w:space="0" w:color="auto"/>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 xml:space="preserve">Лимиты   </w:t>
            </w:r>
            <w:r w:rsidRPr="007D6005">
              <w:rPr>
                <w:sz w:val="22"/>
                <w:szCs w:val="22"/>
              </w:rPr>
              <w:br/>
              <w:t xml:space="preserve">бюджетных  </w:t>
            </w:r>
            <w:r w:rsidRPr="007D6005">
              <w:rPr>
                <w:sz w:val="22"/>
                <w:szCs w:val="22"/>
              </w:rPr>
              <w:br/>
              <w:t>обязательств</w:t>
            </w:r>
          </w:p>
        </w:tc>
      </w:tr>
      <w:tr w:rsidR="007D6005" w:rsidRPr="007D6005" w:rsidTr="00B67DB1">
        <w:trPr>
          <w:cantSplit/>
          <w:trHeight w:val="360"/>
        </w:trPr>
        <w:tc>
          <w:tcPr>
            <w:tcW w:w="270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r w:rsidRPr="007D6005">
              <w:rPr>
                <w:sz w:val="22"/>
                <w:szCs w:val="22"/>
              </w:rPr>
              <w:t xml:space="preserve">Всего       </w:t>
            </w:r>
            <w:r w:rsidRPr="007D6005">
              <w:rPr>
                <w:sz w:val="22"/>
                <w:szCs w:val="22"/>
              </w:rPr>
              <w:br/>
              <w:t xml:space="preserve">расходов:   </w:t>
            </w:r>
          </w:p>
        </w:tc>
        <w:tc>
          <w:tcPr>
            <w:tcW w:w="0" w:type="auto"/>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58"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417"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0" w:type="auto"/>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0" w:type="auto"/>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0" w:type="auto"/>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0" w:type="auto"/>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0" w:type="auto"/>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r>
      <w:tr w:rsidR="007D6005" w:rsidRPr="007D6005" w:rsidTr="00B67DB1">
        <w:trPr>
          <w:cantSplit/>
          <w:trHeight w:val="360"/>
        </w:trPr>
        <w:tc>
          <w:tcPr>
            <w:tcW w:w="270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0" w:type="auto"/>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58"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417"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0" w:type="auto"/>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0" w:type="auto"/>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0" w:type="auto"/>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0" w:type="auto"/>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0" w:type="auto"/>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r>
      <w:tr w:rsidR="007D6005" w:rsidRPr="007D6005" w:rsidTr="00B67DB1">
        <w:trPr>
          <w:cantSplit/>
          <w:trHeight w:val="360"/>
        </w:trPr>
        <w:tc>
          <w:tcPr>
            <w:tcW w:w="270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0" w:type="auto"/>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58"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417"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0" w:type="auto"/>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0" w:type="auto"/>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0" w:type="auto"/>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0" w:type="auto"/>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0" w:type="auto"/>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r>
      <w:tr w:rsidR="007D6005" w:rsidRPr="007D6005" w:rsidTr="00B67DB1">
        <w:trPr>
          <w:cantSplit/>
          <w:trHeight w:val="360"/>
        </w:trPr>
        <w:tc>
          <w:tcPr>
            <w:tcW w:w="270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0" w:type="auto"/>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58"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417"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0" w:type="auto"/>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0" w:type="auto"/>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0" w:type="auto"/>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0" w:type="auto"/>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0" w:type="auto"/>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r>
    </w:tbl>
    <w:p w:rsidR="007D6005" w:rsidRPr="007D6005" w:rsidRDefault="007D6005" w:rsidP="007D6005">
      <w:pPr>
        <w:autoSpaceDE w:val="0"/>
        <w:autoSpaceDN w:val="0"/>
        <w:adjustRightInd w:val="0"/>
        <w:ind w:firstLine="540"/>
        <w:jc w:val="both"/>
        <w:rPr>
          <w:sz w:val="22"/>
          <w:szCs w:val="22"/>
        </w:rPr>
      </w:pPr>
    </w:p>
    <w:p w:rsidR="007D6005" w:rsidRPr="007D6005" w:rsidRDefault="007D6005" w:rsidP="007D6005">
      <w:pPr>
        <w:autoSpaceDE w:val="0"/>
        <w:autoSpaceDN w:val="0"/>
        <w:adjustRightInd w:val="0"/>
        <w:ind w:firstLine="540"/>
        <w:jc w:val="both"/>
        <w:rPr>
          <w:sz w:val="22"/>
          <w:szCs w:val="22"/>
        </w:rPr>
      </w:pPr>
    </w:p>
    <w:p w:rsidR="007D6005" w:rsidRPr="007D6005" w:rsidRDefault="007D6005" w:rsidP="007D6005">
      <w:pPr>
        <w:rPr>
          <w:sz w:val="22"/>
          <w:szCs w:val="22"/>
        </w:rPr>
      </w:pPr>
    </w:p>
    <w:p w:rsidR="007D6005" w:rsidRPr="007D6005" w:rsidRDefault="007D6005" w:rsidP="007D6005">
      <w:pPr>
        <w:autoSpaceDE w:val="0"/>
        <w:autoSpaceDN w:val="0"/>
        <w:adjustRightInd w:val="0"/>
        <w:jc w:val="both"/>
        <w:outlineLvl w:val="0"/>
        <w:rPr>
          <w:bCs/>
          <w:sz w:val="22"/>
          <w:szCs w:val="22"/>
        </w:rPr>
      </w:pPr>
      <w:r w:rsidRPr="007D6005">
        <w:rPr>
          <w:sz w:val="22"/>
          <w:szCs w:val="22"/>
        </w:rPr>
        <w:tab/>
      </w:r>
      <w:r w:rsidRPr="007D6005">
        <w:rPr>
          <w:sz w:val="22"/>
          <w:szCs w:val="22"/>
        </w:rPr>
        <w:tab/>
      </w:r>
      <w:r w:rsidRPr="007D6005">
        <w:rPr>
          <w:bCs/>
          <w:sz w:val="22"/>
          <w:szCs w:val="22"/>
        </w:rPr>
        <w:t xml:space="preserve">Исполнитель   </w:t>
      </w:r>
      <w:r w:rsidRPr="007D6005">
        <w:rPr>
          <w:bCs/>
          <w:sz w:val="22"/>
          <w:szCs w:val="22"/>
        </w:rPr>
        <w:tab/>
        <w:t xml:space="preserve">_____________________________________                              </w:t>
      </w:r>
    </w:p>
    <w:p w:rsidR="007D6005" w:rsidRPr="007D6005" w:rsidRDefault="007D6005" w:rsidP="007D6005">
      <w:pPr>
        <w:autoSpaceDE w:val="0"/>
        <w:autoSpaceDN w:val="0"/>
        <w:adjustRightInd w:val="0"/>
        <w:jc w:val="both"/>
        <w:outlineLvl w:val="0"/>
        <w:rPr>
          <w:bCs/>
          <w:sz w:val="22"/>
          <w:szCs w:val="22"/>
        </w:rPr>
      </w:pPr>
      <w:r w:rsidRPr="007D6005">
        <w:rPr>
          <w:bCs/>
          <w:sz w:val="22"/>
          <w:szCs w:val="22"/>
        </w:rPr>
        <w:t xml:space="preserve">    </w:t>
      </w:r>
      <w:r w:rsidRPr="007D6005">
        <w:rPr>
          <w:bCs/>
          <w:sz w:val="22"/>
          <w:szCs w:val="22"/>
        </w:rPr>
        <w:tab/>
      </w:r>
      <w:r w:rsidRPr="007D6005">
        <w:rPr>
          <w:bCs/>
          <w:sz w:val="22"/>
          <w:szCs w:val="22"/>
        </w:rPr>
        <w:tab/>
      </w:r>
      <w:r w:rsidRPr="007D6005">
        <w:rPr>
          <w:bCs/>
          <w:sz w:val="22"/>
          <w:szCs w:val="22"/>
        </w:rPr>
        <w:tab/>
        <w:t xml:space="preserve">  (наименование должности)    (подпись)     (расшифровка подписи)                                          </w:t>
      </w:r>
    </w:p>
    <w:p w:rsidR="007D6005" w:rsidRPr="007D6005" w:rsidRDefault="007D6005" w:rsidP="007D6005">
      <w:pPr>
        <w:autoSpaceDE w:val="0"/>
        <w:autoSpaceDN w:val="0"/>
        <w:adjustRightInd w:val="0"/>
        <w:jc w:val="both"/>
        <w:outlineLvl w:val="0"/>
        <w:rPr>
          <w:bCs/>
          <w:sz w:val="22"/>
          <w:szCs w:val="22"/>
        </w:rPr>
      </w:pPr>
    </w:p>
    <w:p w:rsidR="007D6005" w:rsidRPr="007D6005" w:rsidRDefault="007D6005" w:rsidP="007D6005">
      <w:pPr>
        <w:autoSpaceDE w:val="0"/>
        <w:autoSpaceDN w:val="0"/>
        <w:adjustRightInd w:val="0"/>
        <w:ind w:firstLine="5640"/>
        <w:jc w:val="right"/>
        <w:outlineLvl w:val="1"/>
        <w:rPr>
          <w:sz w:val="22"/>
          <w:szCs w:val="22"/>
        </w:rPr>
      </w:pPr>
      <w:r w:rsidRPr="007D6005">
        <w:rPr>
          <w:sz w:val="22"/>
          <w:szCs w:val="22"/>
        </w:rPr>
        <w:br w:type="page"/>
      </w:r>
      <w:r w:rsidRPr="007D6005">
        <w:rPr>
          <w:sz w:val="22"/>
          <w:szCs w:val="22"/>
        </w:rPr>
        <w:lastRenderedPageBreak/>
        <w:t>Приложение 7</w:t>
      </w:r>
    </w:p>
    <w:p w:rsidR="007D6005" w:rsidRPr="007D6005" w:rsidRDefault="007D6005" w:rsidP="007D6005">
      <w:pPr>
        <w:pStyle w:val="ConsPlusTitle"/>
        <w:widowControl/>
        <w:jc w:val="right"/>
        <w:rPr>
          <w:b w:val="0"/>
          <w:bCs w:val="0"/>
          <w:sz w:val="22"/>
          <w:szCs w:val="22"/>
          <w:lang w:val="ru-RU"/>
        </w:rPr>
      </w:pPr>
      <w:r w:rsidRPr="007D6005">
        <w:rPr>
          <w:b w:val="0"/>
          <w:bCs w:val="0"/>
          <w:sz w:val="22"/>
          <w:szCs w:val="22"/>
          <w:lang w:val="ru-RU"/>
        </w:rPr>
        <w:t>к Порядку составления и ведения</w:t>
      </w:r>
    </w:p>
    <w:p w:rsidR="007D6005" w:rsidRPr="007D6005" w:rsidRDefault="007D6005" w:rsidP="007D6005">
      <w:pPr>
        <w:pStyle w:val="ConsPlusTitle"/>
        <w:widowControl/>
        <w:jc w:val="right"/>
        <w:rPr>
          <w:b w:val="0"/>
          <w:bCs w:val="0"/>
          <w:sz w:val="22"/>
          <w:szCs w:val="22"/>
          <w:lang w:val="ru-RU"/>
        </w:rPr>
      </w:pPr>
      <w:r w:rsidRPr="007D6005">
        <w:rPr>
          <w:b w:val="0"/>
          <w:bCs w:val="0"/>
          <w:sz w:val="22"/>
          <w:szCs w:val="22"/>
          <w:lang w:val="ru-RU"/>
        </w:rPr>
        <w:t xml:space="preserve">сводной бюджетной росписи бюджета </w:t>
      </w:r>
      <w:proofErr w:type="spellStart"/>
      <w:r w:rsidRPr="007D6005">
        <w:rPr>
          <w:b w:val="0"/>
          <w:bCs w:val="0"/>
          <w:sz w:val="22"/>
          <w:szCs w:val="22"/>
          <w:lang w:val="ru-RU"/>
        </w:rPr>
        <w:t>Зональненского</w:t>
      </w:r>
      <w:proofErr w:type="spellEnd"/>
    </w:p>
    <w:p w:rsidR="007D6005" w:rsidRPr="007D6005" w:rsidRDefault="007D6005" w:rsidP="007D6005">
      <w:pPr>
        <w:pStyle w:val="ConsPlusTitle"/>
        <w:widowControl/>
        <w:jc w:val="right"/>
        <w:rPr>
          <w:b w:val="0"/>
          <w:bCs w:val="0"/>
          <w:sz w:val="22"/>
          <w:szCs w:val="22"/>
          <w:lang w:val="ru-RU"/>
        </w:rPr>
      </w:pPr>
      <w:r w:rsidRPr="007D6005">
        <w:rPr>
          <w:b w:val="0"/>
          <w:bCs w:val="0"/>
          <w:sz w:val="22"/>
          <w:szCs w:val="22"/>
          <w:lang w:val="ru-RU"/>
        </w:rPr>
        <w:t xml:space="preserve">сельского поселения и бюджетных росписей </w:t>
      </w:r>
    </w:p>
    <w:p w:rsidR="007D6005" w:rsidRPr="005E51B2" w:rsidRDefault="007D6005" w:rsidP="007D6005">
      <w:pPr>
        <w:pStyle w:val="ConsPlusTitle"/>
        <w:widowControl/>
        <w:jc w:val="right"/>
        <w:rPr>
          <w:b w:val="0"/>
          <w:bCs w:val="0"/>
          <w:sz w:val="22"/>
          <w:szCs w:val="22"/>
          <w:lang w:val="ru-RU"/>
        </w:rPr>
      </w:pPr>
      <w:r w:rsidRPr="005E51B2">
        <w:rPr>
          <w:b w:val="0"/>
          <w:bCs w:val="0"/>
          <w:sz w:val="22"/>
          <w:szCs w:val="22"/>
          <w:lang w:val="ru-RU"/>
        </w:rPr>
        <w:t>главных распорядителей (распорядителей) средств</w:t>
      </w:r>
    </w:p>
    <w:p w:rsidR="007D6005" w:rsidRPr="007D6005" w:rsidRDefault="007D6005" w:rsidP="007D6005">
      <w:pPr>
        <w:autoSpaceDE w:val="0"/>
        <w:autoSpaceDN w:val="0"/>
        <w:adjustRightInd w:val="0"/>
        <w:jc w:val="right"/>
        <w:rPr>
          <w:sz w:val="22"/>
          <w:szCs w:val="22"/>
        </w:rPr>
      </w:pPr>
    </w:p>
    <w:p w:rsidR="007D6005" w:rsidRPr="007D6005" w:rsidRDefault="007D6005" w:rsidP="007D6005">
      <w:pPr>
        <w:autoSpaceDE w:val="0"/>
        <w:autoSpaceDN w:val="0"/>
        <w:adjustRightInd w:val="0"/>
        <w:jc w:val="right"/>
        <w:rPr>
          <w:sz w:val="22"/>
          <w:szCs w:val="22"/>
        </w:rPr>
      </w:pPr>
      <w:r w:rsidRPr="007D6005">
        <w:rPr>
          <w:sz w:val="22"/>
          <w:szCs w:val="22"/>
        </w:rPr>
        <w:t xml:space="preserve">                                                     </w:t>
      </w:r>
    </w:p>
    <w:p w:rsidR="007D6005" w:rsidRPr="007D6005" w:rsidRDefault="007D6005" w:rsidP="007D6005">
      <w:pPr>
        <w:autoSpaceDE w:val="0"/>
        <w:autoSpaceDN w:val="0"/>
        <w:adjustRightInd w:val="0"/>
        <w:jc w:val="right"/>
        <w:rPr>
          <w:sz w:val="22"/>
          <w:szCs w:val="22"/>
        </w:rPr>
      </w:pPr>
      <w:r w:rsidRPr="007D6005">
        <w:rPr>
          <w:sz w:val="22"/>
          <w:szCs w:val="22"/>
        </w:rPr>
        <w:t>УТВЕРЖДЕНО</w:t>
      </w:r>
    </w:p>
    <w:p w:rsidR="007D6005" w:rsidRPr="007D6005" w:rsidRDefault="007D6005" w:rsidP="007D6005">
      <w:pPr>
        <w:autoSpaceDE w:val="0"/>
        <w:autoSpaceDN w:val="0"/>
        <w:adjustRightInd w:val="0"/>
        <w:jc w:val="right"/>
        <w:rPr>
          <w:sz w:val="22"/>
          <w:szCs w:val="22"/>
        </w:rPr>
      </w:pPr>
      <w:r w:rsidRPr="007D6005">
        <w:rPr>
          <w:sz w:val="22"/>
          <w:szCs w:val="22"/>
        </w:rPr>
        <w:t xml:space="preserve">                                                                                   </w:t>
      </w:r>
    </w:p>
    <w:p w:rsidR="007D6005" w:rsidRPr="007D6005" w:rsidRDefault="007D6005" w:rsidP="007D6005">
      <w:pPr>
        <w:autoSpaceDE w:val="0"/>
        <w:autoSpaceDN w:val="0"/>
        <w:adjustRightInd w:val="0"/>
        <w:jc w:val="right"/>
        <w:rPr>
          <w:sz w:val="22"/>
          <w:szCs w:val="22"/>
        </w:rPr>
      </w:pPr>
      <w:r w:rsidRPr="007D6005">
        <w:rPr>
          <w:sz w:val="22"/>
          <w:szCs w:val="22"/>
        </w:rPr>
        <w:t xml:space="preserve">                                                                                          _______________________ </w:t>
      </w:r>
    </w:p>
    <w:p w:rsidR="007D6005" w:rsidRPr="007D6005" w:rsidRDefault="007D6005" w:rsidP="007D6005">
      <w:pPr>
        <w:autoSpaceDE w:val="0"/>
        <w:autoSpaceDN w:val="0"/>
        <w:adjustRightInd w:val="0"/>
        <w:jc w:val="right"/>
        <w:rPr>
          <w:sz w:val="22"/>
          <w:szCs w:val="22"/>
        </w:rPr>
      </w:pPr>
      <w:r w:rsidRPr="007D6005">
        <w:rPr>
          <w:sz w:val="22"/>
          <w:szCs w:val="22"/>
        </w:rPr>
        <w:t xml:space="preserve">(подпись руководителя ГРБС) </w:t>
      </w:r>
    </w:p>
    <w:p w:rsidR="007D6005" w:rsidRPr="007D6005" w:rsidRDefault="007D6005" w:rsidP="007D6005">
      <w:pPr>
        <w:autoSpaceDE w:val="0"/>
        <w:autoSpaceDN w:val="0"/>
        <w:adjustRightInd w:val="0"/>
        <w:jc w:val="right"/>
        <w:rPr>
          <w:sz w:val="22"/>
          <w:szCs w:val="22"/>
        </w:rPr>
      </w:pPr>
    </w:p>
    <w:p w:rsidR="007D6005" w:rsidRPr="007D6005" w:rsidRDefault="007D6005" w:rsidP="007D6005">
      <w:pPr>
        <w:autoSpaceDE w:val="0"/>
        <w:autoSpaceDN w:val="0"/>
        <w:adjustRightInd w:val="0"/>
        <w:jc w:val="right"/>
        <w:rPr>
          <w:sz w:val="22"/>
          <w:szCs w:val="22"/>
        </w:rPr>
      </w:pPr>
      <w:r w:rsidRPr="007D6005">
        <w:rPr>
          <w:sz w:val="22"/>
          <w:szCs w:val="22"/>
        </w:rPr>
        <w:t xml:space="preserve">                                        "_____" _______________ 20__ г.</w:t>
      </w:r>
    </w:p>
    <w:p w:rsidR="007D6005" w:rsidRPr="007D6005" w:rsidRDefault="007D6005" w:rsidP="007D6005">
      <w:pPr>
        <w:autoSpaceDE w:val="0"/>
        <w:autoSpaceDN w:val="0"/>
        <w:adjustRightInd w:val="0"/>
        <w:rPr>
          <w:sz w:val="22"/>
          <w:szCs w:val="22"/>
        </w:rPr>
      </w:pPr>
      <w:r w:rsidRPr="007D6005">
        <w:rPr>
          <w:sz w:val="22"/>
          <w:szCs w:val="22"/>
        </w:rPr>
        <w:t xml:space="preserve">                                                     </w:t>
      </w:r>
    </w:p>
    <w:p w:rsidR="007D6005" w:rsidRPr="007D6005" w:rsidRDefault="007D6005" w:rsidP="007D6005">
      <w:pPr>
        <w:autoSpaceDE w:val="0"/>
        <w:autoSpaceDN w:val="0"/>
        <w:adjustRightInd w:val="0"/>
        <w:jc w:val="center"/>
        <w:rPr>
          <w:b/>
          <w:sz w:val="22"/>
          <w:szCs w:val="22"/>
        </w:rPr>
      </w:pPr>
      <w:r w:rsidRPr="007D6005">
        <w:rPr>
          <w:b/>
          <w:sz w:val="22"/>
          <w:szCs w:val="22"/>
        </w:rPr>
        <w:t xml:space="preserve"> БЮДЖЕТНАЯ РОСПИСЬ  И ЛИМИТЫ БЮДЖЕТНЫХ ОБЯЗАТЕЛЬСТВ</w:t>
      </w:r>
    </w:p>
    <w:p w:rsidR="007D6005" w:rsidRPr="007D6005" w:rsidRDefault="007D6005" w:rsidP="007D6005">
      <w:pPr>
        <w:autoSpaceDE w:val="0"/>
        <w:autoSpaceDN w:val="0"/>
        <w:adjustRightInd w:val="0"/>
        <w:jc w:val="center"/>
        <w:rPr>
          <w:b/>
          <w:sz w:val="22"/>
          <w:szCs w:val="22"/>
        </w:rPr>
      </w:pPr>
      <w:r w:rsidRPr="007D6005">
        <w:rPr>
          <w:b/>
          <w:sz w:val="22"/>
          <w:szCs w:val="22"/>
        </w:rPr>
        <w:t>на 20___ финансовый год и на плановый период  20___ и  20____ годов</w:t>
      </w:r>
    </w:p>
    <w:p w:rsidR="007D6005" w:rsidRPr="007D6005" w:rsidRDefault="007D6005" w:rsidP="007D6005">
      <w:pPr>
        <w:autoSpaceDE w:val="0"/>
        <w:autoSpaceDN w:val="0"/>
        <w:adjustRightInd w:val="0"/>
        <w:jc w:val="center"/>
        <w:rPr>
          <w:sz w:val="22"/>
          <w:szCs w:val="22"/>
        </w:rPr>
      </w:pPr>
      <w:r w:rsidRPr="007D6005">
        <w:rPr>
          <w:sz w:val="22"/>
          <w:szCs w:val="22"/>
        </w:rPr>
        <w:t>________________________________________________________________</w:t>
      </w:r>
    </w:p>
    <w:p w:rsidR="007D6005" w:rsidRPr="007D6005" w:rsidRDefault="007D6005" w:rsidP="007D6005">
      <w:pPr>
        <w:autoSpaceDE w:val="0"/>
        <w:autoSpaceDN w:val="0"/>
        <w:adjustRightInd w:val="0"/>
        <w:jc w:val="center"/>
        <w:rPr>
          <w:sz w:val="22"/>
          <w:szCs w:val="22"/>
        </w:rPr>
      </w:pPr>
      <w:r w:rsidRPr="007D6005">
        <w:rPr>
          <w:sz w:val="22"/>
          <w:szCs w:val="22"/>
        </w:rPr>
        <w:t>(наименование главного распорядителя средств бюджета)</w:t>
      </w:r>
    </w:p>
    <w:p w:rsidR="007D6005" w:rsidRPr="007D6005" w:rsidRDefault="007D6005" w:rsidP="007D6005">
      <w:pPr>
        <w:autoSpaceDE w:val="0"/>
        <w:autoSpaceDN w:val="0"/>
        <w:adjustRightInd w:val="0"/>
        <w:jc w:val="center"/>
        <w:rPr>
          <w:sz w:val="22"/>
          <w:szCs w:val="22"/>
        </w:rPr>
      </w:pPr>
    </w:p>
    <w:p w:rsidR="007D6005" w:rsidRPr="007D6005" w:rsidRDefault="007D6005" w:rsidP="007D6005">
      <w:pPr>
        <w:autoSpaceDE w:val="0"/>
        <w:autoSpaceDN w:val="0"/>
        <w:adjustRightInd w:val="0"/>
        <w:jc w:val="center"/>
        <w:rPr>
          <w:sz w:val="22"/>
          <w:szCs w:val="22"/>
        </w:rPr>
      </w:pPr>
      <w:r w:rsidRPr="007D6005">
        <w:rPr>
          <w:sz w:val="22"/>
          <w:szCs w:val="22"/>
        </w:rPr>
        <w:t>_______________________________________________________________</w:t>
      </w:r>
    </w:p>
    <w:p w:rsidR="007D6005" w:rsidRPr="007D6005" w:rsidRDefault="007D6005" w:rsidP="007D6005">
      <w:pPr>
        <w:autoSpaceDE w:val="0"/>
        <w:autoSpaceDN w:val="0"/>
        <w:adjustRightInd w:val="0"/>
        <w:jc w:val="center"/>
        <w:rPr>
          <w:sz w:val="22"/>
          <w:szCs w:val="22"/>
        </w:rPr>
      </w:pPr>
      <w:r w:rsidRPr="007D6005">
        <w:rPr>
          <w:sz w:val="22"/>
          <w:szCs w:val="22"/>
        </w:rPr>
        <w:t>(наименование подведомственного получателя)</w:t>
      </w:r>
    </w:p>
    <w:p w:rsidR="007D6005" w:rsidRPr="007D6005" w:rsidRDefault="007D6005" w:rsidP="007D6005">
      <w:pPr>
        <w:autoSpaceDE w:val="0"/>
        <w:autoSpaceDN w:val="0"/>
        <w:adjustRightInd w:val="0"/>
        <w:ind w:firstLine="540"/>
        <w:jc w:val="both"/>
        <w:rPr>
          <w:sz w:val="22"/>
          <w:szCs w:val="22"/>
        </w:rPr>
      </w:pPr>
    </w:p>
    <w:p w:rsidR="007D6005" w:rsidRPr="007D6005" w:rsidRDefault="007D6005" w:rsidP="007D6005">
      <w:pPr>
        <w:tabs>
          <w:tab w:val="left" w:pos="709"/>
          <w:tab w:val="left" w:pos="2127"/>
        </w:tabs>
        <w:autoSpaceDE w:val="0"/>
        <w:autoSpaceDN w:val="0"/>
        <w:adjustRightInd w:val="0"/>
        <w:jc w:val="both"/>
        <w:rPr>
          <w:bCs/>
          <w:sz w:val="22"/>
          <w:szCs w:val="22"/>
        </w:rPr>
      </w:pPr>
      <w:r w:rsidRPr="007D6005">
        <w:rPr>
          <w:sz w:val="22"/>
          <w:szCs w:val="22"/>
        </w:rPr>
        <w:t xml:space="preserve">               </w:t>
      </w:r>
      <w:r w:rsidRPr="007D6005">
        <w:rPr>
          <w:bCs/>
          <w:sz w:val="22"/>
          <w:szCs w:val="22"/>
        </w:rPr>
        <w:t xml:space="preserve"> Раздел I. Бюджетные ассигнования по расходам бюджета</w:t>
      </w:r>
    </w:p>
    <w:p w:rsidR="007D6005" w:rsidRPr="007D6005" w:rsidRDefault="007D6005" w:rsidP="007D6005">
      <w:pPr>
        <w:autoSpaceDE w:val="0"/>
        <w:autoSpaceDN w:val="0"/>
        <w:adjustRightInd w:val="0"/>
        <w:jc w:val="right"/>
        <w:rPr>
          <w:sz w:val="22"/>
          <w:szCs w:val="22"/>
        </w:rPr>
      </w:pPr>
      <w:r w:rsidRPr="007D6005">
        <w:rPr>
          <w:sz w:val="22"/>
          <w:szCs w:val="22"/>
        </w:rPr>
        <w:t>(тыс. рублей)</w:t>
      </w:r>
    </w:p>
    <w:tbl>
      <w:tblPr>
        <w:tblW w:w="10066" w:type="dxa"/>
        <w:tblInd w:w="637" w:type="dxa"/>
        <w:tblLayout w:type="fixed"/>
        <w:tblCellMar>
          <w:left w:w="70" w:type="dxa"/>
          <w:right w:w="70" w:type="dxa"/>
        </w:tblCellMar>
        <w:tblLook w:val="0000"/>
      </w:tblPr>
      <w:tblGrid>
        <w:gridCol w:w="1418"/>
        <w:gridCol w:w="1276"/>
        <w:gridCol w:w="850"/>
        <w:gridCol w:w="709"/>
        <w:gridCol w:w="851"/>
        <w:gridCol w:w="708"/>
        <w:gridCol w:w="567"/>
        <w:gridCol w:w="709"/>
        <w:gridCol w:w="992"/>
        <w:gridCol w:w="993"/>
        <w:gridCol w:w="993"/>
      </w:tblGrid>
      <w:tr w:rsidR="007D6005" w:rsidRPr="007D6005" w:rsidTr="00B67DB1">
        <w:trPr>
          <w:cantSplit/>
          <w:trHeight w:val="382"/>
        </w:trPr>
        <w:tc>
          <w:tcPr>
            <w:tcW w:w="1418" w:type="dxa"/>
            <w:vMerge w:val="restart"/>
            <w:tcBorders>
              <w:top w:val="single" w:sz="6" w:space="0" w:color="auto"/>
              <w:left w:val="single" w:sz="6" w:space="0" w:color="auto"/>
              <w:bottom w:val="nil"/>
              <w:right w:val="single" w:sz="6" w:space="0" w:color="auto"/>
            </w:tcBorders>
          </w:tcPr>
          <w:p w:rsidR="007D6005" w:rsidRPr="007D6005" w:rsidRDefault="007D6005" w:rsidP="00B67DB1">
            <w:pPr>
              <w:autoSpaceDE w:val="0"/>
              <w:autoSpaceDN w:val="0"/>
              <w:adjustRightInd w:val="0"/>
              <w:jc w:val="center"/>
              <w:rPr>
                <w:sz w:val="22"/>
                <w:szCs w:val="22"/>
              </w:rPr>
            </w:pPr>
            <w:r w:rsidRPr="007D6005">
              <w:rPr>
                <w:sz w:val="22"/>
                <w:szCs w:val="22"/>
              </w:rPr>
              <w:br/>
            </w:r>
            <w:r w:rsidRPr="007D6005">
              <w:rPr>
                <w:sz w:val="22"/>
                <w:szCs w:val="22"/>
              </w:rPr>
              <w:br/>
              <w:t>Наименование</w:t>
            </w:r>
          </w:p>
          <w:p w:rsidR="007D6005" w:rsidRPr="007D6005" w:rsidRDefault="007D6005" w:rsidP="00B67DB1">
            <w:pPr>
              <w:autoSpaceDE w:val="0"/>
              <w:autoSpaceDN w:val="0"/>
              <w:adjustRightInd w:val="0"/>
              <w:jc w:val="center"/>
              <w:rPr>
                <w:sz w:val="22"/>
                <w:szCs w:val="22"/>
              </w:rPr>
            </w:pPr>
            <w:r w:rsidRPr="007D6005">
              <w:rPr>
                <w:sz w:val="22"/>
                <w:szCs w:val="22"/>
              </w:rPr>
              <w:t>показателя</w:t>
            </w:r>
          </w:p>
        </w:tc>
        <w:tc>
          <w:tcPr>
            <w:tcW w:w="4394" w:type="dxa"/>
            <w:gridSpan w:val="5"/>
            <w:tcBorders>
              <w:top w:val="single" w:sz="6" w:space="0" w:color="auto"/>
              <w:left w:val="single" w:sz="6" w:space="0" w:color="auto"/>
              <w:bottom w:val="nil"/>
              <w:right w:val="single" w:sz="6" w:space="0" w:color="auto"/>
            </w:tcBorders>
          </w:tcPr>
          <w:p w:rsidR="007D6005" w:rsidRPr="007D6005" w:rsidRDefault="007D6005" w:rsidP="00B67DB1">
            <w:pPr>
              <w:autoSpaceDE w:val="0"/>
              <w:autoSpaceDN w:val="0"/>
              <w:adjustRightInd w:val="0"/>
              <w:jc w:val="center"/>
              <w:rPr>
                <w:sz w:val="22"/>
                <w:szCs w:val="22"/>
              </w:rPr>
            </w:pPr>
            <w:r w:rsidRPr="007D6005">
              <w:rPr>
                <w:sz w:val="22"/>
                <w:szCs w:val="22"/>
              </w:rPr>
              <w:br/>
              <w:t>Код</w:t>
            </w:r>
          </w:p>
        </w:tc>
        <w:tc>
          <w:tcPr>
            <w:tcW w:w="567" w:type="dxa"/>
            <w:vMerge w:val="restart"/>
            <w:tcBorders>
              <w:top w:val="single" w:sz="6" w:space="0" w:color="auto"/>
              <w:left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Доп. ФК</w:t>
            </w:r>
          </w:p>
        </w:tc>
        <w:tc>
          <w:tcPr>
            <w:tcW w:w="709" w:type="dxa"/>
            <w:vMerge w:val="restart"/>
            <w:tcBorders>
              <w:top w:val="single" w:sz="6" w:space="0" w:color="auto"/>
              <w:left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 xml:space="preserve">Доп. </w:t>
            </w:r>
            <w:proofErr w:type="gramStart"/>
            <w:r w:rsidRPr="007D6005">
              <w:rPr>
                <w:sz w:val="22"/>
                <w:szCs w:val="22"/>
              </w:rPr>
              <w:t>ЭК</w:t>
            </w:r>
            <w:proofErr w:type="gramEnd"/>
          </w:p>
        </w:tc>
        <w:tc>
          <w:tcPr>
            <w:tcW w:w="992" w:type="dxa"/>
            <w:vMerge w:val="restart"/>
            <w:tcBorders>
              <w:top w:val="single" w:sz="6" w:space="0" w:color="auto"/>
              <w:left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 xml:space="preserve">Сумма </w:t>
            </w:r>
            <w:proofErr w:type="gramStart"/>
            <w:r w:rsidRPr="007D6005">
              <w:rPr>
                <w:sz w:val="22"/>
                <w:szCs w:val="22"/>
              </w:rPr>
              <w:t>на</w:t>
            </w:r>
            <w:proofErr w:type="gramEnd"/>
          </w:p>
          <w:p w:rsidR="007D6005" w:rsidRPr="007D6005" w:rsidRDefault="007D6005" w:rsidP="00B67DB1">
            <w:pPr>
              <w:autoSpaceDE w:val="0"/>
              <w:autoSpaceDN w:val="0"/>
              <w:adjustRightInd w:val="0"/>
              <w:jc w:val="center"/>
              <w:rPr>
                <w:sz w:val="22"/>
                <w:szCs w:val="22"/>
              </w:rPr>
            </w:pPr>
            <w:r w:rsidRPr="007D6005">
              <w:rPr>
                <w:sz w:val="22"/>
                <w:szCs w:val="22"/>
              </w:rPr>
              <w:t>20___год</w:t>
            </w:r>
          </w:p>
        </w:tc>
        <w:tc>
          <w:tcPr>
            <w:tcW w:w="993" w:type="dxa"/>
            <w:vMerge w:val="restart"/>
            <w:tcBorders>
              <w:top w:val="single" w:sz="6" w:space="0" w:color="auto"/>
              <w:left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 xml:space="preserve">Сумма </w:t>
            </w:r>
            <w:proofErr w:type="gramStart"/>
            <w:r w:rsidRPr="007D6005">
              <w:rPr>
                <w:sz w:val="22"/>
                <w:szCs w:val="22"/>
              </w:rPr>
              <w:t>на</w:t>
            </w:r>
            <w:proofErr w:type="gramEnd"/>
          </w:p>
          <w:p w:rsidR="007D6005" w:rsidRPr="007D6005" w:rsidRDefault="007D6005" w:rsidP="00B67DB1">
            <w:pPr>
              <w:autoSpaceDE w:val="0"/>
              <w:autoSpaceDN w:val="0"/>
              <w:adjustRightInd w:val="0"/>
              <w:jc w:val="center"/>
              <w:rPr>
                <w:sz w:val="22"/>
                <w:szCs w:val="22"/>
              </w:rPr>
            </w:pPr>
            <w:r w:rsidRPr="007D6005">
              <w:rPr>
                <w:sz w:val="22"/>
                <w:szCs w:val="22"/>
              </w:rPr>
              <w:t>20___год</w:t>
            </w:r>
          </w:p>
        </w:tc>
        <w:tc>
          <w:tcPr>
            <w:tcW w:w="993" w:type="dxa"/>
            <w:vMerge w:val="restart"/>
            <w:tcBorders>
              <w:top w:val="single" w:sz="6" w:space="0" w:color="auto"/>
              <w:left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 xml:space="preserve">Сумма </w:t>
            </w:r>
            <w:proofErr w:type="gramStart"/>
            <w:r w:rsidRPr="007D6005">
              <w:rPr>
                <w:sz w:val="22"/>
                <w:szCs w:val="22"/>
              </w:rPr>
              <w:t>на</w:t>
            </w:r>
            <w:proofErr w:type="gramEnd"/>
          </w:p>
          <w:p w:rsidR="007D6005" w:rsidRPr="007D6005" w:rsidRDefault="007D6005" w:rsidP="00B67DB1">
            <w:pPr>
              <w:autoSpaceDE w:val="0"/>
              <w:autoSpaceDN w:val="0"/>
              <w:adjustRightInd w:val="0"/>
              <w:jc w:val="center"/>
              <w:rPr>
                <w:sz w:val="22"/>
                <w:szCs w:val="22"/>
              </w:rPr>
            </w:pPr>
            <w:r w:rsidRPr="007D6005">
              <w:rPr>
                <w:sz w:val="22"/>
                <w:szCs w:val="22"/>
              </w:rPr>
              <w:t>20___год</w:t>
            </w:r>
          </w:p>
        </w:tc>
      </w:tr>
      <w:tr w:rsidR="007D6005" w:rsidRPr="007D6005" w:rsidTr="00B67DB1">
        <w:trPr>
          <w:cantSplit/>
          <w:trHeight w:val="840"/>
        </w:trPr>
        <w:tc>
          <w:tcPr>
            <w:tcW w:w="1418" w:type="dxa"/>
            <w:vMerge/>
            <w:tcBorders>
              <w:top w:val="nil"/>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jc w:val="center"/>
              <w:rPr>
                <w:sz w:val="22"/>
                <w:szCs w:val="22"/>
              </w:rPr>
            </w:pPr>
          </w:p>
        </w:tc>
        <w:tc>
          <w:tcPr>
            <w:tcW w:w="1276" w:type="dxa"/>
            <w:tcBorders>
              <w:top w:val="single" w:sz="6" w:space="0" w:color="auto"/>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 xml:space="preserve">Главного    </w:t>
            </w:r>
            <w:r w:rsidRPr="007D6005">
              <w:rPr>
                <w:sz w:val="22"/>
                <w:szCs w:val="22"/>
              </w:rPr>
              <w:br/>
              <w:t xml:space="preserve">распорядителя </w:t>
            </w:r>
            <w:r w:rsidRPr="007D6005">
              <w:rPr>
                <w:sz w:val="22"/>
                <w:szCs w:val="22"/>
              </w:rPr>
              <w:br/>
              <w:t xml:space="preserve">средств    </w:t>
            </w:r>
            <w:r w:rsidRPr="007D6005">
              <w:rPr>
                <w:sz w:val="22"/>
                <w:szCs w:val="22"/>
              </w:rPr>
              <w:br/>
              <w:t>бюджета</w:t>
            </w:r>
          </w:p>
        </w:tc>
        <w:tc>
          <w:tcPr>
            <w:tcW w:w="850" w:type="dxa"/>
            <w:tcBorders>
              <w:top w:val="single" w:sz="6" w:space="0" w:color="auto"/>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br/>
              <w:t>Раздела,</w:t>
            </w:r>
            <w:r w:rsidRPr="007D6005">
              <w:rPr>
                <w:sz w:val="22"/>
                <w:szCs w:val="22"/>
              </w:rPr>
              <w:br/>
              <w:t>по</w:t>
            </w:r>
            <w:proofErr w:type="gramStart"/>
            <w:r w:rsidRPr="007D6005">
              <w:rPr>
                <w:sz w:val="22"/>
                <w:szCs w:val="22"/>
              </w:rPr>
              <w:t>д-</w:t>
            </w:r>
            <w:proofErr w:type="gramEnd"/>
            <w:r w:rsidRPr="007D6005">
              <w:rPr>
                <w:sz w:val="22"/>
                <w:szCs w:val="22"/>
              </w:rPr>
              <w:t xml:space="preserve">    </w:t>
            </w:r>
            <w:r w:rsidRPr="007D6005">
              <w:rPr>
                <w:sz w:val="22"/>
                <w:szCs w:val="22"/>
              </w:rPr>
              <w:br/>
              <w:t>раздела</w:t>
            </w:r>
          </w:p>
        </w:tc>
        <w:tc>
          <w:tcPr>
            <w:tcW w:w="709" w:type="dxa"/>
            <w:tcBorders>
              <w:top w:val="single" w:sz="6" w:space="0" w:color="auto"/>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br/>
              <w:t>Целевой</w:t>
            </w:r>
            <w:r w:rsidRPr="007D6005">
              <w:rPr>
                <w:sz w:val="22"/>
                <w:szCs w:val="22"/>
              </w:rPr>
              <w:br/>
              <w:t>статьи</w:t>
            </w:r>
          </w:p>
        </w:tc>
        <w:tc>
          <w:tcPr>
            <w:tcW w:w="851" w:type="dxa"/>
            <w:tcBorders>
              <w:top w:val="single" w:sz="6" w:space="0" w:color="auto"/>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br/>
              <w:t xml:space="preserve">Вида </w:t>
            </w:r>
            <w:r w:rsidRPr="007D6005">
              <w:rPr>
                <w:sz w:val="22"/>
                <w:szCs w:val="22"/>
              </w:rPr>
              <w:br/>
              <w:t>ра</w:t>
            </w:r>
            <w:proofErr w:type="gramStart"/>
            <w:r w:rsidRPr="007D6005">
              <w:rPr>
                <w:sz w:val="22"/>
                <w:szCs w:val="22"/>
              </w:rPr>
              <w:t>с-</w:t>
            </w:r>
            <w:proofErr w:type="gramEnd"/>
            <w:r w:rsidRPr="007D6005">
              <w:rPr>
                <w:sz w:val="22"/>
                <w:szCs w:val="22"/>
              </w:rPr>
              <w:t xml:space="preserve"> </w:t>
            </w:r>
            <w:r w:rsidRPr="007D6005">
              <w:rPr>
                <w:sz w:val="22"/>
                <w:szCs w:val="22"/>
              </w:rPr>
              <w:br/>
              <w:t>ходов</w:t>
            </w:r>
          </w:p>
        </w:tc>
        <w:tc>
          <w:tcPr>
            <w:tcW w:w="708" w:type="dxa"/>
            <w:tcBorders>
              <w:top w:val="single" w:sz="6" w:space="0" w:color="auto"/>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ОСГУ</w:t>
            </w:r>
          </w:p>
        </w:tc>
        <w:tc>
          <w:tcPr>
            <w:tcW w:w="567" w:type="dxa"/>
            <w:vMerge/>
            <w:tcBorders>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jc w:val="center"/>
              <w:rPr>
                <w:sz w:val="22"/>
                <w:szCs w:val="22"/>
              </w:rPr>
            </w:pPr>
          </w:p>
        </w:tc>
        <w:tc>
          <w:tcPr>
            <w:tcW w:w="709" w:type="dxa"/>
            <w:vMerge/>
            <w:tcBorders>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jc w:val="center"/>
              <w:rPr>
                <w:sz w:val="22"/>
                <w:szCs w:val="22"/>
              </w:rPr>
            </w:pPr>
          </w:p>
        </w:tc>
        <w:tc>
          <w:tcPr>
            <w:tcW w:w="992" w:type="dxa"/>
            <w:vMerge/>
            <w:tcBorders>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p>
        </w:tc>
        <w:tc>
          <w:tcPr>
            <w:tcW w:w="993" w:type="dxa"/>
            <w:vMerge/>
            <w:tcBorders>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p>
        </w:tc>
        <w:tc>
          <w:tcPr>
            <w:tcW w:w="993" w:type="dxa"/>
            <w:vMerge/>
            <w:tcBorders>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p>
        </w:tc>
      </w:tr>
      <w:tr w:rsidR="007D6005" w:rsidRPr="007D6005" w:rsidTr="00B67DB1">
        <w:trPr>
          <w:cantSplit/>
          <w:trHeight w:val="360"/>
        </w:trPr>
        <w:tc>
          <w:tcPr>
            <w:tcW w:w="1418"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r w:rsidRPr="007D6005">
              <w:rPr>
                <w:sz w:val="22"/>
                <w:szCs w:val="22"/>
              </w:rPr>
              <w:t xml:space="preserve">Всего       </w:t>
            </w:r>
            <w:r w:rsidRPr="007D6005">
              <w:rPr>
                <w:sz w:val="22"/>
                <w:szCs w:val="22"/>
              </w:rPr>
              <w:br/>
              <w:t xml:space="preserve">расходов:   </w:t>
            </w:r>
          </w:p>
        </w:tc>
        <w:tc>
          <w:tcPr>
            <w:tcW w:w="1276"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708"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3"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3"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r>
      <w:tr w:rsidR="007D6005" w:rsidRPr="007D6005" w:rsidTr="00B67DB1">
        <w:trPr>
          <w:cantSplit/>
          <w:trHeight w:val="360"/>
        </w:trPr>
        <w:tc>
          <w:tcPr>
            <w:tcW w:w="1418"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708"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3"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3"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r>
      <w:tr w:rsidR="007D6005" w:rsidRPr="007D6005" w:rsidTr="00B67DB1">
        <w:trPr>
          <w:cantSplit/>
          <w:trHeight w:val="360"/>
        </w:trPr>
        <w:tc>
          <w:tcPr>
            <w:tcW w:w="1418"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708"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3"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993"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r>
    </w:tbl>
    <w:p w:rsidR="007D6005" w:rsidRPr="007D6005" w:rsidRDefault="007D6005" w:rsidP="007D6005">
      <w:pPr>
        <w:autoSpaceDE w:val="0"/>
        <w:autoSpaceDN w:val="0"/>
        <w:adjustRightInd w:val="0"/>
        <w:ind w:firstLine="540"/>
        <w:jc w:val="both"/>
        <w:rPr>
          <w:sz w:val="22"/>
          <w:szCs w:val="22"/>
        </w:rPr>
      </w:pPr>
    </w:p>
    <w:p w:rsidR="007D6005" w:rsidRPr="007D6005" w:rsidRDefault="007D6005" w:rsidP="007D6005">
      <w:pPr>
        <w:tabs>
          <w:tab w:val="left" w:pos="709"/>
          <w:tab w:val="left" w:pos="2127"/>
        </w:tabs>
        <w:autoSpaceDE w:val="0"/>
        <w:autoSpaceDN w:val="0"/>
        <w:adjustRightInd w:val="0"/>
        <w:jc w:val="both"/>
        <w:rPr>
          <w:bCs/>
          <w:sz w:val="22"/>
          <w:szCs w:val="22"/>
        </w:rPr>
      </w:pPr>
      <w:r w:rsidRPr="007D6005">
        <w:rPr>
          <w:bCs/>
          <w:sz w:val="22"/>
          <w:szCs w:val="22"/>
        </w:rPr>
        <w:t xml:space="preserve">                              Раздел II. Лимиты бюджетных обязательств</w:t>
      </w:r>
    </w:p>
    <w:p w:rsidR="007D6005" w:rsidRPr="007D6005" w:rsidRDefault="007D6005" w:rsidP="007D6005">
      <w:pPr>
        <w:autoSpaceDE w:val="0"/>
        <w:autoSpaceDN w:val="0"/>
        <w:adjustRightInd w:val="0"/>
        <w:jc w:val="right"/>
        <w:rPr>
          <w:sz w:val="22"/>
          <w:szCs w:val="22"/>
        </w:rPr>
      </w:pPr>
      <w:r w:rsidRPr="007D6005">
        <w:rPr>
          <w:sz w:val="22"/>
          <w:szCs w:val="22"/>
        </w:rPr>
        <w:t>(тыс. рублей)</w:t>
      </w:r>
    </w:p>
    <w:tbl>
      <w:tblPr>
        <w:tblW w:w="10065" w:type="dxa"/>
        <w:tblInd w:w="637" w:type="dxa"/>
        <w:tblLayout w:type="fixed"/>
        <w:tblCellMar>
          <w:left w:w="70" w:type="dxa"/>
          <w:right w:w="70" w:type="dxa"/>
        </w:tblCellMar>
        <w:tblLook w:val="0000"/>
      </w:tblPr>
      <w:tblGrid>
        <w:gridCol w:w="1134"/>
        <w:gridCol w:w="851"/>
        <w:gridCol w:w="850"/>
        <w:gridCol w:w="691"/>
        <w:gridCol w:w="869"/>
        <w:gridCol w:w="708"/>
        <w:gridCol w:w="567"/>
        <w:gridCol w:w="709"/>
        <w:gridCol w:w="1276"/>
        <w:gridCol w:w="1276"/>
        <w:gridCol w:w="1134"/>
      </w:tblGrid>
      <w:tr w:rsidR="007D6005" w:rsidRPr="007D6005" w:rsidTr="00B67DB1">
        <w:trPr>
          <w:cantSplit/>
          <w:trHeight w:val="382"/>
        </w:trPr>
        <w:tc>
          <w:tcPr>
            <w:tcW w:w="1134" w:type="dxa"/>
            <w:vMerge w:val="restart"/>
            <w:tcBorders>
              <w:top w:val="single" w:sz="6" w:space="0" w:color="auto"/>
              <w:left w:val="single" w:sz="6" w:space="0" w:color="auto"/>
              <w:bottom w:val="nil"/>
              <w:right w:val="single" w:sz="6" w:space="0" w:color="auto"/>
            </w:tcBorders>
          </w:tcPr>
          <w:p w:rsidR="007D6005" w:rsidRPr="007D6005" w:rsidRDefault="007D6005" w:rsidP="00B67DB1">
            <w:pPr>
              <w:autoSpaceDE w:val="0"/>
              <w:autoSpaceDN w:val="0"/>
              <w:adjustRightInd w:val="0"/>
              <w:jc w:val="center"/>
              <w:rPr>
                <w:sz w:val="22"/>
                <w:szCs w:val="22"/>
              </w:rPr>
            </w:pPr>
            <w:r w:rsidRPr="007D6005">
              <w:rPr>
                <w:sz w:val="22"/>
                <w:szCs w:val="22"/>
              </w:rPr>
              <w:br/>
            </w:r>
            <w:r w:rsidRPr="007D6005">
              <w:rPr>
                <w:sz w:val="22"/>
                <w:szCs w:val="22"/>
              </w:rPr>
              <w:br/>
              <w:t>Наименование</w:t>
            </w:r>
          </w:p>
          <w:p w:rsidR="007D6005" w:rsidRPr="007D6005" w:rsidRDefault="007D6005" w:rsidP="00B67DB1">
            <w:pPr>
              <w:autoSpaceDE w:val="0"/>
              <w:autoSpaceDN w:val="0"/>
              <w:adjustRightInd w:val="0"/>
              <w:jc w:val="center"/>
              <w:rPr>
                <w:sz w:val="22"/>
                <w:szCs w:val="22"/>
              </w:rPr>
            </w:pPr>
            <w:r w:rsidRPr="007D6005">
              <w:rPr>
                <w:sz w:val="22"/>
                <w:szCs w:val="22"/>
              </w:rPr>
              <w:t>показателя</w:t>
            </w:r>
          </w:p>
        </w:tc>
        <w:tc>
          <w:tcPr>
            <w:tcW w:w="3969" w:type="dxa"/>
            <w:gridSpan w:val="5"/>
            <w:tcBorders>
              <w:top w:val="single" w:sz="6" w:space="0" w:color="auto"/>
              <w:left w:val="single" w:sz="6" w:space="0" w:color="auto"/>
              <w:bottom w:val="nil"/>
              <w:right w:val="single" w:sz="6" w:space="0" w:color="auto"/>
            </w:tcBorders>
          </w:tcPr>
          <w:p w:rsidR="007D6005" w:rsidRPr="007D6005" w:rsidRDefault="007D6005" w:rsidP="00B67DB1">
            <w:pPr>
              <w:autoSpaceDE w:val="0"/>
              <w:autoSpaceDN w:val="0"/>
              <w:adjustRightInd w:val="0"/>
              <w:jc w:val="center"/>
              <w:rPr>
                <w:sz w:val="22"/>
                <w:szCs w:val="22"/>
              </w:rPr>
            </w:pPr>
            <w:r w:rsidRPr="007D6005">
              <w:rPr>
                <w:sz w:val="22"/>
                <w:szCs w:val="22"/>
              </w:rPr>
              <w:br/>
              <w:t>Код</w:t>
            </w:r>
          </w:p>
        </w:tc>
        <w:tc>
          <w:tcPr>
            <w:tcW w:w="567" w:type="dxa"/>
            <w:vMerge w:val="restart"/>
            <w:tcBorders>
              <w:top w:val="single" w:sz="6" w:space="0" w:color="auto"/>
              <w:left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Доп. ФК</w:t>
            </w:r>
          </w:p>
        </w:tc>
        <w:tc>
          <w:tcPr>
            <w:tcW w:w="709" w:type="dxa"/>
            <w:vMerge w:val="restart"/>
            <w:tcBorders>
              <w:top w:val="single" w:sz="6" w:space="0" w:color="auto"/>
              <w:left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 xml:space="preserve">Доп. </w:t>
            </w:r>
            <w:proofErr w:type="gramStart"/>
            <w:r w:rsidRPr="007D6005">
              <w:rPr>
                <w:sz w:val="22"/>
                <w:szCs w:val="22"/>
              </w:rPr>
              <w:t>ЭК</w:t>
            </w:r>
            <w:proofErr w:type="gramEnd"/>
          </w:p>
        </w:tc>
        <w:tc>
          <w:tcPr>
            <w:tcW w:w="1276" w:type="dxa"/>
            <w:vMerge w:val="restart"/>
            <w:tcBorders>
              <w:top w:val="single" w:sz="6" w:space="0" w:color="auto"/>
              <w:left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 xml:space="preserve">Сумма </w:t>
            </w:r>
            <w:proofErr w:type="gramStart"/>
            <w:r w:rsidRPr="007D6005">
              <w:rPr>
                <w:sz w:val="22"/>
                <w:szCs w:val="22"/>
              </w:rPr>
              <w:t>на</w:t>
            </w:r>
            <w:proofErr w:type="gramEnd"/>
          </w:p>
          <w:p w:rsidR="007D6005" w:rsidRPr="007D6005" w:rsidRDefault="007D6005" w:rsidP="00B67DB1">
            <w:pPr>
              <w:autoSpaceDE w:val="0"/>
              <w:autoSpaceDN w:val="0"/>
              <w:adjustRightInd w:val="0"/>
              <w:jc w:val="center"/>
              <w:rPr>
                <w:sz w:val="22"/>
                <w:szCs w:val="22"/>
              </w:rPr>
            </w:pPr>
            <w:r w:rsidRPr="007D6005">
              <w:rPr>
                <w:sz w:val="22"/>
                <w:szCs w:val="22"/>
              </w:rPr>
              <w:t>20___год</w:t>
            </w:r>
          </w:p>
        </w:tc>
        <w:tc>
          <w:tcPr>
            <w:tcW w:w="1276" w:type="dxa"/>
            <w:vMerge w:val="restart"/>
            <w:tcBorders>
              <w:top w:val="single" w:sz="6" w:space="0" w:color="auto"/>
              <w:left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 xml:space="preserve">Сумма </w:t>
            </w:r>
            <w:proofErr w:type="gramStart"/>
            <w:r w:rsidRPr="007D6005">
              <w:rPr>
                <w:sz w:val="22"/>
                <w:szCs w:val="22"/>
              </w:rPr>
              <w:t>на</w:t>
            </w:r>
            <w:proofErr w:type="gramEnd"/>
          </w:p>
          <w:p w:rsidR="007D6005" w:rsidRPr="007D6005" w:rsidRDefault="007D6005" w:rsidP="00B67DB1">
            <w:pPr>
              <w:autoSpaceDE w:val="0"/>
              <w:autoSpaceDN w:val="0"/>
              <w:adjustRightInd w:val="0"/>
              <w:jc w:val="center"/>
              <w:rPr>
                <w:sz w:val="22"/>
                <w:szCs w:val="22"/>
              </w:rPr>
            </w:pPr>
            <w:r w:rsidRPr="007D6005">
              <w:rPr>
                <w:sz w:val="22"/>
                <w:szCs w:val="22"/>
              </w:rPr>
              <w:t>20___год</w:t>
            </w:r>
          </w:p>
        </w:tc>
        <w:tc>
          <w:tcPr>
            <w:tcW w:w="1134" w:type="dxa"/>
            <w:vMerge w:val="restart"/>
            <w:tcBorders>
              <w:top w:val="single" w:sz="6" w:space="0" w:color="auto"/>
              <w:left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 xml:space="preserve">Сумма </w:t>
            </w:r>
            <w:proofErr w:type="gramStart"/>
            <w:r w:rsidRPr="007D6005">
              <w:rPr>
                <w:sz w:val="22"/>
                <w:szCs w:val="22"/>
              </w:rPr>
              <w:t>на</w:t>
            </w:r>
            <w:proofErr w:type="gramEnd"/>
          </w:p>
          <w:p w:rsidR="007D6005" w:rsidRPr="007D6005" w:rsidRDefault="007D6005" w:rsidP="00B67DB1">
            <w:pPr>
              <w:autoSpaceDE w:val="0"/>
              <w:autoSpaceDN w:val="0"/>
              <w:adjustRightInd w:val="0"/>
              <w:jc w:val="center"/>
              <w:rPr>
                <w:sz w:val="22"/>
                <w:szCs w:val="22"/>
              </w:rPr>
            </w:pPr>
            <w:r w:rsidRPr="007D6005">
              <w:rPr>
                <w:sz w:val="22"/>
                <w:szCs w:val="22"/>
              </w:rPr>
              <w:t>20___год</w:t>
            </w:r>
          </w:p>
        </w:tc>
      </w:tr>
      <w:tr w:rsidR="007D6005" w:rsidRPr="007D6005" w:rsidTr="00B67DB1">
        <w:trPr>
          <w:cantSplit/>
          <w:trHeight w:val="840"/>
        </w:trPr>
        <w:tc>
          <w:tcPr>
            <w:tcW w:w="1134" w:type="dxa"/>
            <w:vMerge/>
            <w:tcBorders>
              <w:top w:val="nil"/>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jc w:val="center"/>
              <w:rPr>
                <w:sz w:val="22"/>
                <w:szCs w:val="22"/>
              </w:rPr>
            </w:pPr>
          </w:p>
        </w:tc>
        <w:tc>
          <w:tcPr>
            <w:tcW w:w="851" w:type="dxa"/>
            <w:tcBorders>
              <w:top w:val="single" w:sz="6" w:space="0" w:color="auto"/>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 xml:space="preserve">Главного    </w:t>
            </w:r>
            <w:r w:rsidRPr="007D6005">
              <w:rPr>
                <w:sz w:val="22"/>
                <w:szCs w:val="22"/>
              </w:rPr>
              <w:br/>
              <w:t xml:space="preserve">распорядителя </w:t>
            </w:r>
            <w:r w:rsidRPr="007D6005">
              <w:rPr>
                <w:sz w:val="22"/>
                <w:szCs w:val="22"/>
              </w:rPr>
              <w:br/>
              <w:t xml:space="preserve">средств    </w:t>
            </w:r>
            <w:r w:rsidRPr="007D6005">
              <w:rPr>
                <w:sz w:val="22"/>
                <w:szCs w:val="22"/>
              </w:rPr>
              <w:br/>
              <w:t>бюджета</w:t>
            </w:r>
          </w:p>
        </w:tc>
        <w:tc>
          <w:tcPr>
            <w:tcW w:w="850" w:type="dxa"/>
            <w:tcBorders>
              <w:top w:val="single" w:sz="6" w:space="0" w:color="auto"/>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br/>
              <w:t>Раздела,</w:t>
            </w:r>
            <w:r w:rsidRPr="007D6005">
              <w:rPr>
                <w:sz w:val="22"/>
                <w:szCs w:val="22"/>
              </w:rPr>
              <w:br/>
              <w:t>по</w:t>
            </w:r>
            <w:proofErr w:type="gramStart"/>
            <w:r w:rsidRPr="007D6005">
              <w:rPr>
                <w:sz w:val="22"/>
                <w:szCs w:val="22"/>
              </w:rPr>
              <w:t>д-</w:t>
            </w:r>
            <w:proofErr w:type="gramEnd"/>
            <w:r w:rsidRPr="007D6005">
              <w:rPr>
                <w:sz w:val="22"/>
                <w:szCs w:val="22"/>
              </w:rPr>
              <w:t xml:space="preserve">    </w:t>
            </w:r>
            <w:r w:rsidRPr="007D6005">
              <w:rPr>
                <w:sz w:val="22"/>
                <w:szCs w:val="22"/>
              </w:rPr>
              <w:br/>
              <w:t>раздела</w:t>
            </w:r>
          </w:p>
        </w:tc>
        <w:tc>
          <w:tcPr>
            <w:tcW w:w="691" w:type="dxa"/>
            <w:tcBorders>
              <w:top w:val="single" w:sz="6" w:space="0" w:color="auto"/>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br/>
              <w:t>Целевой</w:t>
            </w:r>
            <w:r w:rsidRPr="007D6005">
              <w:rPr>
                <w:sz w:val="22"/>
                <w:szCs w:val="22"/>
              </w:rPr>
              <w:br/>
              <w:t>статьи</w:t>
            </w:r>
          </w:p>
        </w:tc>
        <w:tc>
          <w:tcPr>
            <w:tcW w:w="869" w:type="dxa"/>
            <w:tcBorders>
              <w:top w:val="single" w:sz="6" w:space="0" w:color="auto"/>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br/>
              <w:t xml:space="preserve">Вида </w:t>
            </w:r>
            <w:r w:rsidRPr="007D6005">
              <w:rPr>
                <w:sz w:val="22"/>
                <w:szCs w:val="22"/>
              </w:rPr>
              <w:br/>
              <w:t>ра</w:t>
            </w:r>
            <w:proofErr w:type="gramStart"/>
            <w:r w:rsidRPr="007D6005">
              <w:rPr>
                <w:sz w:val="22"/>
                <w:szCs w:val="22"/>
              </w:rPr>
              <w:t>с-</w:t>
            </w:r>
            <w:proofErr w:type="gramEnd"/>
            <w:r w:rsidRPr="007D6005">
              <w:rPr>
                <w:sz w:val="22"/>
                <w:szCs w:val="22"/>
              </w:rPr>
              <w:t xml:space="preserve"> </w:t>
            </w:r>
            <w:r w:rsidRPr="007D6005">
              <w:rPr>
                <w:sz w:val="22"/>
                <w:szCs w:val="22"/>
              </w:rPr>
              <w:br/>
              <w:t>ходов</w:t>
            </w:r>
          </w:p>
        </w:tc>
        <w:tc>
          <w:tcPr>
            <w:tcW w:w="708" w:type="dxa"/>
            <w:tcBorders>
              <w:top w:val="single" w:sz="6" w:space="0" w:color="auto"/>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ОСГУ</w:t>
            </w:r>
          </w:p>
        </w:tc>
        <w:tc>
          <w:tcPr>
            <w:tcW w:w="567" w:type="dxa"/>
            <w:vMerge/>
            <w:tcBorders>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jc w:val="center"/>
              <w:rPr>
                <w:sz w:val="22"/>
                <w:szCs w:val="22"/>
              </w:rPr>
            </w:pPr>
          </w:p>
        </w:tc>
        <w:tc>
          <w:tcPr>
            <w:tcW w:w="709" w:type="dxa"/>
            <w:vMerge/>
            <w:tcBorders>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jc w:val="center"/>
              <w:rPr>
                <w:sz w:val="22"/>
                <w:szCs w:val="22"/>
              </w:rPr>
            </w:pPr>
          </w:p>
        </w:tc>
        <w:tc>
          <w:tcPr>
            <w:tcW w:w="1276" w:type="dxa"/>
            <w:vMerge/>
            <w:tcBorders>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p>
        </w:tc>
        <w:tc>
          <w:tcPr>
            <w:tcW w:w="1276" w:type="dxa"/>
            <w:vMerge/>
            <w:tcBorders>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p>
        </w:tc>
        <w:tc>
          <w:tcPr>
            <w:tcW w:w="1134" w:type="dxa"/>
            <w:vMerge/>
            <w:tcBorders>
              <w:left w:val="single" w:sz="6" w:space="0" w:color="auto"/>
              <w:bottom w:val="single" w:sz="6" w:space="0" w:color="auto"/>
              <w:right w:val="single" w:sz="6" w:space="0" w:color="auto"/>
            </w:tcBorders>
            <w:vAlign w:val="center"/>
          </w:tcPr>
          <w:p w:rsidR="007D6005" w:rsidRPr="007D6005" w:rsidRDefault="007D6005" w:rsidP="00B67DB1">
            <w:pPr>
              <w:autoSpaceDE w:val="0"/>
              <w:autoSpaceDN w:val="0"/>
              <w:adjustRightInd w:val="0"/>
              <w:jc w:val="center"/>
              <w:rPr>
                <w:sz w:val="22"/>
                <w:szCs w:val="22"/>
              </w:rPr>
            </w:pPr>
          </w:p>
        </w:tc>
      </w:tr>
      <w:tr w:rsidR="007D6005" w:rsidRPr="007D6005" w:rsidTr="00B67DB1">
        <w:trPr>
          <w:cantSplit/>
          <w:trHeight w:val="360"/>
        </w:trPr>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r w:rsidRPr="007D6005">
              <w:rPr>
                <w:sz w:val="22"/>
                <w:szCs w:val="22"/>
              </w:rPr>
              <w:t xml:space="preserve">Всего       </w:t>
            </w:r>
            <w:r w:rsidRPr="007D6005">
              <w:rPr>
                <w:sz w:val="22"/>
                <w:szCs w:val="22"/>
              </w:rPr>
              <w:br/>
              <w:t xml:space="preserve">расходов:   </w:t>
            </w:r>
          </w:p>
        </w:tc>
        <w:tc>
          <w:tcPr>
            <w:tcW w:w="851"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691"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869"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708"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r>
      <w:tr w:rsidR="007D6005" w:rsidRPr="007D6005" w:rsidTr="00B67DB1">
        <w:trPr>
          <w:cantSplit/>
          <w:trHeight w:val="360"/>
        </w:trPr>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691"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869"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708"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r>
      <w:tr w:rsidR="007D6005" w:rsidRPr="007D6005" w:rsidTr="00B67DB1">
        <w:trPr>
          <w:cantSplit/>
          <w:trHeight w:val="360"/>
        </w:trPr>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851"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691"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869"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708"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7D6005" w:rsidRPr="007D6005" w:rsidRDefault="007D6005" w:rsidP="00B67DB1">
            <w:pPr>
              <w:autoSpaceDE w:val="0"/>
              <w:autoSpaceDN w:val="0"/>
              <w:adjustRightInd w:val="0"/>
              <w:rPr>
                <w:sz w:val="22"/>
                <w:szCs w:val="22"/>
              </w:rPr>
            </w:pPr>
          </w:p>
        </w:tc>
      </w:tr>
    </w:tbl>
    <w:p w:rsidR="007D6005" w:rsidRPr="007D6005" w:rsidRDefault="007D6005" w:rsidP="007D6005">
      <w:pPr>
        <w:autoSpaceDE w:val="0"/>
        <w:autoSpaceDN w:val="0"/>
        <w:adjustRightInd w:val="0"/>
        <w:ind w:left="567"/>
        <w:jc w:val="both"/>
        <w:outlineLvl w:val="0"/>
        <w:rPr>
          <w:bCs/>
          <w:sz w:val="22"/>
          <w:szCs w:val="22"/>
        </w:rPr>
      </w:pPr>
    </w:p>
    <w:p w:rsidR="007D6005" w:rsidRPr="007D6005" w:rsidRDefault="007D6005" w:rsidP="007D6005">
      <w:pPr>
        <w:autoSpaceDE w:val="0"/>
        <w:autoSpaceDN w:val="0"/>
        <w:adjustRightInd w:val="0"/>
        <w:ind w:left="567"/>
        <w:jc w:val="both"/>
        <w:outlineLvl w:val="0"/>
        <w:rPr>
          <w:bCs/>
          <w:sz w:val="22"/>
          <w:szCs w:val="22"/>
        </w:rPr>
      </w:pPr>
    </w:p>
    <w:p w:rsidR="007D6005" w:rsidRPr="007D6005" w:rsidRDefault="007D6005" w:rsidP="007D6005">
      <w:pPr>
        <w:autoSpaceDE w:val="0"/>
        <w:autoSpaceDN w:val="0"/>
        <w:adjustRightInd w:val="0"/>
        <w:ind w:left="567"/>
        <w:jc w:val="both"/>
        <w:outlineLvl w:val="0"/>
        <w:rPr>
          <w:color w:val="FF0000"/>
          <w:sz w:val="22"/>
          <w:szCs w:val="22"/>
        </w:rPr>
        <w:sectPr w:rsidR="007D6005" w:rsidRPr="007D6005" w:rsidSect="00BD6B46">
          <w:pgSz w:w="11905" w:h="16838" w:code="9"/>
          <w:pgMar w:top="567" w:right="848" w:bottom="567" w:left="567" w:header="720" w:footer="720" w:gutter="0"/>
          <w:cols w:space="720"/>
        </w:sectPr>
      </w:pPr>
      <w:r w:rsidRPr="007D6005">
        <w:rPr>
          <w:bCs/>
          <w:sz w:val="22"/>
          <w:szCs w:val="22"/>
        </w:rPr>
        <w:tab/>
      </w:r>
      <w:r w:rsidRPr="007D6005">
        <w:rPr>
          <w:bCs/>
          <w:sz w:val="22"/>
          <w:szCs w:val="22"/>
        </w:rPr>
        <w:tab/>
      </w:r>
      <w:r w:rsidRPr="007D6005">
        <w:rPr>
          <w:bCs/>
          <w:sz w:val="22"/>
          <w:szCs w:val="22"/>
        </w:rPr>
        <w:tab/>
      </w:r>
    </w:p>
    <w:p w:rsidR="007D6005" w:rsidRPr="007D6005" w:rsidRDefault="007D6005" w:rsidP="007D6005">
      <w:pPr>
        <w:autoSpaceDE w:val="0"/>
        <w:autoSpaceDN w:val="0"/>
        <w:adjustRightInd w:val="0"/>
        <w:ind w:firstLine="540"/>
        <w:jc w:val="both"/>
        <w:rPr>
          <w:color w:val="FF0000"/>
          <w:sz w:val="22"/>
          <w:szCs w:val="22"/>
        </w:rPr>
      </w:pPr>
    </w:p>
    <w:p w:rsidR="007D6005" w:rsidRPr="007D6005" w:rsidRDefault="007D6005" w:rsidP="007D6005">
      <w:pPr>
        <w:autoSpaceDE w:val="0"/>
        <w:autoSpaceDN w:val="0"/>
        <w:adjustRightInd w:val="0"/>
        <w:ind w:firstLine="5640"/>
        <w:jc w:val="right"/>
        <w:outlineLvl w:val="1"/>
        <w:rPr>
          <w:sz w:val="22"/>
          <w:szCs w:val="22"/>
        </w:rPr>
      </w:pPr>
      <w:r w:rsidRPr="007D6005">
        <w:rPr>
          <w:sz w:val="22"/>
          <w:szCs w:val="22"/>
        </w:rPr>
        <w:t>Приложение 8</w:t>
      </w:r>
    </w:p>
    <w:p w:rsidR="007D6005" w:rsidRPr="007D6005" w:rsidRDefault="007D6005" w:rsidP="007D6005">
      <w:pPr>
        <w:pStyle w:val="ConsPlusTitle"/>
        <w:widowControl/>
        <w:jc w:val="right"/>
        <w:rPr>
          <w:b w:val="0"/>
          <w:bCs w:val="0"/>
          <w:sz w:val="22"/>
          <w:szCs w:val="22"/>
          <w:lang w:val="ru-RU"/>
        </w:rPr>
      </w:pPr>
      <w:r w:rsidRPr="007D6005">
        <w:rPr>
          <w:b w:val="0"/>
          <w:bCs w:val="0"/>
          <w:sz w:val="22"/>
          <w:szCs w:val="22"/>
          <w:lang w:val="ru-RU"/>
        </w:rPr>
        <w:t>к Порядку составления и ведения</w:t>
      </w:r>
    </w:p>
    <w:p w:rsidR="007D6005" w:rsidRPr="007D6005" w:rsidRDefault="007D6005" w:rsidP="007D6005">
      <w:pPr>
        <w:pStyle w:val="ConsPlusTitle"/>
        <w:widowControl/>
        <w:jc w:val="right"/>
        <w:rPr>
          <w:b w:val="0"/>
          <w:bCs w:val="0"/>
          <w:sz w:val="22"/>
          <w:szCs w:val="22"/>
          <w:lang w:val="ru-RU"/>
        </w:rPr>
      </w:pPr>
      <w:r w:rsidRPr="007D6005">
        <w:rPr>
          <w:b w:val="0"/>
          <w:bCs w:val="0"/>
          <w:sz w:val="22"/>
          <w:szCs w:val="22"/>
          <w:lang w:val="ru-RU"/>
        </w:rPr>
        <w:t xml:space="preserve">сводной бюджетной росписи бюджета </w:t>
      </w:r>
      <w:proofErr w:type="spellStart"/>
      <w:r w:rsidRPr="007D6005">
        <w:rPr>
          <w:b w:val="0"/>
          <w:bCs w:val="0"/>
          <w:sz w:val="22"/>
          <w:szCs w:val="22"/>
          <w:lang w:val="ru-RU"/>
        </w:rPr>
        <w:t>Зональненского</w:t>
      </w:r>
      <w:proofErr w:type="spellEnd"/>
    </w:p>
    <w:p w:rsidR="007D6005" w:rsidRPr="007D6005" w:rsidRDefault="007D6005" w:rsidP="007D6005">
      <w:pPr>
        <w:pStyle w:val="ConsPlusTitle"/>
        <w:widowControl/>
        <w:jc w:val="right"/>
        <w:rPr>
          <w:b w:val="0"/>
          <w:bCs w:val="0"/>
          <w:sz w:val="22"/>
          <w:szCs w:val="22"/>
          <w:lang w:val="ru-RU"/>
        </w:rPr>
      </w:pPr>
      <w:r w:rsidRPr="007D6005">
        <w:rPr>
          <w:b w:val="0"/>
          <w:bCs w:val="0"/>
          <w:sz w:val="22"/>
          <w:szCs w:val="22"/>
          <w:lang w:val="ru-RU"/>
        </w:rPr>
        <w:t xml:space="preserve">сельского поселения и бюджетных росписей </w:t>
      </w:r>
    </w:p>
    <w:p w:rsidR="007D6005" w:rsidRPr="007D6005" w:rsidRDefault="007D6005" w:rsidP="007D6005">
      <w:pPr>
        <w:pStyle w:val="ConsPlusTitle"/>
        <w:widowControl/>
        <w:jc w:val="right"/>
        <w:rPr>
          <w:b w:val="0"/>
          <w:bCs w:val="0"/>
          <w:sz w:val="22"/>
          <w:szCs w:val="22"/>
        </w:rPr>
      </w:pPr>
      <w:proofErr w:type="spellStart"/>
      <w:proofErr w:type="gramStart"/>
      <w:r w:rsidRPr="007D6005">
        <w:rPr>
          <w:b w:val="0"/>
          <w:bCs w:val="0"/>
          <w:sz w:val="22"/>
          <w:szCs w:val="22"/>
        </w:rPr>
        <w:t>главных</w:t>
      </w:r>
      <w:proofErr w:type="spellEnd"/>
      <w:proofErr w:type="gramEnd"/>
      <w:r w:rsidRPr="007D6005">
        <w:rPr>
          <w:b w:val="0"/>
          <w:bCs w:val="0"/>
          <w:sz w:val="22"/>
          <w:szCs w:val="22"/>
        </w:rPr>
        <w:t xml:space="preserve"> </w:t>
      </w:r>
      <w:proofErr w:type="spellStart"/>
      <w:r w:rsidRPr="007D6005">
        <w:rPr>
          <w:b w:val="0"/>
          <w:bCs w:val="0"/>
          <w:sz w:val="22"/>
          <w:szCs w:val="22"/>
        </w:rPr>
        <w:t>распорядителей</w:t>
      </w:r>
      <w:proofErr w:type="spellEnd"/>
      <w:r w:rsidRPr="007D6005">
        <w:rPr>
          <w:b w:val="0"/>
          <w:bCs w:val="0"/>
          <w:sz w:val="22"/>
          <w:szCs w:val="22"/>
        </w:rPr>
        <w:t xml:space="preserve"> (</w:t>
      </w:r>
      <w:proofErr w:type="spellStart"/>
      <w:r w:rsidRPr="007D6005">
        <w:rPr>
          <w:b w:val="0"/>
          <w:bCs w:val="0"/>
          <w:sz w:val="22"/>
          <w:szCs w:val="22"/>
        </w:rPr>
        <w:t>распорядителей</w:t>
      </w:r>
      <w:proofErr w:type="spellEnd"/>
      <w:r w:rsidRPr="007D6005">
        <w:rPr>
          <w:b w:val="0"/>
          <w:bCs w:val="0"/>
          <w:sz w:val="22"/>
          <w:szCs w:val="22"/>
        </w:rPr>
        <w:t xml:space="preserve">) </w:t>
      </w:r>
      <w:proofErr w:type="spellStart"/>
      <w:r w:rsidRPr="007D6005">
        <w:rPr>
          <w:b w:val="0"/>
          <w:bCs w:val="0"/>
          <w:sz w:val="22"/>
          <w:szCs w:val="22"/>
        </w:rPr>
        <w:t>средств</w:t>
      </w:r>
      <w:proofErr w:type="spellEnd"/>
    </w:p>
    <w:p w:rsidR="007D6005" w:rsidRPr="007D6005" w:rsidRDefault="007D6005" w:rsidP="007D6005">
      <w:pPr>
        <w:autoSpaceDE w:val="0"/>
        <w:autoSpaceDN w:val="0"/>
        <w:adjustRightInd w:val="0"/>
        <w:jc w:val="center"/>
        <w:outlineLvl w:val="0"/>
        <w:rPr>
          <w:bCs/>
          <w:sz w:val="22"/>
          <w:szCs w:val="22"/>
        </w:rPr>
      </w:pPr>
      <w:r w:rsidRPr="007D6005">
        <w:rPr>
          <w:bCs/>
          <w:sz w:val="22"/>
          <w:szCs w:val="22"/>
        </w:rPr>
        <w:t>Перераспределение субсидий, субвенций и иных межбюджетных трансфертов</w:t>
      </w:r>
    </w:p>
    <w:p w:rsidR="007D6005" w:rsidRPr="007D6005" w:rsidRDefault="007D6005" w:rsidP="007D6005">
      <w:pPr>
        <w:autoSpaceDE w:val="0"/>
        <w:autoSpaceDN w:val="0"/>
        <w:adjustRightInd w:val="0"/>
        <w:jc w:val="center"/>
        <w:outlineLvl w:val="0"/>
        <w:rPr>
          <w:bCs/>
          <w:sz w:val="22"/>
          <w:szCs w:val="22"/>
        </w:rPr>
      </w:pPr>
      <w:r w:rsidRPr="007D6005">
        <w:rPr>
          <w:bCs/>
          <w:sz w:val="22"/>
          <w:szCs w:val="22"/>
        </w:rPr>
        <w:t xml:space="preserve">на 20___ финансовый год и на плановый период 20___ и 20___ годов </w:t>
      </w:r>
    </w:p>
    <w:p w:rsidR="007D6005" w:rsidRPr="007D6005" w:rsidRDefault="007D6005" w:rsidP="007D6005">
      <w:pPr>
        <w:autoSpaceDE w:val="0"/>
        <w:autoSpaceDN w:val="0"/>
        <w:adjustRightInd w:val="0"/>
        <w:jc w:val="center"/>
        <w:outlineLvl w:val="0"/>
        <w:rPr>
          <w:bCs/>
          <w:sz w:val="22"/>
          <w:szCs w:val="22"/>
        </w:rPr>
      </w:pPr>
      <w:r w:rsidRPr="007D6005">
        <w:rPr>
          <w:bCs/>
          <w:sz w:val="22"/>
          <w:szCs w:val="22"/>
        </w:rPr>
        <w:t>бюджетополучателям Томского района в связи с изменением</w:t>
      </w:r>
    </w:p>
    <w:p w:rsidR="007D6005" w:rsidRPr="007D6005" w:rsidRDefault="007D6005" w:rsidP="007D6005">
      <w:pPr>
        <w:autoSpaceDE w:val="0"/>
        <w:autoSpaceDN w:val="0"/>
        <w:adjustRightInd w:val="0"/>
        <w:jc w:val="center"/>
        <w:outlineLvl w:val="0"/>
        <w:rPr>
          <w:bCs/>
          <w:sz w:val="22"/>
          <w:szCs w:val="22"/>
        </w:rPr>
      </w:pPr>
      <w:r w:rsidRPr="007D6005">
        <w:rPr>
          <w:bCs/>
          <w:sz w:val="22"/>
          <w:szCs w:val="22"/>
        </w:rPr>
        <w:t>исходных показателей</w:t>
      </w:r>
    </w:p>
    <w:p w:rsidR="007D6005" w:rsidRPr="007D6005" w:rsidRDefault="007D6005" w:rsidP="007D6005">
      <w:pPr>
        <w:autoSpaceDE w:val="0"/>
        <w:autoSpaceDN w:val="0"/>
        <w:adjustRightInd w:val="0"/>
        <w:jc w:val="center"/>
        <w:outlineLvl w:val="0"/>
        <w:rPr>
          <w:bCs/>
          <w:sz w:val="22"/>
          <w:szCs w:val="22"/>
        </w:rPr>
      </w:pPr>
      <w:r w:rsidRPr="007D6005">
        <w:rPr>
          <w:bCs/>
          <w:sz w:val="22"/>
          <w:szCs w:val="22"/>
        </w:rPr>
        <w:t>___________________________________________________________________________</w:t>
      </w:r>
    </w:p>
    <w:p w:rsidR="007D6005" w:rsidRPr="007D6005" w:rsidRDefault="007D6005" w:rsidP="007D6005">
      <w:pPr>
        <w:autoSpaceDE w:val="0"/>
        <w:autoSpaceDN w:val="0"/>
        <w:adjustRightInd w:val="0"/>
        <w:jc w:val="center"/>
        <w:outlineLvl w:val="0"/>
        <w:rPr>
          <w:bCs/>
          <w:sz w:val="22"/>
          <w:szCs w:val="22"/>
        </w:rPr>
      </w:pPr>
      <w:r w:rsidRPr="007D6005">
        <w:rPr>
          <w:bCs/>
          <w:sz w:val="22"/>
          <w:szCs w:val="22"/>
        </w:rPr>
        <w:t>(наименование субсидии, субвенции, иного межбюджетного трансферта)</w:t>
      </w:r>
    </w:p>
    <w:p w:rsidR="007D6005" w:rsidRPr="007D6005" w:rsidRDefault="007D6005" w:rsidP="007D6005">
      <w:pPr>
        <w:autoSpaceDE w:val="0"/>
        <w:autoSpaceDN w:val="0"/>
        <w:adjustRightInd w:val="0"/>
        <w:jc w:val="right"/>
        <w:outlineLvl w:val="0"/>
        <w:rPr>
          <w:bCs/>
          <w:sz w:val="22"/>
          <w:szCs w:val="22"/>
        </w:rPr>
      </w:pPr>
      <w:r w:rsidRPr="007D6005">
        <w:rPr>
          <w:bCs/>
          <w:sz w:val="22"/>
          <w:szCs w:val="22"/>
        </w:rPr>
        <w:t>(тыс. рублей)</w:t>
      </w:r>
    </w:p>
    <w:tbl>
      <w:tblPr>
        <w:tblW w:w="0" w:type="auto"/>
        <w:tblInd w:w="62" w:type="dxa"/>
        <w:tblLayout w:type="fixed"/>
        <w:tblCellMar>
          <w:top w:w="102" w:type="dxa"/>
          <w:left w:w="62" w:type="dxa"/>
          <w:bottom w:w="102" w:type="dxa"/>
          <w:right w:w="62" w:type="dxa"/>
        </w:tblCellMar>
        <w:tblLook w:val="0000"/>
      </w:tblPr>
      <w:tblGrid>
        <w:gridCol w:w="1814"/>
        <w:gridCol w:w="1160"/>
        <w:gridCol w:w="907"/>
        <w:gridCol w:w="1060"/>
        <w:gridCol w:w="794"/>
        <w:gridCol w:w="850"/>
        <w:gridCol w:w="1080"/>
        <w:gridCol w:w="720"/>
        <w:gridCol w:w="900"/>
        <w:gridCol w:w="900"/>
        <w:gridCol w:w="720"/>
        <w:gridCol w:w="1020"/>
        <w:gridCol w:w="1080"/>
        <w:gridCol w:w="720"/>
        <w:gridCol w:w="1080"/>
      </w:tblGrid>
      <w:tr w:rsidR="007D6005" w:rsidRPr="007D6005" w:rsidTr="00B67DB1">
        <w:tc>
          <w:tcPr>
            <w:tcW w:w="1814" w:type="dxa"/>
            <w:vMerge w:val="restart"/>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 xml:space="preserve">Наименование </w:t>
            </w:r>
            <w:proofErr w:type="spellStart"/>
            <w:r w:rsidRPr="007D6005">
              <w:rPr>
                <w:sz w:val="22"/>
                <w:szCs w:val="22"/>
                <w:lang w:val="en-US"/>
              </w:rPr>
              <w:t>сельского</w:t>
            </w:r>
            <w:proofErr w:type="spellEnd"/>
            <w:r w:rsidRPr="007D6005">
              <w:rPr>
                <w:sz w:val="22"/>
                <w:szCs w:val="22"/>
                <w:lang w:val="en-US"/>
              </w:rPr>
              <w:t xml:space="preserve"> </w:t>
            </w:r>
            <w:proofErr w:type="spellStart"/>
            <w:r w:rsidRPr="007D6005">
              <w:rPr>
                <w:sz w:val="22"/>
                <w:szCs w:val="22"/>
                <w:lang w:val="en-US"/>
              </w:rPr>
              <w:t>поселения</w:t>
            </w:r>
            <w:proofErr w:type="spellEnd"/>
          </w:p>
        </w:tc>
        <w:tc>
          <w:tcPr>
            <w:tcW w:w="4771" w:type="dxa"/>
            <w:gridSpan w:val="5"/>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Код</w:t>
            </w:r>
          </w:p>
        </w:tc>
        <w:tc>
          <w:tcPr>
            <w:tcW w:w="2700" w:type="dxa"/>
            <w:gridSpan w:val="3"/>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20____ год</w:t>
            </w:r>
          </w:p>
        </w:tc>
        <w:tc>
          <w:tcPr>
            <w:tcW w:w="2640" w:type="dxa"/>
            <w:gridSpan w:val="3"/>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20___ год</w:t>
            </w:r>
          </w:p>
        </w:tc>
        <w:tc>
          <w:tcPr>
            <w:tcW w:w="2880" w:type="dxa"/>
            <w:gridSpan w:val="3"/>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20___ год</w:t>
            </w:r>
          </w:p>
        </w:tc>
      </w:tr>
      <w:tr w:rsidR="007D6005" w:rsidRPr="007D6005" w:rsidTr="00B67DB1">
        <w:tc>
          <w:tcPr>
            <w:tcW w:w="1814" w:type="dxa"/>
            <w:vMerge/>
            <w:tcBorders>
              <w:top w:val="single" w:sz="4" w:space="0" w:color="auto"/>
              <w:left w:val="single" w:sz="4" w:space="0" w:color="auto"/>
              <w:bottom w:val="single" w:sz="4" w:space="0" w:color="auto"/>
              <w:right w:val="single" w:sz="4" w:space="0" w:color="auto"/>
            </w:tcBorders>
          </w:tcPr>
          <w:p w:rsidR="007D6005" w:rsidRPr="007D6005" w:rsidRDefault="007D6005" w:rsidP="00B67DB1">
            <w:pPr>
              <w:autoSpaceDE w:val="0"/>
              <w:autoSpaceDN w:val="0"/>
              <w:adjustRightInd w:val="0"/>
              <w:rPr>
                <w:sz w:val="22"/>
                <w:szCs w:val="22"/>
              </w:rPr>
            </w:pPr>
          </w:p>
        </w:tc>
        <w:tc>
          <w:tcPr>
            <w:tcW w:w="116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главного распорядителя средств бюджета</w:t>
            </w:r>
          </w:p>
        </w:tc>
        <w:tc>
          <w:tcPr>
            <w:tcW w:w="907"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раздела, подраздела</w:t>
            </w:r>
          </w:p>
        </w:tc>
        <w:tc>
          <w:tcPr>
            <w:tcW w:w="106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целевой статьи</w:t>
            </w:r>
          </w:p>
        </w:tc>
        <w:tc>
          <w:tcPr>
            <w:tcW w:w="79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вида расходов</w:t>
            </w:r>
          </w:p>
        </w:tc>
        <w:tc>
          <w:tcPr>
            <w:tcW w:w="85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Доп. ФК</w:t>
            </w:r>
          </w:p>
        </w:tc>
        <w:tc>
          <w:tcPr>
            <w:tcW w:w="108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утверждено решением о бюджете</w:t>
            </w:r>
          </w:p>
        </w:tc>
        <w:tc>
          <w:tcPr>
            <w:tcW w:w="72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изменения</w:t>
            </w:r>
            <w:proofErr w:type="gramStart"/>
            <w:r w:rsidRPr="007D6005">
              <w:rPr>
                <w:sz w:val="22"/>
                <w:szCs w:val="22"/>
              </w:rPr>
              <w:t xml:space="preserve"> (+, -)</w:t>
            </w:r>
            <w:proofErr w:type="gramEnd"/>
          </w:p>
        </w:tc>
        <w:tc>
          <w:tcPr>
            <w:tcW w:w="90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с учетом изменений</w:t>
            </w:r>
          </w:p>
        </w:tc>
        <w:tc>
          <w:tcPr>
            <w:tcW w:w="90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утверждено решением о бюджете</w:t>
            </w:r>
          </w:p>
        </w:tc>
        <w:tc>
          <w:tcPr>
            <w:tcW w:w="72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изменения</w:t>
            </w:r>
            <w:proofErr w:type="gramStart"/>
            <w:r w:rsidRPr="007D6005">
              <w:rPr>
                <w:sz w:val="22"/>
                <w:szCs w:val="22"/>
              </w:rPr>
              <w:t xml:space="preserve"> (+, -)</w:t>
            </w:r>
            <w:proofErr w:type="gramEnd"/>
          </w:p>
        </w:tc>
        <w:tc>
          <w:tcPr>
            <w:tcW w:w="102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с учетом изменений</w:t>
            </w:r>
          </w:p>
        </w:tc>
        <w:tc>
          <w:tcPr>
            <w:tcW w:w="108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утверждено решением о бюджете</w:t>
            </w:r>
          </w:p>
        </w:tc>
        <w:tc>
          <w:tcPr>
            <w:tcW w:w="72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изменения</w:t>
            </w:r>
            <w:proofErr w:type="gramStart"/>
            <w:r w:rsidRPr="007D6005">
              <w:rPr>
                <w:sz w:val="22"/>
                <w:szCs w:val="22"/>
              </w:rPr>
              <w:t xml:space="preserve"> (+, -)</w:t>
            </w:r>
            <w:proofErr w:type="gramEnd"/>
          </w:p>
        </w:tc>
        <w:tc>
          <w:tcPr>
            <w:tcW w:w="108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с учетом изменений</w:t>
            </w:r>
          </w:p>
        </w:tc>
      </w:tr>
      <w:tr w:rsidR="007D6005" w:rsidRPr="007D6005" w:rsidTr="00B67DB1">
        <w:tc>
          <w:tcPr>
            <w:tcW w:w="181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16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907"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06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79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02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r>
      <w:tr w:rsidR="007D6005" w:rsidRPr="007D6005" w:rsidTr="00B67DB1">
        <w:tc>
          <w:tcPr>
            <w:tcW w:w="181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16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907"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06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79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02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r>
      <w:tr w:rsidR="007D6005" w:rsidRPr="007D6005" w:rsidTr="00B67DB1">
        <w:tc>
          <w:tcPr>
            <w:tcW w:w="181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16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907"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06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79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02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r>
      <w:tr w:rsidR="007D6005" w:rsidRPr="007D6005" w:rsidTr="00B67DB1">
        <w:tc>
          <w:tcPr>
            <w:tcW w:w="181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16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907"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06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79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02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r>
      <w:tr w:rsidR="007D6005" w:rsidRPr="007D6005" w:rsidTr="00B67DB1">
        <w:tc>
          <w:tcPr>
            <w:tcW w:w="181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16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907"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06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79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02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r>
    </w:tbl>
    <w:p w:rsidR="007D6005" w:rsidRPr="007D6005" w:rsidRDefault="007D6005" w:rsidP="007D6005">
      <w:pPr>
        <w:autoSpaceDE w:val="0"/>
        <w:autoSpaceDN w:val="0"/>
        <w:adjustRightInd w:val="0"/>
        <w:jc w:val="both"/>
        <w:rPr>
          <w:sz w:val="22"/>
          <w:szCs w:val="22"/>
        </w:rPr>
      </w:pPr>
    </w:p>
    <w:p w:rsidR="007D6005" w:rsidRPr="007D6005" w:rsidRDefault="007D6005" w:rsidP="007D6005">
      <w:pPr>
        <w:autoSpaceDE w:val="0"/>
        <w:autoSpaceDN w:val="0"/>
        <w:adjustRightInd w:val="0"/>
        <w:jc w:val="both"/>
        <w:outlineLvl w:val="0"/>
        <w:rPr>
          <w:bCs/>
          <w:sz w:val="22"/>
          <w:szCs w:val="22"/>
        </w:rPr>
      </w:pPr>
      <w:r w:rsidRPr="007D6005">
        <w:rPr>
          <w:bCs/>
          <w:sz w:val="22"/>
          <w:szCs w:val="22"/>
        </w:rPr>
        <w:t>Главный распорядитель средств</w:t>
      </w:r>
    </w:p>
    <w:p w:rsidR="007D6005" w:rsidRPr="007D6005" w:rsidRDefault="007D6005" w:rsidP="007D6005">
      <w:pPr>
        <w:autoSpaceDE w:val="0"/>
        <w:autoSpaceDN w:val="0"/>
        <w:adjustRightInd w:val="0"/>
        <w:jc w:val="both"/>
        <w:outlineLvl w:val="0"/>
        <w:rPr>
          <w:sz w:val="22"/>
          <w:szCs w:val="22"/>
        </w:rPr>
        <w:sectPr w:rsidR="007D6005" w:rsidRPr="007D6005" w:rsidSect="00BD6B46">
          <w:pgSz w:w="16838" w:h="11906" w:orient="landscape" w:code="9"/>
          <w:pgMar w:top="567" w:right="567" w:bottom="567" w:left="794" w:header="567" w:footer="567" w:gutter="0"/>
          <w:cols w:space="708"/>
          <w:titlePg/>
          <w:docGrid w:linePitch="360"/>
        </w:sectPr>
      </w:pPr>
      <w:r w:rsidRPr="007D6005">
        <w:rPr>
          <w:bCs/>
          <w:sz w:val="22"/>
          <w:szCs w:val="22"/>
        </w:rPr>
        <w:t xml:space="preserve">бюджета        </w:t>
      </w:r>
      <w:r w:rsidRPr="007D6005">
        <w:rPr>
          <w:bCs/>
          <w:sz w:val="22"/>
          <w:szCs w:val="22"/>
        </w:rPr>
        <w:tab/>
      </w:r>
      <w:r w:rsidRPr="007D6005">
        <w:rPr>
          <w:bCs/>
          <w:sz w:val="22"/>
          <w:szCs w:val="22"/>
        </w:rPr>
        <w:tab/>
      </w:r>
      <w:r w:rsidRPr="007D6005">
        <w:rPr>
          <w:bCs/>
          <w:sz w:val="22"/>
          <w:szCs w:val="22"/>
        </w:rPr>
        <w:tab/>
        <w:t xml:space="preserve">    _____________ _____________________ _________ (расшифровка подписи)   (дата)</w:t>
      </w:r>
    </w:p>
    <w:p w:rsidR="007D6005" w:rsidRPr="007D6005" w:rsidRDefault="007D6005" w:rsidP="007D6005">
      <w:pPr>
        <w:autoSpaceDE w:val="0"/>
        <w:autoSpaceDN w:val="0"/>
        <w:adjustRightInd w:val="0"/>
        <w:ind w:firstLine="5640"/>
        <w:jc w:val="right"/>
        <w:outlineLvl w:val="1"/>
        <w:rPr>
          <w:color w:val="FF0000"/>
          <w:sz w:val="22"/>
          <w:szCs w:val="22"/>
        </w:rPr>
      </w:pPr>
    </w:p>
    <w:p w:rsidR="007D6005" w:rsidRPr="007D6005" w:rsidRDefault="007D6005" w:rsidP="007D6005">
      <w:pPr>
        <w:autoSpaceDE w:val="0"/>
        <w:autoSpaceDN w:val="0"/>
        <w:adjustRightInd w:val="0"/>
        <w:ind w:firstLine="5640"/>
        <w:jc w:val="right"/>
        <w:outlineLvl w:val="1"/>
        <w:rPr>
          <w:sz w:val="22"/>
          <w:szCs w:val="22"/>
        </w:rPr>
      </w:pPr>
      <w:r w:rsidRPr="007D6005">
        <w:rPr>
          <w:sz w:val="22"/>
          <w:szCs w:val="22"/>
        </w:rPr>
        <w:t>Приложение 9</w:t>
      </w:r>
    </w:p>
    <w:p w:rsidR="007D6005" w:rsidRPr="007D6005" w:rsidRDefault="007D6005" w:rsidP="007D6005">
      <w:pPr>
        <w:pStyle w:val="ConsPlusTitle"/>
        <w:widowControl/>
        <w:jc w:val="right"/>
        <w:rPr>
          <w:b w:val="0"/>
          <w:bCs w:val="0"/>
          <w:sz w:val="22"/>
          <w:szCs w:val="22"/>
          <w:lang w:val="ru-RU"/>
        </w:rPr>
      </w:pPr>
      <w:r w:rsidRPr="007D6005">
        <w:rPr>
          <w:b w:val="0"/>
          <w:bCs w:val="0"/>
          <w:sz w:val="22"/>
          <w:szCs w:val="22"/>
          <w:lang w:val="ru-RU"/>
        </w:rPr>
        <w:t>к Порядку составления и ведения</w:t>
      </w:r>
    </w:p>
    <w:p w:rsidR="007D6005" w:rsidRPr="007D6005" w:rsidRDefault="007D6005" w:rsidP="007D6005">
      <w:pPr>
        <w:pStyle w:val="ConsPlusTitle"/>
        <w:widowControl/>
        <w:jc w:val="right"/>
        <w:rPr>
          <w:b w:val="0"/>
          <w:bCs w:val="0"/>
          <w:sz w:val="22"/>
          <w:szCs w:val="22"/>
          <w:lang w:val="ru-RU"/>
        </w:rPr>
      </w:pPr>
      <w:r w:rsidRPr="007D6005">
        <w:rPr>
          <w:b w:val="0"/>
          <w:bCs w:val="0"/>
          <w:sz w:val="22"/>
          <w:szCs w:val="22"/>
          <w:lang w:val="ru-RU"/>
        </w:rPr>
        <w:t xml:space="preserve">сводной бюджетной росписи бюджета </w:t>
      </w:r>
      <w:proofErr w:type="spellStart"/>
      <w:r w:rsidRPr="007D6005">
        <w:rPr>
          <w:b w:val="0"/>
          <w:bCs w:val="0"/>
          <w:sz w:val="22"/>
          <w:szCs w:val="22"/>
          <w:lang w:val="ru-RU"/>
        </w:rPr>
        <w:t>Зональненского</w:t>
      </w:r>
      <w:proofErr w:type="spellEnd"/>
    </w:p>
    <w:p w:rsidR="007D6005" w:rsidRPr="007D6005" w:rsidRDefault="007D6005" w:rsidP="007D6005">
      <w:pPr>
        <w:pStyle w:val="ConsPlusTitle"/>
        <w:widowControl/>
        <w:jc w:val="right"/>
        <w:rPr>
          <w:b w:val="0"/>
          <w:bCs w:val="0"/>
          <w:sz w:val="22"/>
          <w:szCs w:val="22"/>
          <w:lang w:val="ru-RU"/>
        </w:rPr>
      </w:pPr>
      <w:r w:rsidRPr="007D6005">
        <w:rPr>
          <w:b w:val="0"/>
          <w:bCs w:val="0"/>
          <w:sz w:val="22"/>
          <w:szCs w:val="22"/>
          <w:lang w:val="ru-RU"/>
        </w:rPr>
        <w:t xml:space="preserve">сельского поселения и бюджетных росписей </w:t>
      </w:r>
    </w:p>
    <w:p w:rsidR="007D6005" w:rsidRPr="007D6005" w:rsidRDefault="007D6005" w:rsidP="007D6005">
      <w:pPr>
        <w:pStyle w:val="ConsPlusTitle"/>
        <w:widowControl/>
        <w:jc w:val="right"/>
        <w:rPr>
          <w:b w:val="0"/>
          <w:bCs w:val="0"/>
          <w:sz w:val="22"/>
          <w:szCs w:val="22"/>
        </w:rPr>
      </w:pPr>
      <w:proofErr w:type="spellStart"/>
      <w:proofErr w:type="gramStart"/>
      <w:r w:rsidRPr="007D6005">
        <w:rPr>
          <w:b w:val="0"/>
          <w:bCs w:val="0"/>
          <w:sz w:val="22"/>
          <w:szCs w:val="22"/>
        </w:rPr>
        <w:t>главных</w:t>
      </w:r>
      <w:proofErr w:type="spellEnd"/>
      <w:proofErr w:type="gramEnd"/>
      <w:r w:rsidRPr="007D6005">
        <w:rPr>
          <w:b w:val="0"/>
          <w:bCs w:val="0"/>
          <w:sz w:val="22"/>
          <w:szCs w:val="22"/>
        </w:rPr>
        <w:t xml:space="preserve"> </w:t>
      </w:r>
      <w:proofErr w:type="spellStart"/>
      <w:r w:rsidRPr="007D6005">
        <w:rPr>
          <w:b w:val="0"/>
          <w:bCs w:val="0"/>
          <w:sz w:val="22"/>
          <w:szCs w:val="22"/>
        </w:rPr>
        <w:t>распорядителей</w:t>
      </w:r>
      <w:proofErr w:type="spellEnd"/>
      <w:r w:rsidRPr="007D6005">
        <w:rPr>
          <w:b w:val="0"/>
          <w:bCs w:val="0"/>
          <w:sz w:val="22"/>
          <w:szCs w:val="22"/>
        </w:rPr>
        <w:t xml:space="preserve"> (</w:t>
      </w:r>
      <w:proofErr w:type="spellStart"/>
      <w:r w:rsidRPr="007D6005">
        <w:rPr>
          <w:b w:val="0"/>
          <w:bCs w:val="0"/>
          <w:sz w:val="22"/>
          <w:szCs w:val="22"/>
        </w:rPr>
        <w:t>распорядителей</w:t>
      </w:r>
      <w:proofErr w:type="spellEnd"/>
      <w:r w:rsidRPr="007D6005">
        <w:rPr>
          <w:b w:val="0"/>
          <w:bCs w:val="0"/>
          <w:sz w:val="22"/>
          <w:szCs w:val="22"/>
        </w:rPr>
        <w:t xml:space="preserve">) </w:t>
      </w:r>
      <w:proofErr w:type="spellStart"/>
      <w:r w:rsidRPr="007D6005">
        <w:rPr>
          <w:b w:val="0"/>
          <w:bCs w:val="0"/>
          <w:sz w:val="22"/>
          <w:szCs w:val="22"/>
        </w:rPr>
        <w:t>средств</w:t>
      </w:r>
      <w:proofErr w:type="spellEnd"/>
    </w:p>
    <w:p w:rsidR="007D6005" w:rsidRPr="007D6005" w:rsidRDefault="007D6005" w:rsidP="007D6005">
      <w:pPr>
        <w:autoSpaceDE w:val="0"/>
        <w:autoSpaceDN w:val="0"/>
        <w:adjustRightInd w:val="0"/>
        <w:jc w:val="right"/>
        <w:rPr>
          <w:sz w:val="22"/>
          <w:szCs w:val="22"/>
        </w:rPr>
      </w:pPr>
    </w:p>
    <w:p w:rsidR="007D6005" w:rsidRPr="007D6005" w:rsidRDefault="007D6005" w:rsidP="007D6005">
      <w:pPr>
        <w:autoSpaceDE w:val="0"/>
        <w:autoSpaceDN w:val="0"/>
        <w:adjustRightInd w:val="0"/>
        <w:jc w:val="right"/>
        <w:rPr>
          <w:sz w:val="22"/>
          <w:szCs w:val="22"/>
        </w:rPr>
      </w:pPr>
      <w:r w:rsidRPr="007D6005">
        <w:rPr>
          <w:sz w:val="22"/>
          <w:szCs w:val="22"/>
        </w:rPr>
        <w:t xml:space="preserve">                                                     </w:t>
      </w:r>
    </w:p>
    <w:p w:rsidR="007D6005" w:rsidRPr="007D6005" w:rsidRDefault="007D6005" w:rsidP="007D6005">
      <w:pPr>
        <w:autoSpaceDE w:val="0"/>
        <w:autoSpaceDN w:val="0"/>
        <w:adjustRightInd w:val="0"/>
        <w:jc w:val="center"/>
        <w:rPr>
          <w:sz w:val="22"/>
          <w:szCs w:val="22"/>
        </w:rPr>
      </w:pPr>
      <w:r w:rsidRPr="007D6005">
        <w:rPr>
          <w:sz w:val="22"/>
          <w:szCs w:val="22"/>
        </w:rPr>
        <w:t>Справка N _____</w:t>
      </w:r>
    </w:p>
    <w:p w:rsidR="007D6005" w:rsidRPr="007D6005" w:rsidRDefault="007D6005" w:rsidP="007D6005">
      <w:pPr>
        <w:autoSpaceDE w:val="0"/>
        <w:autoSpaceDN w:val="0"/>
        <w:adjustRightInd w:val="0"/>
        <w:jc w:val="center"/>
        <w:rPr>
          <w:sz w:val="22"/>
          <w:szCs w:val="22"/>
        </w:rPr>
      </w:pPr>
      <w:r w:rsidRPr="007D6005">
        <w:rPr>
          <w:sz w:val="22"/>
          <w:szCs w:val="22"/>
        </w:rPr>
        <w:t>об изменении бюджетной росписи</w:t>
      </w:r>
    </w:p>
    <w:p w:rsidR="007D6005" w:rsidRPr="007D6005" w:rsidRDefault="007D6005" w:rsidP="007D6005">
      <w:pPr>
        <w:autoSpaceDE w:val="0"/>
        <w:autoSpaceDN w:val="0"/>
        <w:adjustRightInd w:val="0"/>
        <w:jc w:val="center"/>
        <w:outlineLvl w:val="0"/>
        <w:rPr>
          <w:bCs/>
          <w:sz w:val="22"/>
          <w:szCs w:val="22"/>
        </w:rPr>
      </w:pPr>
      <w:r w:rsidRPr="007D6005">
        <w:rPr>
          <w:sz w:val="22"/>
          <w:szCs w:val="22"/>
        </w:rPr>
        <w:t>и лимитов бюджетных обязательств</w:t>
      </w:r>
      <w:r w:rsidRPr="007D6005">
        <w:rPr>
          <w:bCs/>
          <w:sz w:val="22"/>
          <w:szCs w:val="22"/>
        </w:rPr>
        <w:t xml:space="preserve">   на 20___ финансовый год</w:t>
      </w:r>
    </w:p>
    <w:p w:rsidR="007D6005" w:rsidRPr="007D6005" w:rsidRDefault="007D6005" w:rsidP="007D6005">
      <w:pPr>
        <w:autoSpaceDE w:val="0"/>
        <w:autoSpaceDN w:val="0"/>
        <w:adjustRightInd w:val="0"/>
        <w:jc w:val="center"/>
        <w:outlineLvl w:val="0"/>
        <w:rPr>
          <w:bCs/>
          <w:sz w:val="22"/>
          <w:szCs w:val="22"/>
        </w:rPr>
      </w:pPr>
      <w:r w:rsidRPr="007D6005">
        <w:rPr>
          <w:bCs/>
          <w:sz w:val="22"/>
          <w:szCs w:val="22"/>
        </w:rPr>
        <w:t>и на плановый период 20___ и 20___ годов</w:t>
      </w:r>
    </w:p>
    <w:p w:rsidR="007D6005" w:rsidRPr="007D6005" w:rsidRDefault="007D6005" w:rsidP="007D6005">
      <w:pPr>
        <w:tabs>
          <w:tab w:val="left" w:pos="8070"/>
        </w:tabs>
        <w:autoSpaceDE w:val="0"/>
        <w:autoSpaceDN w:val="0"/>
        <w:adjustRightInd w:val="0"/>
        <w:jc w:val="center"/>
        <w:rPr>
          <w:b/>
          <w:sz w:val="22"/>
          <w:szCs w:val="22"/>
        </w:rPr>
      </w:pPr>
    </w:p>
    <w:p w:rsidR="007D6005" w:rsidRPr="007D6005" w:rsidRDefault="007D6005" w:rsidP="007D6005">
      <w:pPr>
        <w:autoSpaceDE w:val="0"/>
        <w:autoSpaceDN w:val="0"/>
        <w:adjustRightInd w:val="0"/>
        <w:jc w:val="center"/>
        <w:rPr>
          <w:sz w:val="22"/>
          <w:szCs w:val="22"/>
        </w:rPr>
      </w:pPr>
      <w:r w:rsidRPr="007D6005">
        <w:rPr>
          <w:sz w:val="22"/>
          <w:szCs w:val="22"/>
        </w:rPr>
        <w:t>от "__" ________ 20__ г.</w:t>
      </w:r>
    </w:p>
    <w:p w:rsidR="007D6005" w:rsidRPr="007D6005" w:rsidRDefault="007D6005" w:rsidP="007D6005">
      <w:pPr>
        <w:autoSpaceDE w:val="0"/>
        <w:autoSpaceDN w:val="0"/>
        <w:adjustRightInd w:val="0"/>
        <w:rPr>
          <w:sz w:val="22"/>
          <w:szCs w:val="22"/>
        </w:rPr>
      </w:pPr>
    </w:p>
    <w:p w:rsidR="007D6005" w:rsidRPr="007D6005" w:rsidRDefault="007D6005" w:rsidP="007D6005">
      <w:pPr>
        <w:autoSpaceDE w:val="0"/>
        <w:autoSpaceDN w:val="0"/>
        <w:adjustRightInd w:val="0"/>
        <w:rPr>
          <w:sz w:val="22"/>
          <w:szCs w:val="22"/>
        </w:rPr>
      </w:pPr>
      <w:r w:rsidRPr="007D6005">
        <w:rPr>
          <w:sz w:val="22"/>
          <w:szCs w:val="22"/>
        </w:rPr>
        <w:t xml:space="preserve">                                                  __________________________________________________</w:t>
      </w:r>
    </w:p>
    <w:p w:rsidR="007D6005" w:rsidRPr="007D6005" w:rsidRDefault="007D6005" w:rsidP="007D6005">
      <w:pPr>
        <w:autoSpaceDE w:val="0"/>
        <w:autoSpaceDN w:val="0"/>
        <w:adjustRightInd w:val="0"/>
        <w:jc w:val="center"/>
        <w:rPr>
          <w:sz w:val="22"/>
          <w:szCs w:val="22"/>
        </w:rPr>
      </w:pPr>
      <w:r w:rsidRPr="007D6005">
        <w:rPr>
          <w:sz w:val="22"/>
          <w:szCs w:val="22"/>
        </w:rPr>
        <w:t>(наименование главного распорядителя  средств бюджета)</w:t>
      </w:r>
    </w:p>
    <w:p w:rsidR="007D6005" w:rsidRPr="007D6005" w:rsidRDefault="007D6005" w:rsidP="007D6005">
      <w:pPr>
        <w:autoSpaceDE w:val="0"/>
        <w:autoSpaceDN w:val="0"/>
        <w:adjustRightInd w:val="0"/>
        <w:jc w:val="center"/>
        <w:rPr>
          <w:sz w:val="22"/>
          <w:szCs w:val="22"/>
        </w:rPr>
      </w:pPr>
      <w:r w:rsidRPr="007D6005">
        <w:rPr>
          <w:sz w:val="22"/>
          <w:szCs w:val="22"/>
        </w:rPr>
        <w:t>__________________________________________________</w:t>
      </w:r>
    </w:p>
    <w:p w:rsidR="007D6005" w:rsidRPr="007D6005" w:rsidRDefault="007D6005" w:rsidP="007D6005">
      <w:pPr>
        <w:autoSpaceDE w:val="0"/>
        <w:autoSpaceDN w:val="0"/>
        <w:adjustRightInd w:val="0"/>
        <w:jc w:val="center"/>
        <w:rPr>
          <w:sz w:val="22"/>
          <w:szCs w:val="22"/>
        </w:rPr>
      </w:pPr>
      <w:r w:rsidRPr="007D6005">
        <w:rPr>
          <w:sz w:val="22"/>
          <w:szCs w:val="22"/>
        </w:rPr>
        <w:t>(наименование подведомственного получателя</w:t>
      </w:r>
      <w:proofErr w:type="gramStart"/>
      <w:r w:rsidRPr="007D6005">
        <w:rPr>
          <w:sz w:val="22"/>
          <w:szCs w:val="22"/>
        </w:rPr>
        <w:t xml:space="preserve"> )</w:t>
      </w:r>
      <w:proofErr w:type="gramEnd"/>
    </w:p>
    <w:p w:rsidR="007D6005" w:rsidRPr="007D6005" w:rsidRDefault="007D6005" w:rsidP="007D6005">
      <w:pPr>
        <w:autoSpaceDE w:val="0"/>
        <w:autoSpaceDN w:val="0"/>
        <w:adjustRightInd w:val="0"/>
        <w:jc w:val="both"/>
        <w:rPr>
          <w:sz w:val="22"/>
          <w:szCs w:val="22"/>
        </w:rPr>
      </w:pPr>
      <w:r w:rsidRPr="007D6005">
        <w:rPr>
          <w:sz w:val="22"/>
          <w:szCs w:val="22"/>
        </w:rPr>
        <w:t>Основание для внесения изменения ____________________________</w:t>
      </w:r>
    </w:p>
    <w:p w:rsidR="007D6005" w:rsidRPr="007D6005" w:rsidRDefault="007D6005" w:rsidP="007D6005">
      <w:pPr>
        <w:autoSpaceDE w:val="0"/>
        <w:autoSpaceDN w:val="0"/>
        <w:adjustRightInd w:val="0"/>
        <w:jc w:val="both"/>
        <w:rPr>
          <w:sz w:val="22"/>
          <w:szCs w:val="22"/>
        </w:rPr>
      </w:pPr>
      <w:r w:rsidRPr="007D6005">
        <w:rPr>
          <w:sz w:val="22"/>
          <w:szCs w:val="22"/>
        </w:rPr>
        <w:t xml:space="preserve">(закон, решение, постановление, распоряжение, письмо, докладная) от "__" ________ </w:t>
      </w:r>
      <w:proofErr w:type="gramStart"/>
      <w:r w:rsidRPr="007D6005">
        <w:rPr>
          <w:sz w:val="22"/>
          <w:szCs w:val="22"/>
        </w:rPr>
        <w:t>г</w:t>
      </w:r>
      <w:proofErr w:type="gramEnd"/>
      <w:r w:rsidRPr="007D6005">
        <w:rPr>
          <w:sz w:val="22"/>
          <w:szCs w:val="22"/>
        </w:rPr>
        <w:t xml:space="preserve">. N </w:t>
      </w:r>
    </w:p>
    <w:p w:rsidR="007D6005" w:rsidRPr="007D6005" w:rsidRDefault="007D6005" w:rsidP="007D6005">
      <w:pPr>
        <w:autoSpaceDE w:val="0"/>
        <w:autoSpaceDN w:val="0"/>
        <w:adjustRightInd w:val="0"/>
        <w:jc w:val="both"/>
        <w:rPr>
          <w:sz w:val="22"/>
          <w:szCs w:val="22"/>
        </w:rPr>
      </w:pPr>
    </w:p>
    <w:p w:rsidR="007D6005" w:rsidRPr="007D6005" w:rsidRDefault="007D6005" w:rsidP="007D6005">
      <w:pPr>
        <w:autoSpaceDE w:val="0"/>
        <w:autoSpaceDN w:val="0"/>
        <w:adjustRightInd w:val="0"/>
        <w:rPr>
          <w:sz w:val="22"/>
          <w:szCs w:val="22"/>
        </w:rPr>
      </w:pPr>
      <w:r w:rsidRPr="007D6005">
        <w:rPr>
          <w:sz w:val="22"/>
          <w:szCs w:val="22"/>
        </w:rPr>
        <w:t>_______________________________________________________________________</w:t>
      </w:r>
    </w:p>
    <w:p w:rsidR="007D6005" w:rsidRPr="007D6005" w:rsidRDefault="007D6005" w:rsidP="007D6005">
      <w:pPr>
        <w:autoSpaceDE w:val="0"/>
        <w:autoSpaceDN w:val="0"/>
        <w:adjustRightInd w:val="0"/>
        <w:rPr>
          <w:sz w:val="22"/>
          <w:szCs w:val="22"/>
        </w:rPr>
      </w:pPr>
      <w:r w:rsidRPr="007D6005">
        <w:rPr>
          <w:sz w:val="22"/>
          <w:szCs w:val="22"/>
        </w:rPr>
        <w:t>по вопросу</w:t>
      </w:r>
    </w:p>
    <w:p w:rsidR="007D6005" w:rsidRPr="007D6005" w:rsidRDefault="007D6005" w:rsidP="007D6005">
      <w:pPr>
        <w:autoSpaceDE w:val="0"/>
        <w:autoSpaceDN w:val="0"/>
        <w:adjustRightInd w:val="0"/>
        <w:rPr>
          <w:bCs/>
          <w:sz w:val="22"/>
          <w:szCs w:val="22"/>
        </w:rPr>
      </w:pPr>
      <w:r w:rsidRPr="007D6005">
        <w:rPr>
          <w:sz w:val="22"/>
          <w:szCs w:val="22"/>
        </w:rPr>
        <w:t xml:space="preserve">                                            </w:t>
      </w:r>
      <w:r w:rsidRPr="007D6005">
        <w:rPr>
          <w:bCs/>
          <w:sz w:val="22"/>
          <w:szCs w:val="22"/>
        </w:rPr>
        <w:t xml:space="preserve">    </w:t>
      </w:r>
    </w:p>
    <w:p w:rsidR="007D6005" w:rsidRPr="007D6005" w:rsidRDefault="007D6005" w:rsidP="007D6005">
      <w:pPr>
        <w:autoSpaceDE w:val="0"/>
        <w:autoSpaceDN w:val="0"/>
        <w:adjustRightInd w:val="0"/>
        <w:jc w:val="center"/>
        <w:rPr>
          <w:bCs/>
          <w:sz w:val="22"/>
          <w:szCs w:val="22"/>
        </w:rPr>
      </w:pPr>
      <w:r w:rsidRPr="007D6005">
        <w:rPr>
          <w:bCs/>
          <w:sz w:val="22"/>
          <w:szCs w:val="22"/>
        </w:rPr>
        <w:t>Раздел I. Бюджетные ассигнования по расходам бюджета</w:t>
      </w:r>
    </w:p>
    <w:p w:rsidR="007D6005" w:rsidRPr="007D6005" w:rsidRDefault="007D6005" w:rsidP="007D6005">
      <w:pPr>
        <w:autoSpaceDE w:val="0"/>
        <w:autoSpaceDN w:val="0"/>
        <w:adjustRightInd w:val="0"/>
        <w:jc w:val="both"/>
        <w:outlineLvl w:val="0"/>
        <w:rPr>
          <w:bCs/>
          <w:sz w:val="22"/>
          <w:szCs w:val="22"/>
        </w:rPr>
      </w:pPr>
      <w:r w:rsidRPr="007D6005">
        <w:rPr>
          <w:b/>
          <w:bCs/>
          <w:sz w:val="22"/>
          <w:szCs w:val="22"/>
        </w:rPr>
        <w:t xml:space="preserve">                                                              </w:t>
      </w:r>
      <w:r w:rsidRPr="007D6005">
        <w:rPr>
          <w:bCs/>
          <w:sz w:val="22"/>
          <w:szCs w:val="22"/>
        </w:rPr>
        <w:t>(тыс. рублей)</w:t>
      </w:r>
    </w:p>
    <w:tbl>
      <w:tblPr>
        <w:tblW w:w="10106" w:type="dxa"/>
        <w:tblInd w:w="62" w:type="dxa"/>
        <w:tblLayout w:type="fixed"/>
        <w:tblCellMar>
          <w:top w:w="102" w:type="dxa"/>
          <w:left w:w="62" w:type="dxa"/>
          <w:bottom w:w="102" w:type="dxa"/>
          <w:right w:w="62" w:type="dxa"/>
        </w:tblCellMar>
        <w:tblLook w:val="0000"/>
      </w:tblPr>
      <w:tblGrid>
        <w:gridCol w:w="993"/>
        <w:gridCol w:w="1134"/>
        <w:gridCol w:w="850"/>
        <w:gridCol w:w="1418"/>
        <w:gridCol w:w="864"/>
        <w:gridCol w:w="639"/>
        <w:gridCol w:w="793"/>
        <w:gridCol w:w="1147"/>
        <w:gridCol w:w="1134"/>
        <w:gridCol w:w="1134"/>
      </w:tblGrid>
      <w:tr w:rsidR="007D6005" w:rsidRPr="007D6005" w:rsidTr="00B67DB1">
        <w:tc>
          <w:tcPr>
            <w:tcW w:w="6691" w:type="dxa"/>
            <w:gridSpan w:val="7"/>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Код по бюджетной классификации</w:t>
            </w:r>
          </w:p>
          <w:p w:rsidR="007D6005" w:rsidRPr="007D6005" w:rsidRDefault="007D6005" w:rsidP="00B67DB1">
            <w:pPr>
              <w:autoSpaceDE w:val="0"/>
              <w:autoSpaceDN w:val="0"/>
              <w:adjustRightInd w:val="0"/>
              <w:jc w:val="center"/>
              <w:rPr>
                <w:sz w:val="22"/>
                <w:szCs w:val="22"/>
              </w:rPr>
            </w:pPr>
          </w:p>
        </w:tc>
        <w:tc>
          <w:tcPr>
            <w:tcW w:w="3415" w:type="dxa"/>
            <w:gridSpan w:val="3"/>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Сумма изменений</w:t>
            </w:r>
            <w:proofErr w:type="gramStart"/>
            <w:r w:rsidRPr="007D6005">
              <w:rPr>
                <w:sz w:val="22"/>
                <w:szCs w:val="22"/>
              </w:rPr>
              <w:t xml:space="preserve"> (+, -)</w:t>
            </w:r>
            <w:proofErr w:type="gramEnd"/>
          </w:p>
        </w:tc>
      </w:tr>
      <w:tr w:rsidR="007D6005" w:rsidRPr="007D6005" w:rsidTr="00B67DB1">
        <w:tc>
          <w:tcPr>
            <w:tcW w:w="993"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раздела, подраздела</w:t>
            </w:r>
          </w:p>
        </w:tc>
        <w:tc>
          <w:tcPr>
            <w:tcW w:w="113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целевой статьи</w:t>
            </w:r>
          </w:p>
        </w:tc>
        <w:tc>
          <w:tcPr>
            <w:tcW w:w="85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вида расходов</w:t>
            </w:r>
          </w:p>
        </w:tc>
        <w:tc>
          <w:tcPr>
            <w:tcW w:w="1418"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главного распорядителя средств бюджета</w:t>
            </w:r>
          </w:p>
        </w:tc>
        <w:tc>
          <w:tcPr>
            <w:tcW w:w="86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ОСГУ</w:t>
            </w:r>
          </w:p>
        </w:tc>
        <w:tc>
          <w:tcPr>
            <w:tcW w:w="639" w:type="dxa"/>
            <w:tcBorders>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Доп.</w:t>
            </w:r>
          </w:p>
          <w:p w:rsidR="007D6005" w:rsidRPr="007D6005" w:rsidRDefault="007D6005" w:rsidP="00B67DB1">
            <w:pPr>
              <w:autoSpaceDE w:val="0"/>
              <w:autoSpaceDN w:val="0"/>
              <w:adjustRightInd w:val="0"/>
              <w:jc w:val="center"/>
              <w:rPr>
                <w:sz w:val="22"/>
                <w:szCs w:val="22"/>
              </w:rPr>
            </w:pPr>
            <w:r w:rsidRPr="007D6005">
              <w:rPr>
                <w:sz w:val="22"/>
                <w:szCs w:val="22"/>
              </w:rPr>
              <w:t>ФК</w:t>
            </w:r>
          </w:p>
        </w:tc>
        <w:tc>
          <w:tcPr>
            <w:tcW w:w="793" w:type="dxa"/>
            <w:tcBorders>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Доп</w:t>
            </w:r>
            <w:proofErr w:type="gramStart"/>
            <w:r w:rsidRPr="007D6005">
              <w:rPr>
                <w:sz w:val="22"/>
                <w:szCs w:val="22"/>
              </w:rPr>
              <w:t>.Э</w:t>
            </w:r>
            <w:proofErr w:type="gramEnd"/>
            <w:r w:rsidRPr="007D6005">
              <w:rPr>
                <w:sz w:val="22"/>
                <w:szCs w:val="22"/>
              </w:rPr>
              <w:t>К</w:t>
            </w:r>
          </w:p>
        </w:tc>
        <w:tc>
          <w:tcPr>
            <w:tcW w:w="1147"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на 20___ год</w:t>
            </w:r>
          </w:p>
        </w:tc>
        <w:tc>
          <w:tcPr>
            <w:tcW w:w="113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на 20___ год</w:t>
            </w:r>
          </w:p>
        </w:tc>
        <w:tc>
          <w:tcPr>
            <w:tcW w:w="113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на 20___ год</w:t>
            </w:r>
          </w:p>
        </w:tc>
      </w:tr>
      <w:tr w:rsidR="007D6005" w:rsidRPr="007D6005" w:rsidTr="00B67DB1">
        <w:tc>
          <w:tcPr>
            <w:tcW w:w="993"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r w:rsidRPr="007D6005">
              <w:rPr>
                <w:sz w:val="22"/>
                <w:szCs w:val="22"/>
              </w:rPr>
              <w:t>Всего</w:t>
            </w:r>
          </w:p>
        </w:tc>
        <w:tc>
          <w:tcPr>
            <w:tcW w:w="113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86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639" w:type="dxa"/>
            <w:tcBorders>
              <w:top w:val="single" w:sz="4" w:space="0" w:color="auto"/>
              <w:left w:val="single" w:sz="4" w:space="0" w:color="auto"/>
              <w:bottom w:val="single" w:sz="4" w:space="0" w:color="auto"/>
              <w:right w:val="single" w:sz="4" w:space="0" w:color="auto"/>
            </w:tcBorders>
          </w:tcPr>
          <w:p w:rsidR="007D6005" w:rsidRPr="007D6005" w:rsidRDefault="007D6005" w:rsidP="00B67DB1">
            <w:pPr>
              <w:autoSpaceDE w:val="0"/>
              <w:autoSpaceDN w:val="0"/>
              <w:adjustRightInd w:val="0"/>
              <w:rPr>
                <w:sz w:val="22"/>
                <w:szCs w:val="22"/>
              </w:rPr>
            </w:pPr>
          </w:p>
        </w:tc>
        <w:tc>
          <w:tcPr>
            <w:tcW w:w="793" w:type="dxa"/>
            <w:tcBorders>
              <w:top w:val="single" w:sz="4" w:space="0" w:color="auto"/>
              <w:left w:val="single" w:sz="4" w:space="0" w:color="auto"/>
              <w:bottom w:val="single" w:sz="4" w:space="0" w:color="auto"/>
              <w:right w:val="single" w:sz="4" w:space="0" w:color="auto"/>
            </w:tcBorders>
          </w:tcPr>
          <w:p w:rsidR="007D6005" w:rsidRPr="007D6005" w:rsidRDefault="007D6005" w:rsidP="00B67DB1">
            <w:pPr>
              <w:autoSpaceDE w:val="0"/>
              <w:autoSpaceDN w:val="0"/>
              <w:adjustRightInd w:val="0"/>
              <w:rPr>
                <w:sz w:val="22"/>
                <w:szCs w:val="22"/>
              </w:rPr>
            </w:pPr>
          </w:p>
        </w:tc>
        <w:tc>
          <w:tcPr>
            <w:tcW w:w="1147"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r>
      <w:tr w:rsidR="007D6005" w:rsidRPr="007D6005" w:rsidTr="00B67DB1">
        <w:tc>
          <w:tcPr>
            <w:tcW w:w="993"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86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639" w:type="dxa"/>
            <w:tcBorders>
              <w:top w:val="single" w:sz="4" w:space="0" w:color="auto"/>
              <w:left w:val="single" w:sz="4" w:space="0" w:color="auto"/>
              <w:bottom w:val="single" w:sz="4" w:space="0" w:color="auto"/>
              <w:right w:val="single" w:sz="4" w:space="0" w:color="auto"/>
            </w:tcBorders>
          </w:tcPr>
          <w:p w:rsidR="007D6005" w:rsidRPr="007D6005" w:rsidRDefault="007D6005" w:rsidP="00B67DB1">
            <w:pPr>
              <w:autoSpaceDE w:val="0"/>
              <w:autoSpaceDN w:val="0"/>
              <w:adjustRightInd w:val="0"/>
              <w:rPr>
                <w:sz w:val="22"/>
                <w:szCs w:val="22"/>
              </w:rPr>
            </w:pPr>
          </w:p>
        </w:tc>
        <w:tc>
          <w:tcPr>
            <w:tcW w:w="793" w:type="dxa"/>
            <w:tcBorders>
              <w:top w:val="single" w:sz="4" w:space="0" w:color="auto"/>
              <w:left w:val="single" w:sz="4" w:space="0" w:color="auto"/>
              <w:bottom w:val="single" w:sz="4" w:space="0" w:color="auto"/>
              <w:right w:val="single" w:sz="4" w:space="0" w:color="auto"/>
            </w:tcBorders>
          </w:tcPr>
          <w:p w:rsidR="007D6005" w:rsidRPr="007D6005" w:rsidRDefault="007D6005" w:rsidP="00B67DB1">
            <w:pPr>
              <w:autoSpaceDE w:val="0"/>
              <w:autoSpaceDN w:val="0"/>
              <w:adjustRightInd w:val="0"/>
              <w:rPr>
                <w:sz w:val="22"/>
                <w:szCs w:val="22"/>
              </w:rPr>
            </w:pPr>
          </w:p>
        </w:tc>
        <w:tc>
          <w:tcPr>
            <w:tcW w:w="1147"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r>
    </w:tbl>
    <w:p w:rsidR="007D6005" w:rsidRPr="007D6005" w:rsidRDefault="007D6005" w:rsidP="007D6005">
      <w:pPr>
        <w:autoSpaceDE w:val="0"/>
        <w:autoSpaceDN w:val="0"/>
        <w:adjustRightInd w:val="0"/>
        <w:jc w:val="both"/>
        <w:rPr>
          <w:sz w:val="22"/>
          <w:szCs w:val="22"/>
        </w:rPr>
      </w:pPr>
    </w:p>
    <w:p w:rsidR="007D6005" w:rsidRPr="007D6005" w:rsidRDefault="007D6005" w:rsidP="007D6005">
      <w:pPr>
        <w:autoSpaceDE w:val="0"/>
        <w:autoSpaceDN w:val="0"/>
        <w:adjustRightInd w:val="0"/>
        <w:jc w:val="center"/>
        <w:outlineLvl w:val="0"/>
        <w:rPr>
          <w:sz w:val="22"/>
          <w:szCs w:val="22"/>
        </w:rPr>
      </w:pPr>
      <w:r w:rsidRPr="007D6005">
        <w:rPr>
          <w:sz w:val="22"/>
          <w:szCs w:val="22"/>
        </w:rPr>
        <w:t>Раздел II. Лимиты бюджетных обязательств</w:t>
      </w:r>
    </w:p>
    <w:p w:rsidR="007D6005" w:rsidRPr="007D6005" w:rsidRDefault="007D6005" w:rsidP="007D6005">
      <w:pPr>
        <w:autoSpaceDE w:val="0"/>
        <w:autoSpaceDN w:val="0"/>
        <w:adjustRightInd w:val="0"/>
        <w:jc w:val="both"/>
        <w:rPr>
          <w:sz w:val="22"/>
          <w:szCs w:val="22"/>
        </w:rPr>
      </w:pPr>
    </w:p>
    <w:p w:rsidR="007D6005" w:rsidRPr="007D6005" w:rsidRDefault="007D6005" w:rsidP="007D6005">
      <w:pPr>
        <w:autoSpaceDE w:val="0"/>
        <w:autoSpaceDN w:val="0"/>
        <w:adjustRightInd w:val="0"/>
        <w:jc w:val="right"/>
        <w:rPr>
          <w:sz w:val="22"/>
          <w:szCs w:val="22"/>
        </w:rPr>
      </w:pPr>
      <w:r w:rsidRPr="007D6005">
        <w:rPr>
          <w:sz w:val="22"/>
          <w:szCs w:val="22"/>
        </w:rPr>
        <w:t>(тыс. рублей)</w:t>
      </w:r>
    </w:p>
    <w:tbl>
      <w:tblPr>
        <w:tblW w:w="10065" w:type="dxa"/>
        <w:tblInd w:w="62" w:type="dxa"/>
        <w:tblLayout w:type="fixed"/>
        <w:tblCellMar>
          <w:top w:w="102" w:type="dxa"/>
          <w:left w:w="62" w:type="dxa"/>
          <w:bottom w:w="102" w:type="dxa"/>
          <w:right w:w="62" w:type="dxa"/>
        </w:tblCellMar>
        <w:tblLook w:val="0000"/>
      </w:tblPr>
      <w:tblGrid>
        <w:gridCol w:w="993"/>
        <w:gridCol w:w="1134"/>
        <w:gridCol w:w="850"/>
        <w:gridCol w:w="1531"/>
        <w:gridCol w:w="864"/>
        <w:gridCol w:w="639"/>
        <w:gridCol w:w="639"/>
        <w:gridCol w:w="1147"/>
        <w:gridCol w:w="1134"/>
        <w:gridCol w:w="1134"/>
      </w:tblGrid>
      <w:tr w:rsidR="007D6005" w:rsidRPr="007D6005" w:rsidTr="00B67DB1">
        <w:tc>
          <w:tcPr>
            <w:tcW w:w="6650" w:type="dxa"/>
            <w:gridSpan w:val="7"/>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Код по бюджетной классификации</w:t>
            </w:r>
          </w:p>
          <w:p w:rsidR="007D6005" w:rsidRPr="007D6005" w:rsidRDefault="007D6005" w:rsidP="00B67DB1">
            <w:pPr>
              <w:autoSpaceDE w:val="0"/>
              <w:autoSpaceDN w:val="0"/>
              <w:adjustRightInd w:val="0"/>
              <w:jc w:val="center"/>
              <w:rPr>
                <w:sz w:val="22"/>
                <w:szCs w:val="22"/>
              </w:rPr>
            </w:pPr>
          </w:p>
        </w:tc>
        <w:tc>
          <w:tcPr>
            <w:tcW w:w="3415" w:type="dxa"/>
            <w:gridSpan w:val="3"/>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Сумма изменений</w:t>
            </w:r>
            <w:proofErr w:type="gramStart"/>
            <w:r w:rsidRPr="007D6005">
              <w:rPr>
                <w:sz w:val="22"/>
                <w:szCs w:val="22"/>
              </w:rPr>
              <w:t xml:space="preserve"> (+, -)</w:t>
            </w:r>
            <w:proofErr w:type="gramEnd"/>
          </w:p>
        </w:tc>
      </w:tr>
      <w:tr w:rsidR="007D6005" w:rsidRPr="007D6005" w:rsidTr="00B67DB1">
        <w:tc>
          <w:tcPr>
            <w:tcW w:w="993"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раздела, подраздела</w:t>
            </w:r>
          </w:p>
        </w:tc>
        <w:tc>
          <w:tcPr>
            <w:tcW w:w="113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целевой статьи</w:t>
            </w:r>
          </w:p>
        </w:tc>
        <w:tc>
          <w:tcPr>
            <w:tcW w:w="85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вида расходов</w:t>
            </w:r>
          </w:p>
        </w:tc>
        <w:tc>
          <w:tcPr>
            <w:tcW w:w="1531"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главного распорядителя средств бюджета</w:t>
            </w:r>
          </w:p>
        </w:tc>
        <w:tc>
          <w:tcPr>
            <w:tcW w:w="86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ОСГУ</w:t>
            </w:r>
          </w:p>
        </w:tc>
        <w:tc>
          <w:tcPr>
            <w:tcW w:w="639" w:type="dxa"/>
            <w:tcBorders>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Доп.</w:t>
            </w:r>
          </w:p>
          <w:p w:rsidR="007D6005" w:rsidRPr="007D6005" w:rsidRDefault="007D6005" w:rsidP="00B67DB1">
            <w:pPr>
              <w:autoSpaceDE w:val="0"/>
              <w:autoSpaceDN w:val="0"/>
              <w:adjustRightInd w:val="0"/>
              <w:jc w:val="center"/>
              <w:rPr>
                <w:sz w:val="22"/>
                <w:szCs w:val="22"/>
              </w:rPr>
            </w:pPr>
            <w:r w:rsidRPr="007D6005">
              <w:rPr>
                <w:sz w:val="22"/>
                <w:szCs w:val="22"/>
              </w:rPr>
              <w:t>ФК</w:t>
            </w:r>
          </w:p>
        </w:tc>
        <w:tc>
          <w:tcPr>
            <w:tcW w:w="639" w:type="dxa"/>
            <w:tcBorders>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Доп</w:t>
            </w:r>
            <w:proofErr w:type="gramStart"/>
            <w:r w:rsidRPr="007D6005">
              <w:rPr>
                <w:sz w:val="22"/>
                <w:szCs w:val="22"/>
              </w:rPr>
              <w:t>.Э</w:t>
            </w:r>
            <w:proofErr w:type="gramEnd"/>
            <w:r w:rsidRPr="007D6005">
              <w:rPr>
                <w:sz w:val="22"/>
                <w:szCs w:val="22"/>
              </w:rPr>
              <w:t>К</w:t>
            </w:r>
          </w:p>
        </w:tc>
        <w:tc>
          <w:tcPr>
            <w:tcW w:w="1147"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на 20___ год</w:t>
            </w:r>
          </w:p>
        </w:tc>
        <w:tc>
          <w:tcPr>
            <w:tcW w:w="113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на 20___ год</w:t>
            </w:r>
          </w:p>
        </w:tc>
        <w:tc>
          <w:tcPr>
            <w:tcW w:w="113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jc w:val="center"/>
              <w:rPr>
                <w:sz w:val="22"/>
                <w:szCs w:val="22"/>
              </w:rPr>
            </w:pPr>
            <w:r w:rsidRPr="007D6005">
              <w:rPr>
                <w:sz w:val="22"/>
                <w:szCs w:val="22"/>
              </w:rPr>
              <w:t>на 20___ год</w:t>
            </w:r>
          </w:p>
        </w:tc>
      </w:tr>
      <w:tr w:rsidR="007D6005" w:rsidRPr="007D6005" w:rsidTr="00B67DB1">
        <w:tc>
          <w:tcPr>
            <w:tcW w:w="993"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r w:rsidRPr="007D6005">
              <w:rPr>
                <w:sz w:val="22"/>
                <w:szCs w:val="22"/>
              </w:rPr>
              <w:t>Всего</w:t>
            </w:r>
          </w:p>
        </w:tc>
        <w:tc>
          <w:tcPr>
            <w:tcW w:w="113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531"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86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639" w:type="dxa"/>
            <w:tcBorders>
              <w:top w:val="single" w:sz="4" w:space="0" w:color="auto"/>
              <w:left w:val="single" w:sz="4" w:space="0" w:color="auto"/>
              <w:bottom w:val="single" w:sz="4" w:space="0" w:color="auto"/>
              <w:right w:val="single" w:sz="4" w:space="0" w:color="auto"/>
            </w:tcBorders>
          </w:tcPr>
          <w:p w:rsidR="007D6005" w:rsidRPr="007D6005" w:rsidRDefault="007D6005" w:rsidP="00B67DB1">
            <w:pPr>
              <w:autoSpaceDE w:val="0"/>
              <w:autoSpaceDN w:val="0"/>
              <w:adjustRightInd w:val="0"/>
              <w:rPr>
                <w:sz w:val="22"/>
                <w:szCs w:val="22"/>
              </w:rPr>
            </w:pPr>
          </w:p>
        </w:tc>
        <w:tc>
          <w:tcPr>
            <w:tcW w:w="639" w:type="dxa"/>
            <w:tcBorders>
              <w:top w:val="single" w:sz="4" w:space="0" w:color="auto"/>
              <w:left w:val="single" w:sz="4" w:space="0" w:color="auto"/>
              <w:bottom w:val="single" w:sz="4" w:space="0" w:color="auto"/>
              <w:right w:val="single" w:sz="4" w:space="0" w:color="auto"/>
            </w:tcBorders>
          </w:tcPr>
          <w:p w:rsidR="007D6005" w:rsidRPr="007D6005" w:rsidRDefault="007D6005" w:rsidP="00B67DB1">
            <w:pPr>
              <w:autoSpaceDE w:val="0"/>
              <w:autoSpaceDN w:val="0"/>
              <w:adjustRightInd w:val="0"/>
              <w:rPr>
                <w:sz w:val="22"/>
                <w:szCs w:val="22"/>
              </w:rPr>
            </w:pPr>
          </w:p>
        </w:tc>
        <w:tc>
          <w:tcPr>
            <w:tcW w:w="1147"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r>
      <w:tr w:rsidR="007D6005" w:rsidRPr="007D6005" w:rsidTr="00B67DB1">
        <w:tc>
          <w:tcPr>
            <w:tcW w:w="993"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531"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86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639" w:type="dxa"/>
            <w:tcBorders>
              <w:top w:val="single" w:sz="4" w:space="0" w:color="auto"/>
              <w:left w:val="single" w:sz="4" w:space="0" w:color="auto"/>
              <w:bottom w:val="single" w:sz="4" w:space="0" w:color="auto"/>
              <w:right w:val="single" w:sz="4" w:space="0" w:color="auto"/>
            </w:tcBorders>
          </w:tcPr>
          <w:p w:rsidR="007D6005" w:rsidRPr="007D6005" w:rsidRDefault="007D6005" w:rsidP="00B67DB1">
            <w:pPr>
              <w:autoSpaceDE w:val="0"/>
              <w:autoSpaceDN w:val="0"/>
              <w:adjustRightInd w:val="0"/>
              <w:rPr>
                <w:sz w:val="22"/>
                <w:szCs w:val="22"/>
              </w:rPr>
            </w:pPr>
          </w:p>
        </w:tc>
        <w:tc>
          <w:tcPr>
            <w:tcW w:w="639" w:type="dxa"/>
            <w:tcBorders>
              <w:top w:val="single" w:sz="4" w:space="0" w:color="auto"/>
              <w:left w:val="single" w:sz="4" w:space="0" w:color="auto"/>
              <w:bottom w:val="single" w:sz="4" w:space="0" w:color="auto"/>
              <w:right w:val="single" w:sz="4" w:space="0" w:color="auto"/>
            </w:tcBorders>
          </w:tcPr>
          <w:p w:rsidR="007D6005" w:rsidRPr="007D6005" w:rsidRDefault="007D6005" w:rsidP="00B67DB1">
            <w:pPr>
              <w:autoSpaceDE w:val="0"/>
              <w:autoSpaceDN w:val="0"/>
              <w:adjustRightInd w:val="0"/>
              <w:rPr>
                <w:sz w:val="22"/>
                <w:szCs w:val="22"/>
              </w:rPr>
            </w:pPr>
          </w:p>
        </w:tc>
        <w:tc>
          <w:tcPr>
            <w:tcW w:w="1147"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D6005" w:rsidRPr="007D6005" w:rsidRDefault="007D6005" w:rsidP="00B67DB1">
            <w:pPr>
              <w:autoSpaceDE w:val="0"/>
              <w:autoSpaceDN w:val="0"/>
              <w:adjustRightInd w:val="0"/>
              <w:rPr>
                <w:sz w:val="22"/>
                <w:szCs w:val="22"/>
              </w:rPr>
            </w:pPr>
          </w:p>
        </w:tc>
      </w:tr>
    </w:tbl>
    <w:p w:rsidR="007D6005" w:rsidRPr="007D6005" w:rsidRDefault="007D6005" w:rsidP="007D6005">
      <w:pPr>
        <w:autoSpaceDE w:val="0"/>
        <w:autoSpaceDN w:val="0"/>
        <w:adjustRightInd w:val="0"/>
        <w:rPr>
          <w:sz w:val="22"/>
          <w:szCs w:val="22"/>
        </w:rPr>
      </w:pPr>
    </w:p>
    <w:p w:rsidR="007D6005" w:rsidRPr="007D6005" w:rsidRDefault="007D6005" w:rsidP="007D6005">
      <w:pPr>
        <w:autoSpaceDE w:val="0"/>
        <w:autoSpaceDN w:val="0"/>
        <w:adjustRightInd w:val="0"/>
        <w:jc w:val="both"/>
        <w:outlineLvl w:val="0"/>
        <w:rPr>
          <w:bCs/>
          <w:sz w:val="22"/>
          <w:szCs w:val="22"/>
        </w:rPr>
      </w:pPr>
      <w:r w:rsidRPr="007D6005">
        <w:rPr>
          <w:bCs/>
          <w:sz w:val="22"/>
          <w:szCs w:val="22"/>
        </w:rPr>
        <w:t xml:space="preserve">   </w:t>
      </w:r>
    </w:p>
    <w:p w:rsidR="007D6005" w:rsidRPr="007D6005" w:rsidRDefault="007D6005" w:rsidP="007D6005">
      <w:pPr>
        <w:autoSpaceDE w:val="0"/>
        <w:autoSpaceDN w:val="0"/>
        <w:adjustRightInd w:val="0"/>
        <w:jc w:val="both"/>
        <w:outlineLvl w:val="0"/>
        <w:rPr>
          <w:b/>
          <w:sz w:val="22"/>
          <w:szCs w:val="22"/>
        </w:rPr>
      </w:pPr>
      <w:r w:rsidRPr="007D6005">
        <w:rPr>
          <w:bCs/>
          <w:sz w:val="22"/>
          <w:szCs w:val="22"/>
        </w:rPr>
        <w:tab/>
      </w:r>
      <w:r w:rsidRPr="007D6005">
        <w:rPr>
          <w:bCs/>
          <w:sz w:val="22"/>
          <w:szCs w:val="22"/>
        </w:rPr>
        <w:tab/>
      </w:r>
    </w:p>
    <w:p w:rsidR="00B3717D" w:rsidRPr="007D6005" w:rsidRDefault="00B3717D" w:rsidP="00B3717D">
      <w:pPr>
        <w:jc w:val="center"/>
        <w:rPr>
          <w:rFonts w:eastAsia="Calibri"/>
          <w:b/>
          <w:sz w:val="22"/>
          <w:szCs w:val="22"/>
          <w:lang w:eastAsia="en-US"/>
        </w:rPr>
      </w:pPr>
    </w:p>
    <w:sectPr w:rsidR="00B3717D" w:rsidRPr="007D6005" w:rsidSect="001D398F">
      <w:headerReference w:type="first" r:id="rId23"/>
      <w:pgSz w:w="11906" w:h="16838"/>
      <w:pgMar w:top="425" w:right="849" w:bottom="426"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B5C" w:rsidRDefault="00110B5C">
      <w:r>
        <w:separator/>
      </w:r>
    </w:p>
  </w:endnote>
  <w:endnote w:type="continuationSeparator" w:id="0">
    <w:p w:rsidR="00110B5C" w:rsidRDefault="00110B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005" w:rsidRDefault="000B3C77" w:rsidP="00BD6B46">
    <w:pPr>
      <w:pStyle w:val="ac"/>
      <w:framePr w:wrap="around" w:vAnchor="text" w:hAnchor="margin" w:xAlign="right" w:y="1"/>
      <w:rPr>
        <w:rStyle w:val="af9"/>
      </w:rPr>
    </w:pPr>
    <w:r>
      <w:rPr>
        <w:rStyle w:val="af9"/>
      </w:rPr>
      <w:fldChar w:fldCharType="begin"/>
    </w:r>
    <w:r w:rsidR="007D6005">
      <w:rPr>
        <w:rStyle w:val="af9"/>
      </w:rPr>
      <w:instrText xml:space="preserve">PAGE  </w:instrText>
    </w:r>
    <w:r>
      <w:rPr>
        <w:rStyle w:val="af9"/>
      </w:rPr>
      <w:fldChar w:fldCharType="end"/>
    </w:r>
  </w:p>
  <w:p w:rsidR="007D6005" w:rsidRDefault="007D6005" w:rsidP="00BD6B46">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005" w:rsidRPr="00977670" w:rsidRDefault="000B3C77" w:rsidP="00BD6B46">
    <w:pPr>
      <w:pStyle w:val="ac"/>
      <w:framePr w:wrap="around" w:vAnchor="text" w:hAnchor="margin" w:xAlign="right" w:y="1"/>
      <w:rPr>
        <w:rStyle w:val="af9"/>
      </w:rPr>
    </w:pPr>
    <w:r w:rsidRPr="00977670">
      <w:rPr>
        <w:rStyle w:val="af9"/>
      </w:rPr>
      <w:fldChar w:fldCharType="begin"/>
    </w:r>
    <w:r w:rsidR="007D6005" w:rsidRPr="00977670">
      <w:rPr>
        <w:rStyle w:val="af9"/>
      </w:rPr>
      <w:instrText xml:space="preserve">PAGE  </w:instrText>
    </w:r>
    <w:r w:rsidRPr="00977670">
      <w:rPr>
        <w:rStyle w:val="af9"/>
      </w:rPr>
      <w:fldChar w:fldCharType="separate"/>
    </w:r>
    <w:r w:rsidR="00AD3A57">
      <w:rPr>
        <w:rStyle w:val="af9"/>
        <w:noProof/>
      </w:rPr>
      <w:t>2</w:t>
    </w:r>
    <w:r w:rsidRPr="00977670">
      <w:rPr>
        <w:rStyle w:val="af9"/>
      </w:rPr>
      <w:fldChar w:fldCharType="end"/>
    </w:r>
  </w:p>
  <w:p w:rsidR="007D6005" w:rsidRDefault="007D6005" w:rsidP="00BD6B46">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B5C" w:rsidRDefault="00110B5C">
      <w:r>
        <w:separator/>
      </w:r>
    </w:p>
  </w:footnote>
  <w:footnote w:type="continuationSeparator" w:id="0">
    <w:p w:rsidR="00110B5C" w:rsidRDefault="00110B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005" w:rsidRDefault="000B3C77">
    <w:pPr>
      <w:pStyle w:val="af0"/>
      <w:jc w:val="center"/>
    </w:pPr>
    <w:fldSimple w:instr=" PAGE   \* MERGEFORMAT ">
      <w:r w:rsidR="00AD3A57">
        <w:rPr>
          <w:noProof/>
        </w:rPr>
        <w:t>2</w:t>
      </w:r>
    </w:fldSimple>
  </w:p>
  <w:p w:rsidR="007D6005" w:rsidRDefault="007D600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0D2" w:rsidRDefault="006530D2">
    <w:pPr>
      <w:pStyle w:val="af0"/>
    </w:pPr>
  </w:p>
  <w:p w:rsidR="006530D2" w:rsidRDefault="006530D2">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74AA7CEE"/>
    <w:multiLevelType w:val="hybridMultilevel"/>
    <w:tmpl w:val="622E0EBE"/>
    <w:lvl w:ilvl="0" w:tplc="322C1F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40"/>
  <w:displayHorizontalDrawingGridEvery w:val="0"/>
  <w:displayVerticalDrawingGridEvery w:val="0"/>
  <w:noPunctuationKerning/>
  <w:characterSpacingControl w:val="doNotCompress"/>
  <w:hdrShapeDefaults>
    <o:shapedefaults v:ext="edit" spidmax="187394"/>
  </w:hdrShapeDefaults>
  <w:footnotePr>
    <w:footnote w:id="-1"/>
    <w:footnote w:id="0"/>
  </w:footnotePr>
  <w:endnotePr>
    <w:endnote w:id="-1"/>
    <w:endnote w:id="0"/>
  </w:endnotePr>
  <w:compat/>
  <w:rsids>
    <w:rsidRoot w:val="00130199"/>
    <w:rsid w:val="00006897"/>
    <w:rsid w:val="00012410"/>
    <w:rsid w:val="00012921"/>
    <w:rsid w:val="00012E44"/>
    <w:rsid w:val="000141EF"/>
    <w:rsid w:val="00016CF2"/>
    <w:rsid w:val="00021F03"/>
    <w:rsid w:val="00025EA5"/>
    <w:rsid w:val="0003198F"/>
    <w:rsid w:val="00036E5B"/>
    <w:rsid w:val="00046364"/>
    <w:rsid w:val="00046AF1"/>
    <w:rsid w:val="00053184"/>
    <w:rsid w:val="000621EB"/>
    <w:rsid w:val="00076C38"/>
    <w:rsid w:val="00077C55"/>
    <w:rsid w:val="0008564C"/>
    <w:rsid w:val="00086BC3"/>
    <w:rsid w:val="00087230"/>
    <w:rsid w:val="000900DA"/>
    <w:rsid w:val="000943E2"/>
    <w:rsid w:val="0009602A"/>
    <w:rsid w:val="000A1B05"/>
    <w:rsid w:val="000A486D"/>
    <w:rsid w:val="000A5DA3"/>
    <w:rsid w:val="000B3C77"/>
    <w:rsid w:val="000B5266"/>
    <w:rsid w:val="000B53B8"/>
    <w:rsid w:val="000D2230"/>
    <w:rsid w:val="000D4BEF"/>
    <w:rsid w:val="000E6D73"/>
    <w:rsid w:val="000E7C89"/>
    <w:rsid w:val="000F08C1"/>
    <w:rsid w:val="001016B1"/>
    <w:rsid w:val="00101C24"/>
    <w:rsid w:val="00104343"/>
    <w:rsid w:val="0010620F"/>
    <w:rsid w:val="0011004B"/>
    <w:rsid w:val="00110B5C"/>
    <w:rsid w:val="00112189"/>
    <w:rsid w:val="001221A2"/>
    <w:rsid w:val="001239D3"/>
    <w:rsid w:val="00127609"/>
    <w:rsid w:val="00130199"/>
    <w:rsid w:val="00133F39"/>
    <w:rsid w:val="00144EF3"/>
    <w:rsid w:val="00146717"/>
    <w:rsid w:val="00147F36"/>
    <w:rsid w:val="0015102E"/>
    <w:rsid w:val="00151346"/>
    <w:rsid w:val="0015373E"/>
    <w:rsid w:val="00153DFE"/>
    <w:rsid w:val="001603D2"/>
    <w:rsid w:val="00165083"/>
    <w:rsid w:val="001717EE"/>
    <w:rsid w:val="00171E72"/>
    <w:rsid w:val="00180548"/>
    <w:rsid w:val="00181329"/>
    <w:rsid w:val="0018521F"/>
    <w:rsid w:val="00186F4F"/>
    <w:rsid w:val="00191013"/>
    <w:rsid w:val="001916E6"/>
    <w:rsid w:val="00191DBD"/>
    <w:rsid w:val="00197460"/>
    <w:rsid w:val="001A0EA5"/>
    <w:rsid w:val="001A20EA"/>
    <w:rsid w:val="001B11BE"/>
    <w:rsid w:val="001B1734"/>
    <w:rsid w:val="001B7F5D"/>
    <w:rsid w:val="001C6A12"/>
    <w:rsid w:val="001C6EFC"/>
    <w:rsid w:val="001D0789"/>
    <w:rsid w:val="001D0CC8"/>
    <w:rsid w:val="001D398F"/>
    <w:rsid w:val="001D490A"/>
    <w:rsid w:val="001E16A3"/>
    <w:rsid w:val="001E25FF"/>
    <w:rsid w:val="001F1B0C"/>
    <w:rsid w:val="001F438C"/>
    <w:rsid w:val="001F44C8"/>
    <w:rsid w:val="002049D4"/>
    <w:rsid w:val="00205CDE"/>
    <w:rsid w:val="00207223"/>
    <w:rsid w:val="002072E2"/>
    <w:rsid w:val="00216D15"/>
    <w:rsid w:val="00217036"/>
    <w:rsid w:val="00220A45"/>
    <w:rsid w:val="00220B10"/>
    <w:rsid w:val="00220E58"/>
    <w:rsid w:val="002246D7"/>
    <w:rsid w:val="0022487B"/>
    <w:rsid w:val="002273BA"/>
    <w:rsid w:val="0023612E"/>
    <w:rsid w:val="002409BA"/>
    <w:rsid w:val="00240CA3"/>
    <w:rsid w:val="00240F40"/>
    <w:rsid w:val="00241730"/>
    <w:rsid w:val="00252DCC"/>
    <w:rsid w:val="00252F7A"/>
    <w:rsid w:val="00253A3C"/>
    <w:rsid w:val="00255617"/>
    <w:rsid w:val="0025701E"/>
    <w:rsid w:val="0025746A"/>
    <w:rsid w:val="00262BC2"/>
    <w:rsid w:val="00262E0E"/>
    <w:rsid w:val="002657F3"/>
    <w:rsid w:val="00270F86"/>
    <w:rsid w:val="00274FE5"/>
    <w:rsid w:val="00282A7B"/>
    <w:rsid w:val="00285E80"/>
    <w:rsid w:val="00286CD3"/>
    <w:rsid w:val="00287D62"/>
    <w:rsid w:val="00291032"/>
    <w:rsid w:val="002919C4"/>
    <w:rsid w:val="00291A1A"/>
    <w:rsid w:val="002935CE"/>
    <w:rsid w:val="00295D8E"/>
    <w:rsid w:val="002978B5"/>
    <w:rsid w:val="002A2706"/>
    <w:rsid w:val="002A77B0"/>
    <w:rsid w:val="002B3978"/>
    <w:rsid w:val="002B7108"/>
    <w:rsid w:val="002C54C1"/>
    <w:rsid w:val="002D048C"/>
    <w:rsid w:val="002E6B3C"/>
    <w:rsid w:val="002F1DE0"/>
    <w:rsid w:val="002F46C5"/>
    <w:rsid w:val="003073B3"/>
    <w:rsid w:val="00320C8E"/>
    <w:rsid w:val="00323EFA"/>
    <w:rsid w:val="003250FE"/>
    <w:rsid w:val="00330D53"/>
    <w:rsid w:val="0033337D"/>
    <w:rsid w:val="00334522"/>
    <w:rsid w:val="00340941"/>
    <w:rsid w:val="00340C97"/>
    <w:rsid w:val="003435D9"/>
    <w:rsid w:val="0034643C"/>
    <w:rsid w:val="00353EF5"/>
    <w:rsid w:val="00356A59"/>
    <w:rsid w:val="00356D65"/>
    <w:rsid w:val="003675A4"/>
    <w:rsid w:val="00375B62"/>
    <w:rsid w:val="003808F0"/>
    <w:rsid w:val="003A0BAA"/>
    <w:rsid w:val="003A62F3"/>
    <w:rsid w:val="003B35DC"/>
    <w:rsid w:val="003B4A67"/>
    <w:rsid w:val="003C1FC1"/>
    <w:rsid w:val="003C201F"/>
    <w:rsid w:val="003C20F8"/>
    <w:rsid w:val="003D5E08"/>
    <w:rsid w:val="003E45AD"/>
    <w:rsid w:val="003E50ED"/>
    <w:rsid w:val="003E55F2"/>
    <w:rsid w:val="003E59BF"/>
    <w:rsid w:val="003E79B4"/>
    <w:rsid w:val="003F4BA2"/>
    <w:rsid w:val="003F5789"/>
    <w:rsid w:val="003F71EA"/>
    <w:rsid w:val="003F7FAC"/>
    <w:rsid w:val="0040129B"/>
    <w:rsid w:val="00401481"/>
    <w:rsid w:val="00402668"/>
    <w:rsid w:val="0041192F"/>
    <w:rsid w:val="0041293A"/>
    <w:rsid w:val="00413ED2"/>
    <w:rsid w:val="00417D63"/>
    <w:rsid w:val="00421E18"/>
    <w:rsid w:val="004222EB"/>
    <w:rsid w:val="00424898"/>
    <w:rsid w:val="00427266"/>
    <w:rsid w:val="00427D3D"/>
    <w:rsid w:val="0043327F"/>
    <w:rsid w:val="00436F79"/>
    <w:rsid w:val="0044402E"/>
    <w:rsid w:val="00447ACA"/>
    <w:rsid w:val="0046145E"/>
    <w:rsid w:val="00462FFB"/>
    <w:rsid w:val="00466FD0"/>
    <w:rsid w:val="00470839"/>
    <w:rsid w:val="00471227"/>
    <w:rsid w:val="00480550"/>
    <w:rsid w:val="00483D1B"/>
    <w:rsid w:val="00486701"/>
    <w:rsid w:val="0049339E"/>
    <w:rsid w:val="0049580F"/>
    <w:rsid w:val="00496293"/>
    <w:rsid w:val="004977F0"/>
    <w:rsid w:val="00497E03"/>
    <w:rsid w:val="004A0CE6"/>
    <w:rsid w:val="004A0FB1"/>
    <w:rsid w:val="004A1B13"/>
    <w:rsid w:val="004A3751"/>
    <w:rsid w:val="004B162E"/>
    <w:rsid w:val="004B407C"/>
    <w:rsid w:val="004B5938"/>
    <w:rsid w:val="004C6813"/>
    <w:rsid w:val="004D07FF"/>
    <w:rsid w:val="004D66B4"/>
    <w:rsid w:val="004E51AB"/>
    <w:rsid w:val="004F54A1"/>
    <w:rsid w:val="004F655C"/>
    <w:rsid w:val="00502C55"/>
    <w:rsid w:val="00506C7E"/>
    <w:rsid w:val="00507E20"/>
    <w:rsid w:val="00517B1D"/>
    <w:rsid w:val="005234C5"/>
    <w:rsid w:val="005454C8"/>
    <w:rsid w:val="0054561E"/>
    <w:rsid w:val="00546F82"/>
    <w:rsid w:val="005478D2"/>
    <w:rsid w:val="005519F5"/>
    <w:rsid w:val="0055382A"/>
    <w:rsid w:val="00554526"/>
    <w:rsid w:val="00563346"/>
    <w:rsid w:val="005675CF"/>
    <w:rsid w:val="00594716"/>
    <w:rsid w:val="00597D4C"/>
    <w:rsid w:val="005A60CD"/>
    <w:rsid w:val="005A6AE5"/>
    <w:rsid w:val="005A6C09"/>
    <w:rsid w:val="005B11C3"/>
    <w:rsid w:val="005B11E6"/>
    <w:rsid w:val="005B42AF"/>
    <w:rsid w:val="005B604D"/>
    <w:rsid w:val="005B6B10"/>
    <w:rsid w:val="005C43F0"/>
    <w:rsid w:val="005C6855"/>
    <w:rsid w:val="005D1D8C"/>
    <w:rsid w:val="005D3785"/>
    <w:rsid w:val="005E51B2"/>
    <w:rsid w:val="005E5924"/>
    <w:rsid w:val="005E5CD4"/>
    <w:rsid w:val="005F1A4D"/>
    <w:rsid w:val="005F1DE3"/>
    <w:rsid w:val="005F5613"/>
    <w:rsid w:val="0060764A"/>
    <w:rsid w:val="00610061"/>
    <w:rsid w:val="00611202"/>
    <w:rsid w:val="00612E0F"/>
    <w:rsid w:val="006149AC"/>
    <w:rsid w:val="0062033B"/>
    <w:rsid w:val="00623C03"/>
    <w:rsid w:val="00634999"/>
    <w:rsid w:val="00642331"/>
    <w:rsid w:val="00642F35"/>
    <w:rsid w:val="00646544"/>
    <w:rsid w:val="00647EFF"/>
    <w:rsid w:val="006530D2"/>
    <w:rsid w:val="00655926"/>
    <w:rsid w:val="00661C1B"/>
    <w:rsid w:val="00661E24"/>
    <w:rsid w:val="00671BB5"/>
    <w:rsid w:val="0067258E"/>
    <w:rsid w:val="006748F3"/>
    <w:rsid w:val="006777D0"/>
    <w:rsid w:val="006824BA"/>
    <w:rsid w:val="0068656D"/>
    <w:rsid w:val="006916B6"/>
    <w:rsid w:val="00692348"/>
    <w:rsid w:val="00694E4C"/>
    <w:rsid w:val="00695013"/>
    <w:rsid w:val="006A1A74"/>
    <w:rsid w:val="006A3580"/>
    <w:rsid w:val="006A4A0C"/>
    <w:rsid w:val="006A6E39"/>
    <w:rsid w:val="006A7F98"/>
    <w:rsid w:val="006B0435"/>
    <w:rsid w:val="006C0560"/>
    <w:rsid w:val="006C5676"/>
    <w:rsid w:val="006D2E8C"/>
    <w:rsid w:val="006D64BC"/>
    <w:rsid w:val="006D6F96"/>
    <w:rsid w:val="006E67F1"/>
    <w:rsid w:val="006F4B9E"/>
    <w:rsid w:val="006F53F9"/>
    <w:rsid w:val="00701511"/>
    <w:rsid w:val="00703D97"/>
    <w:rsid w:val="00707AD4"/>
    <w:rsid w:val="00711AEF"/>
    <w:rsid w:val="007168A3"/>
    <w:rsid w:val="00717E2D"/>
    <w:rsid w:val="0072788C"/>
    <w:rsid w:val="007304D9"/>
    <w:rsid w:val="00731720"/>
    <w:rsid w:val="00745BFC"/>
    <w:rsid w:val="00745DD6"/>
    <w:rsid w:val="007501E8"/>
    <w:rsid w:val="00750973"/>
    <w:rsid w:val="00752AD9"/>
    <w:rsid w:val="0075386B"/>
    <w:rsid w:val="00753E0B"/>
    <w:rsid w:val="00757258"/>
    <w:rsid w:val="007616FF"/>
    <w:rsid w:val="00761CD5"/>
    <w:rsid w:val="00765B45"/>
    <w:rsid w:val="00766526"/>
    <w:rsid w:val="0077603B"/>
    <w:rsid w:val="00783B2E"/>
    <w:rsid w:val="007A0266"/>
    <w:rsid w:val="007A1802"/>
    <w:rsid w:val="007A5BD9"/>
    <w:rsid w:val="007A6A3C"/>
    <w:rsid w:val="007B7C65"/>
    <w:rsid w:val="007D6005"/>
    <w:rsid w:val="007E03E3"/>
    <w:rsid w:val="007F1E0F"/>
    <w:rsid w:val="007F6037"/>
    <w:rsid w:val="007F7C1A"/>
    <w:rsid w:val="008005D8"/>
    <w:rsid w:val="008027A1"/>
    <w:rsid w:val="00807337"/>
    <w:rsid w:val="00815BF3"/>
    <w:rsid w:val="00821A71"/>
    <w:rsid w:val="00822581"/>
    <w:rsid w:val="00825B0E"/>
    <w:rsid w:val="0083538F"/>
    <w:rsid w:val="00844405"/>
    <w:rsid w:val="00851A55"/>
    <w:rsid w:val="00854737"/>
    <w:rsid w:val="008551B3"/>
    <w:rsid w:val="00855EBB"/>
    <w:rsid w:val="0085663E"/>
    <w:rsid w:val="008614FC"/>
    <w:rsid w:val="008636A1"/>
    <w:rsid w:val="00867ECA"/>
    <w:rsid w:val="00873D68"/>
    <w:rsid w:val="0087428C"/>
    <w:rsid w:val="00880FAB"/>
    <w:rsid w:val="008869EA"/>
    <w:rsid w:val="00886A62"/>
    <w:rsid w:val="00886D23"/>
    <w:rsid w:val="008958A8"/>
    <w:rsid w:val="00896794"/>
    <w:rsid w:val="00897300"/>
    <w:rsid w:val="008A107C"/>
    <w:rsid w:val="008A651E"/>
    <w:rsid w:val="008B1E01"/>
    <w:rsid w:val="008B43D1"/>
    <w:rsid w:val="008B4441"/>
    <w:rsid w:val="008B5ED8"/>
    <w:rsid w:val="008B6A24"/>
    <w:rsid w:val="008B7707"/>
    <w:rsid w:val="008B7E8B"/>
    <w:rsid w:val="008C186B"/>
    <w:rsid w:val="008E35F1"/>
    <w:rsid w:val="008E6B41"/>
    <w:rsid w:val="008F742A"/>
    <w:rsid w:val="008F7EFD"/>
    <w:rsid w:val="00901973"/>
    <w:rsid w:val="00902C66"/>
    <w:rsid w:val="00904BD1"/>
    <w:rsid w:val="009103C3"/>
    <w:rsid w:val="00924173"/>
    <w:rsid w:val="009331BC"/>
    <w:rsid w:val="009343F6"/>
    <w:rsid w:val="00942C56"/>
    <w:rsid w:val="00946ED1"/>
    <w:rsid w:val="009525C3"/>
    <w:rsid w:val="009529FD"/>
    <w:rsid w:val="00953ADB"/>
    <w:rsid w:val="0095538A"/>
    <w:rsid w:val="009600BE"/>
    <w:rsid w:val="00960764"/>
    <w:rsid w:val="00961D6B"/>
    <w:rsid w:val="00964E23"/>
    <w:rsid w:val="0096622C"/>
    <w:rsid w:val="0097424C"/>
    <w:rsid w:val="009757AF"/>
    <w:rsid w:val="00993319"/>
    <w:rsid w:val="00995A0D"/>
    <w:rsid w:val="009A3E16"/>
    <w:rsid w:val="009A50BD"/>
    <w:rsid w:val="009A7FFB"/>
    <w:rsid w:val="009C703D"/>
    <w:rsid w:val="009C720B"/>
    <w:rsid w:val="009E152F"/>
    <w:rsid w:val="009E1C2F"/>
    <w:rsid w:val="009E6EB0"/>
    <w:rsid w:val="009F14C9"/>
    <w:rsid w:val="009F4581"/>
    <w:rsid w:val="009F7C2F"/>
    <w:rsid w:val="00A04C5A"/>
    <w:rsid w:val="00A10C2D"/>
    <w:rsid w:val="00A1651E"/>
    <w:rsid w:val="00A17176"/>
    <w:rsid w:val="00A17562"/>
    <w:rsid w:val="00A274F2"/>
    <w:rsid w:val="00A3767C"/>
    <w:rsid w:val="00A377DA"/>
    <w:rsid w:val="00A37838"/>
    <w:rsid w:val="00A50FE3"/>
    <w:rsid w:val="00A523C2"/>
    <w:rsid w:val="00A53763"/>
    <w:rsid w:val="00A53BF3"/>
    <w:rsid w:val="00A53DE9"/>
    <w:rsid w:val="00A562A9"/>
    <w:rsid w:val="00A63883"/>
    <w:rsid w:val="00A741C7"/>
    <w:rsid w:val="00A752AA"/>
    <w:rsid w:val="00A805AF"/>
    <w:rsid w:val="00A857DF"/>
    <w:rsid w:val="00AA3CAD"/>
    <w:rsid w:val="00AA3DE2"/>
    <w:rsid w:val="00AA43E1"/>
    <w:rsid w:val="00AB236E"/>
    <w:rsid w:val="00AB58B4"/>
    <w:rsid w:val="00AC2B41"/>
    <w:rsid w:val="00AD2993"/>
    <w:rsid w:val="00AD3A57"/>
    <w:rsid w:val="00AD5176"/>
    <w:rsid w:val="00AD7280"/>
    <w:rsid w:val="00AF5939"/>
    <w:rsid w:val="00AF60EE"/>
    <w:rsid w:val="00B01E60"/>
    <w:rsid w:val="00B02DE9"/>
    <w:rsid w:val="00B05ABE"/>
    <w:rsid w:val="00B075BD"/>
    <w:rsid w:val="00B13676"/>
    <w:rsid w:val="00B1517D"/>
    <w:rsid w:val="00B151B9"/>
    <w:rsid w:val="00B15726"/>
    <w:rsid w:val="00B2368B"/>
    <w:rsid w:val="00B3717D"/>
    <w:rsid w:val="00B41080"/>
    <w:rsid w:val="00B44F83"/>
    <w:rsid w:val="00B46BF1"/>
    <w:rsid w:val="00B46C2F"/>
    <w:rsid w:val="00B5716A"/>
    <w:rsid w:val="00B631DB"/>
    <w:rsid w:val="00B67D6C"/>
    <w:rsid w:val="00B67EB4"/>
    <w:rsid w:val="00B751A5"/>
    <w:rsid w:val="00B7526A"/>
    <w:rsid w:val="00B77C06"/>
    <w:rsid w:val="00B81A3C"/>
    <w:rsid w:val="00B82354"/>
    <w:rsid w:val="00B868C4"/>
    <w:rsid w:val="00B94436"/>
    <w:rsid w:val="00B96B25"/>
    <w:rsid w:val="00B97727"/>
    <w:rsid w:val="00BA29AD"/>
    <w:rsid w:val="00BA4E4E"/>
    <w:rsid w:val="00BA530E"/>
    <w:rsid w:val="00BB1841"/>
    <w:rsid w:val="00BB37B1"/>
    <w:rsid w:val="00BB5B66"/>
    <w:rsid w:val="00BC0C55"/>
    <w:rsid w:val="00BC3F15"/>
    <w:rsid w:val="00BC5B8F"/>
    <w:rsid w:val="00BC6E90"/>
    <w:rsid w:val="00BD2032"/>
    <w:rsid w:val="00BD5BAD"/>
    <w:rsid w:val="00BD7C5F"/>
    <w:rsid w:val="00BD7CDD"/>
    <w:rsid w:val="00BE0E56"/>
    <w:rsid w:val="00BF2011"/>
    <w:rsid w:val="00BF6A5B"/>
    <w:rsid w:val="00BF6CA8"/>
    <w:rsid w:val="00C10EFB"/>
    <w:rsid w:val="00C10FB7"/>
    <w:rsid w:val="00C14163"/>
    <w:rsid w:val="00C170CE"/>
    <w:rsid w:val="00C172B3"/>
    <w:rsid w:val="00C26F03"/>
    <w:rsid w:val="00C327DA"/>
    <w:rsid w:val="00C3535F"/>
    <w:rsid w:val="00C37B22"/>
    <w:rsid w:val="00C37E5A"/>
    <w:rsid w:val="00C41E99"/>
    <w:rsid w:val="00C43DF8"/>
    <w:rsid w:val="00C44720"/>
    <w:rsid w:val="00C44C4B"/>
    <w:rsid w:val="00C52C69"/>
    <w:rsid w:val="00C65906"/>
    <w:rsid w:val="00C71C71"/>
    <w:rsid w:val="00C77342"/>
    <w:rsid w:val="00C82832"/>
    <w:rsid w:val="00C83DF4"/>
    <w:rsid w:val="00C85A8B"/>
    <w:rsid w:val="00C85EB0"/>
    <w:rsid w:val="00C8703E"/>
    <w:rsid w:val="00CA1790"/>
    <w:rsid w:val="00CA50A4"/>
    <w:rsid w:val="00CA51C9"/>
    <w:rsid w:val="00CB0681"/>
    <w:rsid w:val="00CB28DF"/>
    <w:rsid w:val="00CB3100"/>
    <w:rsid w:val="00CB37EA"/>
    <w:rsid w:val="00CB3BC0"/>
    <w:rsid w:val="00CB7AD2"/>
    <w:rsid w:val="00CC07ED"/>
    <w:rsid w:val="00CC0C0C"/>
    <w:rsid w:val="00CC3204"/>
    <w:rsid w:val="00CC4048"/>
    <w:rsid w:val="00CC4EF4"/>
    <w:rsid w:val="00CD0668"/>
    <w:rsid w:val="00CD298A"/>
    <w:rsid w:val="00CD51E4"/>
    <w:rsid w:val="00CD79B3"/>
    <w:rsid w:val="00CE0301"/>
    <w:rsid w:val="00CE1448"/>
    <w:rsid w:val="00CE3D68"/>
    <w:rsid w:val="00CF47F6"/>
    <w:rsid w:val="00CF7904"/>
    <w:rsid w:val="00D0035B"/>
    <w:rsid w:val="00D02685"/>
    <w:rsid w:val="00D04A2E"/>
    <w:rsid w:val="00D05D4D"/>
    <w:rsid w:val="00D07C05"/>
    <w:rsid w:val="00D107FD"/>
    <w:rsid w:val="00D14D3A"/>
    <w:rsid w:val="00D1796B"/>
    <w:rsid w:val="00D2568B"/>
    <w:rsid w:val="00D264F4"/>
    <w:rsid w:val="00D315AF"/>
    <w:rsid w:val="00D31E4E"/>
    <w:rsid w:val="00D3307D"/>
    <w:rsid w:val="00D3364A"/>
    <w:rsid w:val="00D35291"/>
    <w:rsid w:val="00D62324"/>
    <w:rsid w:val="00D763B1"/>
    <w:rsid w:val="00D76572"/>
    <w:rsid w:val="00D7675B"/>
    <w:rsid w:val="00D81948"/>
    <w:rsid w:val="00D8303A"/>
    <w:rsid w:val="00D83D84"/>
    <w:rsid w:val="00D83D96"/>
    <w:rsid w:val="00D85A22"/>
    <w:rsid w:val="00D9116A"/>
    <w:rsid w:val="00D92C04"/>
    <w:rsid w:val="00D96914"/>
    <w:rsid w:val="00DA2CB2"/>
    <w:rsid w:val="00DB0197"/>
    <w:rsid w:val="00DB4552"/>
    <w:rsid w:val="00DC5691"/>
    <w:rsid w:val="00DC575A"/>
    <w:rsid w:val="00DD0D71"/>
    <w:rsid w:val="00DE4C9F"/>
    <w:rsid w:val="00DE526E"/>
    <w:rsid w:val="00DF16B7"/>
    <w:rsid w:val="00DF329C"/>
    <w:rsid w:val="00DF48EB"/>
    <w:rsid w:val="00E03DE6"/>
    <w:rsid w:val="00E049CB"/>
    <w:rsid w:val="00E11D43"/>
    <w:rsid w:val="00E14C10"/>
    <w:rsid w:val="00E17DD4"/>
    <w:rsid w:val="00E17F4A"/>
    <w:rsid w:val="00E2518F"/>
    <w:rsid w:val="00E309CB"/>
    <w:rsid w:val="00E30C74"/>
    <w:rsid w:val="00E373D5"/>
    <w:rsid w:val="00E37908"/>
    <w:rsid w:val="00E61456"/>
    <w:rsid w:val="00E64B42"/>
    <w:rsid w:val="00E7247F"/>
    <w:rsid w:val="00E7498E"/>
    <w:rsid w:val="00E75FEB"/>
    <w:rsid w:val="00E81732"/>
    <w:rsid w:val="00E849D2"/>
    <w:rsid w:val="00E95F30"/>
    <w:rsid w:val="00E978F3"/>
    <w:rsid w:val="00EA3754"/>
    <w:rsid w:val="00EA420F"/>
    <w:rsid w:val="00EA47D1"/>
    <w:rsid w:val="00EA633B"/>
    <w:rsid w:val="00EA6A06"/>
    <w:rsid w:val="00EB314A"/>
    <w:rsid w:val="00EB3854"/>
    <w:rsid w:val="00EB5662"/>
    <w:rsid w:val="00EC0D63"/>
    <w:rsid w:val="00EC2EAE"/>
    <w:rsid w:val="00EC7D52"/>
    <w:rsid w:val="00ED05EA"/>
    <w:rsid w:val="00EE0037"/>
    <w:rsid w:val="00EE2CEC"/>
    <w:rsid w:val="00EE42AE"/>
    <w:rsid w:val="00EF4607"/>
    <w:rsid w:val="00EF59C2"/>
    <w:rsid w:val="00EF6B42"/>
    <w:rsid w:val="00F108F5"/>
    <w:rsid w:val="00F1262E"/>
    <w:rsid w:val="00F141B6"/>
    <w:rsid w:val="00F156D8"/>
    <w:rsid w:val="00F15D67"/>
    <w:rsid w:val="00F1679B"/>
    <w:rsid w:val="00F1732D"/>
    <w:rsid w:val="00F211AC"/>
    <w:rsid w:val="00F212A7"/>
    <w:rsid w:val="00F24E0B"/>
    <w:rsid w:val="00F34CC6"/>
    <w:rsid w:val="00F4104A"/>
    <w:rsid w:val="00F415DA"/>
    <w:rsid w:val="00F41875"/>
    <w:rsid w:val="00F50F81"/>
    <w:rsid w:val="00F55A0B"/>
    <w:rsid w:val="00F56C19"/>
    <w:rsid w:val="00F641A8"/>
    <w:rsid w:val="00F66A7F"/>
    <w:rsid w:val="00F7556D"/>
    <w:rsid w:val="00F755F0"/>
    <w:rsid w:val="00F777CA"/>
    <w:rsid w:val="00F77982"/>
    <w:rsid w:val="00F80F93"/>
    <w:rsid w:val="00F91DA2"/>
    <w:rsid w:val="00F92206"/>
    <w:rsid w:val="00F9442D"/>
    <w:rsid w:val="00FA00D8"/>
    <w:rsid w:val="00FA2A69"/>
    <w:rsid w:val="00FA41F3"/>
    <w:rsid w:val="00FA769E"/>
    <w:rsid w:val="00FB137E"/>
    <w:rsid w:val="00FB1A64"/>
    <w:rsid w:val="00FB1C77"/>
    <w:rsid w:val="00FB5CBC"/>
    <w:rsid w:val="00FC469B"/>
    <w:rsid w:val="00FD1904"/>
    <w:rsid w:val="00FD27C3"/>
    <w:rsid w:val="00FD719B"/>
    <w:rsid w:val="00FE143A"/>
    <w:rsid w:val="00FE561A"/>
    <w:rsid w:val="00FE5DBC"/>
    <w:rsid w:val="00FF523B"/>
    <w:rsid w:val="00FF68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7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iPriority="99" w:unhideWhenUsed="1" w:qFormat="1"/>
    <w:lsdException w:name="heading 9" w:semiHidden="1" w:unhideWhenUsed="1" w:qFormat="1"/>
    <w:lsdException w:name="header" w:uiPriority="99"/>
    <w:lsdException w:name="caption" w:semiHidden="1" w:unhideWhenUsed="1" w:qFormat="1"/>
    <w:lsdException w:name="List Bullet" w:uiPriority="99"/>
    <w:lsdException w:name="Title" w:qFormat="1"/>
    <w:lsdException w:name="Body Text Indent" w:uiPriority="99"/>
    <w:lsdException w:name="Subtitle"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Table Contemporary" w:uiPriority="99"/>
    <w:lsdException w:name="Table Elegan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uiPriority w:val="99"/>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uiPriority w:val="99"/>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uiPriority w:val="99"/>
    <w:rsid w:val="001D0CC8"/>
    <w:pPr>
      <w:ind w:firstLine="720"/>
    </w:pPr>
  </w:style>
  <w:style w:type="paragraph" w:styleId="21">
    <w:name w:val="Body Text Indent 2"/>
    <w:basedOn w:val="a"/>
    <w:link w:val="22"/>
    <w:uiPriority w:val="99"/>
    <w:rsid w:val="001D0CC8"/>
    <w:pPr>
      <w:ind w:firstLine="720"/>
      <w:jc w:val="both"/>
    </w:pPr>
  </w:style>
  <w:style w:type="paragraph" w:styleId="a7">
    <w:name w:val="Balloon Text"/>
    <w:basedOn w:val="a"/>
    <w:link w:val="a8"/>
    <w:uiPriority w:val="99"/>
    <w:semiHidden/>
    <w:rsid w:val="00BA530E"/>
    <w:rPr>
      <w:rFonts w:ascii="Tahoma" w:hAnsi="Tahoma" w:cs="Tahoma"/>
      <w:sz w:val="16"/>
      <w:szCs w:val="16"/>
    </w:rPr>
  </w:style>
  <w:style w:type="table" w:styleId="a9">
    <w:name w:val="Table Grid"/>
    <w:basedOn w:val="a1"/>
    <w:uiPriority w:val="59"/>
    <w:rsid w:val="005A6C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rsid w:val="00B151B9"/>
    <w:rPr>
      <w:rFonts w:ascii="Times New Roman" w:hAnsi="Times New Roman"/>
      <w:sz w:val="28"/>
    </w:rPr>
  </w:style>
  <w:style w:type="paragraph" w:styleId="ae">
    <w:name w:val="List Paragraph"/>
    <w:basedOn w:val="a"/>
    <w:uiPriority w:val="34"/>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0">
    <w:name w:val="header"/>
    <w:basedOn w:val="a"/>
    <w:link w:val="af1"/>
    <w:uiPriority w:val="99"/>
    <w:rsid w:val="00CD51E4"/>
    <w:pPr>
      <w:tabs>
        <w:tab w:val="center" w:pos="4677"/>
        <w:tab w:val="right" w:pos="9355"/>
      </w:tabs>
    </w:pPr>
    <w:rPr>
      <w:sz w:val="24"/>
      <w:szCs w:val="24"/>
    </w:rPr>
  </w:style>
  <w:style w:type="character" w:customStyle="1" w:styleId="af1">
    <w:name w:val="Верхний колонтитул Знак"/>
    <w:basedOn w:val="a0"/>
    <w:link w:val="af0"/>
    <w:uiPriority w:val="99"/>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qFormat/>
    <w:rsid w:val="00CD51E4"/>
    <w:rPr>
      <w:sz w:val="24"/>
      <w:szCs w:val="32"/>
      <w:lang w:eastAsia="en-US"/>
    </w:rPr>
  </w:style>
  <w:style w:type="character" w:customStyle="1" w:styleId="40">
    <w:name w:val="Заголовок 4 Знак"/>
    <w:basedOn w:val="a0"/>
    <w:link w:val="4"/>
    <w:uiPriority w:val="99"/>
    <w:rsid w:val="00F77982"/>
    <w:rPr>
      <w:rFonts w:asciiTheme="majorHAnsi" w:eastAsiaTheme="majorEastAsia" w:hAnsiTheme="majorHAnsi" w:cstheme="majorBidi"/>
      <w:b/>
      <w:bCs/>
      <w:i/>
      <w:iCs/>
      <w:color w:val="4F81BD" w:themeColor="accent1"/>
      <w:sz w:val="28"/>
    </w:rPr>
  </w:style>
  <w:style w:type="paragraph" w:styleId="af3">
    <w:name w:val="Title"/>
    <w:basedOn w:val="a"/>
    <w:link w:val="af4"/>
    <w:qFormat/>
    <w:rsid w:val="00F77982"/>
    <w:pPr>
      <w:jc w:val="center"/>
    </w:pPr>
    <w:rPr>
      <w:b/>
      <w:bCs/>
      <w:color w:val="000000"/>
      <w:spacing w:val="13"/>
      <w:szCs w:val="28"/>
    </w:rPr>
  </w:style>
  <w:style w:type="character" w:customStyle="1" w:styleId="af4">
    <w:name w:val="Название Знак"/>
    <w:basedOn w:val="a0"/>
    <w:link w:val="af3"/>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uiPriority w:val="99"/>
    <w:rsid w:val="00FB137E"/>
    <w:rPr>
      <w:rFonts w:ascii="Times New Roman" w:hAnsi="Times New Roman"/>
      <w:b/>
      <w:bCs/>
      <w:sz w:val="22"/>
      <w:szCs w:val="22"/>
    </w:rPr>
  </w:style>
  <w:style w:type="character" w:customStyle="1" w:styleId="80">
    <w:name w:val="Заголовок 8 Знак"/>
    <w:basedOn w:val="a0"/>
    <w:link w:val="8"/>
    <w:uiPriority w:val="99"/>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semiHidden/>
    <w:rsid w:val="00FB137E"/>
    <w:rPr>
      <w:rFonts w:ascii="Tahoma" w:hAnsi="Tahoma" w:cs="Tahoma"/>
      <w:sz w:val="16"/>
      <w:szCs w:val="16"/>
    </w:rPr>
  </w:style>
  <w:style w:type="character" w:customStyle="1" w:styleId="11">
    <w:name w:val="Заголовок 1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uiPriority w:val="99"/>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rsid w:val="00FB137E"/>
    <w:pPr>
      <w:widowControl w:val="0"/>
      <w:autoSpaceDE w:val="0"/>
      <w:autoSpaceDN w:val="0"/>
      <w:adjustRightInd w:val="0"/>
    </w:pPr>
    <w:rPr>
      <w:rFonts w:ascii="Courier New" w:eastAsia="Calibri" w:hAnsi="Courier New" w:cs="Courier New"/>
    </w:rPr>
  </w:style>
  <w:style w:type="paragraph" w:customStyle="1" w:styleId="af5">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uiPriority w:val="99"/>
    <w:rsid w:val="00FB137E"/>
    <w:rPr>
      <w:rFonts w:ascii="Times New Roman" w:hAnsi="Times New Roman"/>
      <w:sz w:val="28"/>
    </w:rPr>
  </w:style>
  <w:style w:type="table" w:styleId="af6">
    <w:name w:val="Table Elegant"/>
    <w:basedOn w:val="a1"/>
    <w:uiPriority w:val="99"/>
    <w:rsid w:val="00FB137E"/>
    <w:pPr>
      <w:spacing w:after="200" w:line="276" w:lineRule="auto"/>
    </w:pPr>
    <w:rPr>
      <w:rFonts w:ascii="Calibri" w:hAnsi="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af7">
    <w:name w:val="Table Contemporary"/>
    <w:basedOn w:val="a1"/>
    <w:uiPriority w:val="99"/>
    <w:rsid w:val="00FB137E"/>
    <w:pPr>
      <w:spacing w:after="200" w:line="276" w:lineRule="auto"/>
    </w:pPr>
    <w:rPr>
      <w:rFonts w:ascii="Calibri" w:hAnsi="Calibr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uiPriority w:val="99"/>
    <w:rsid w:val="00FB137E"/>
    <w:pPr>
      <w:spacing w:before="100" w:beforeAutospacing="1" w:after="100" w:afterAutospacing="1"/>
      <w:jc w:val="right"/>
    </w:pPr>
    <w:rPr>
      <w:sz w:val="24"/>
      <w:szCs w:val="24"/>
    </w:rPr>
  </w:style>
  <w:style w:type="paragraph" w:styleId="23">
    <w:name w:val="Body Text 2"/>
    <w:basedOn w:val="a"/>
    <w:link w:val="24"/>
    <w:uiPriority w:val="99"/>
    <w:rsid w:val="00FB137E"/>
    <w:pPr>
      <w:spacing w:line="360" w:lineRule="auto"/>
      <w:jc w:val="both"/>
    </w:pPr>
    <w:rPr>
      <w:rFonts w:ascii="Tms Rmn" w:hAnsi="Tms Rmn"/>
      <w:sz w:val="24"/>
    </w:rPr>
  </w:style>
  <w:style w:type="character" w:customStyle="1" w:styleId="24">
    <w:name w:val="Основной текст 2 Знак"/>
    <w:basedOn w:val="a0"/>
    <w:link w:val="23"/>
    <w:uiPriority w:val="99"/>
    <w:rsid w:val="00FB137E"/>
    <w:rPr>
      <w:rFonts w:ascii="Tms Rmn" w:hAnsi="Tms Rmn"/>
      <w:sz w:val="24"/>
    </w:rPr>
  </w:style>
  <w:style w:type="paragraph" w:customStyle="1" w:styleId="StyleListBulletTimesNewRoman">
    <w:name w:val="Style List Bullet + Times New Roman"/>
    <w:basedOn w:val="af8"/>
    <w:uiPriority w:val="99"/>
    <w:rsid w:val="00FB137E"/>
    <w:pPr>
      <w:numPr>
        <w:numId w:val="2"/>
      </w:numPr>
      <w:tabs>
        <w:tab w:val="clear" w:pos="360"/>
        <w:tab w:val="num" w:pos="1065"/>
        <w:tab w:val="num" w:pos="1440"/>
      </w:tabs>
      <w:ind w:left="1440"/>
    </w:pPr>
    <w:rPr>
      <w:rFonts w:ascii="Times New Roman" w:hAnsi="Times New Roman" w:cs="Times New Roman"/>
    </w:rPr>
  </w:style>
  <w:style w:type="paragraph" w:styleId="af8">
    <w:name w:val="List Bullet"/>
    <w:basedOn w:val="a"/>
    <w:autoRedefine/>
    <w:uiPriority w:val="99"/>
    <w:rsid w:val="00FB137E"/>
    <w:pPr>
      <w:tabs>
        <w:tab w:val="left" w:pos="-993"/>
      </w:tabs>
      <w:spacing w:after="120"/>
      <w:jc w:val="both"/>
    </w:pPr>
    <w:rPr>
      <w:rFonts w:ascii="Arial" w:hAnsi="Arial" w:cs="Arial"/>
      <w:sz w:val="24"/>
      <w:szCs w:val="24"/>
      <w:lang w:eastAsia="en-US"/>
    </w:rPr>
  </w:style>
  <w:style w:type="character" w:styleId="af9">
    <w:name w:val="page number"/>
    <w:rsid w:val="00FB137E"/>
    <w:rPr>
      <w:rFonts w:cs="Times New Roman"/>
    </w:rPr>
  </w:style>
  <w:style w:type="character" w:customStyle="1" w:styleId="a6">
    <w:name w:val="Основной текст с отступом Знак"/>
    <w:link w:val="a5"/>
    <w:uiPriority w:val="99"/>
    <w:rsid w:val="00FB137E"/>
    <w:rPr>
      <w:rFonts w:ascii="Times New Roman" w:hAnsi="Times New Roman"/>
      <w:sz w:val="28"/>
    </w:rPr>
  </w:style>
  <w:style w:type="paragraph" w:customStyle="1" w:styleId="afa">
    <w:name w:val="Îáû÷íûé"/>
    <w:uiPriority w:val="99"/>
    <w:rsid w:val="00FB137E"/>
    <w:rPr>
      <w:rFonts w:ascii="Times New Roman" w:hAnsi="Times New Roman"/>
      <w:sz w:val="24"/>
    </w:rPr>
  </w:style>
  <w:style w:type="paragraph" w:customStyle="1" w:styleId="31">
    <w:name w:val="çàãîëîâîê 3"/>
    <w:basedOn w:val="afa"/>
    <w:next w:val="afa"/>
    <w:uiPriority w:val="99"/>
    <w:rsid w:val="00FB137E"/>
    <w:pPr>
      <w:keepNext/>
      <w:jc w:val="center"/>
    </w:pPr>
    <w:rPr>
      <w:b/>
    </w:rPr>
  </w:style>
  <w:style w:type="paragraph" w:customStyle="1" w:styleId="afb">
    <w:name w:val="Âåðõíèé êîëîíòèòóë"/>
    <w:basedOn w:val="afa"/>
    <w:uiPriority w:val="99"/>
    <w:rsid w:val="00FB137E"/>
    <w:pPr>
      <w:tabs>
        <w:tab w:val="center" w:pos="4153"/>
        <w:tab w:val="right" w:pos="8306"/>
      </w:tabs>
    </w:pPr>
  </w:style>
  <w:style w:type="paragraph" w:customStyle="1" w:styleId="ConsTitle">
    <w:name w:val="ConsTitle"/>
    <w:uiPriority w:val="99"/>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uiPriority w:val="99"/>
    <w:rsid w:val="00FB137E"/>
    <w:pPr>
      <w:spacing w:after="120"/>
      <w:ind w:left="283"/>
    </w:pPr>
    <w:rPr>
      <w:sz w:val="16"/>
      <w:szCs w:val="16"/>
    </w:rPr>
  </w:style>
  <w:style w:type="character" w:customStyle="1" w:styleId="33">
    <w:name w:val="Основной текст с отступом 3 Знак"/>
    <w:basedOn w:val="a0"/>
    <w:link w:val="32"/>
    <w:uiPriority w:val="99"/>
    <w:rsid w:val="00FB137E"/>
    <w:rPr>
      <w:rFonts w:ascii="Times New Roman" w:hAnsi="Times New Roman"/>
      <w:sz w:val="16"/>
      <w:szCs w:val="16"/>
    </w:rPr>
  </w:style>
  <w:style w:type="character" w:styleId="afc">
    <w:name w:val="FollowedHyperlink"/>
    <w:uiPriority w:val="99"/>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uiPriority w:val="99"/>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d">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uiPriority w:val="99"/>
    <w:rsid w:val="007B7C65"/>
    <w:rPr>
      <w:rFonts w:ascii="Times New Roman" w:hAnsi="Times New Roman"/>
      <w:sz w:val="28"/>
    </w:rPr>
  </w:style>
  <w:style w:type="paragraph" w:customStyle="1" w:styleId="afe">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
    <w:name w:val="Normal (Web)"/>
    <w:basedOn w:val="a"/>
    <w:uiPriority w:val="99"/>
    <w:rsid w:val="000E6D73"/>
    <w:pPr>
      <w:spacing w:before="100" w:beforeAutospacing="1" w:after="100" w:afterAutospacing="1"/>
    </w:pPr>
    <w:rPr>
      <w:sz w:val="24"/>
      <w:szCs w:val="24"/>
    </w:rPr>
  </w:style>
  <w:style w:type="character" w:styleId="aff0">
    <w:name w:val="Strong"/>
    <w:basedOn w:val="a0"/>
    <w:qFormat/>
    <w:rsid w:val="000E6D73"/>
    <w:rPr>
      <w:b/>
      <w:bCs/>
    </w:rPr>
  </w:style>
  <w:style w:type="character" w:styleId="aff1">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2">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3">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4">
    <w:name w:val="footnote text"/>
    <w:basedOn w:val="a"/>
    <w:link w:val="aff5"/>
    <w:rsid w:val="000E6D73"/>
    <w:rPr>
      <w:sz w:val="20"/>
    </w:rPr>
  </w:style>
  <w:style w:type="character" w:customStyle="1" w:styleId="aff5">
    <w:name w:val="Текст сноски Знак"/>
    <w:basedOn w:val="a0"/>
    <w:link w:val="aff4"/>
    <w:rsid w:val="000E6D73"/>
    <w:rPr>
      <w:rFonts w:ascii="Times New Roman" w:hAnsi="Times New Roman"/>
    </w:rPr>
  </w:style>
  <w:style w:type="character" w:styleId="aff6">
    <w:name w:val="footnote reference"/>
    <w:basedOn w:val="a0"/>
    <w:rsid w:val="000E6D73"/>
    <w:rPr>
      <w:rFonts w:cs="Times New Roman"/>
      <w:vertAlign w:val="superscript"/>
    </w:rPr>
  </w:style>
  <w:style w:type="paragraph" w:customStyle="1" w:styleId="aff7">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8">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9">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rsid w:val="000E6D73"/>
    <w:rPr>
      <w:rFonts w:ascii="Courier New" w:hAnsi="Courier New" w:cs="Courier New"/>
      <w:sz w:val="24"/>
      <w:szCs w:val="24"/>
      <w:lang w:eastAsia="ar-SA"/>
    </w:rPr>
  </w:style>
  <w:style w:type="paragraph" w:customStyle="1" w:styleId="affa">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 w:type="table" w:customStyle="1" w:styleId="16">
    <w:name w:val="Сетка таблицы1"/>
    <w:basedOn w:val="a1"/>
    <w:next w:val="a9"/>
    <w:uiPriority w:val="59"/>
    <w:rsid w:val="00703D97"/>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rsid w:val="006530D2"/>
    <w:pPr>
      <w:spacing w:before="100" w:beforeAutospacing="1" w:after="100" w:afterAutospacing="1"/>
    </w:pPr>
    <w:rPr>
      <w:sz w:val="24"/>
      <w:szCs w:val="24"/>
    </w:rPr>
  </w:style>
  <w:style w:type="paragraph" w:styleId="affb">
    <w:name w:val="Document Map"/>
    <w:basedOn w:val="a"/>
    <w:link w:val="affc"/>
    <w:rsid w:val="007D6005"/>
    <w:pPr>
      <w:shd w:val="clear" w:color="auto" w:fill="000080"/>
    </w:pPr>
    <w:rPr>
      <w:rFonts w:ascii="Tahoma" w:hAnsi="Tahoma" w:cs="Tahoma"/>
      <w:sz w:val="24"/>
      <w:szCs w:val="24"/>
    </w:rPr>
  </w:style>
  <w:style w:type="character" w:customStyle="1" w:styleId="affc">
    <w:name w:val="Схема документа Знак"/>
    <w:basedOn w:val="a0"/>
    <w:link w:val="affb"/>
    <w:rsid w:val="007D6005"/>
    <w:rPr>
      <w:rFonts w:ascii="Tahoma" w:hAnsi="Tahoma" w:cs="Tahoma"/>
      <w:sz w:val="24"/>
      <w:szCs w:val="24"/>
      <w:shd w:val="clear" w:color="auto" w:fill="000080"/>
    </w:rPr>
  </w:style>
  <w:style w:type="paragraph" w:customStyle="1" w:styleId="17">
    <w:name w:val="Название1"/>
    <w:basedOn w:val="a"/>
    <w:rsid w:val="007D6005"/>
    <w:pPr>
      <w:jc w:val="center"/>
    </w:pPr>
    <w:rPr>
      <w:b/>
    </w:rPr>
  </w:style>
  <w:style w:type="paragraph" w:customStyle="1" w:styleId="formattext">
    <w:name w:val="formattext"/>
    <w:basedOn w:val="a"/>
    <w:rsid w:val="007D6005"/>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No List" w:uiPriority="99"/>
    <w:lsdException w:name="Table Contemporary" w:uiPriority="99"/>
    <w:lsdException w:name="Table Elegan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uiPriority w:val="99"/>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uiPriority w:val="99"/>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uiPriority w:val="99"/>
    <w:rsid w:val="00B151B9"/>
    <w:rPr>
      <w:rFonts w:asciiTheme="majorHAnsi" w:eastAsiaTheme="majorEastAsia" w:hAnsiTheme="majorHAnsi" w:cstheme="majorBidi"/>
      <w:b/>
      <w:bCs/>
      <w:color w:val="4F81BD" w:themeColor="accent1"/>
      <w:sz w:val="28"/>
    </w:rPr>
  </w:style>
  <w:style w:type="paragraph" w:styleId="ac">
    <w:name w:val="footer"/>
    <w:basedOn w:val="a"/>
    <w:link w:val="ad"/>
    <w:uiPriority w:val="99"/>
    <w:unhideWhenUsed/>
    <w:rsid w:val="00B151B9"/>
    <w:pPr>
      <w:tabs>
        <w:tab w:val="center" w:pos="4677"/>
        <w:tab w:val="right" w:pos="9355"/>
      </w:tabs>
    </w:pPr>
  </w:style>
  <w:style w:type="character" w:customStyle="1" w:styleId="ad">
    <w:name w:val="Нижний колонтитул Знак"/>
    <w:basedOn w:val="a0"/>
    <w:link w:val="ac"/>
    <w:uiPriority w:val="99"/>
    <w:rsid w:val="00B151B9"/>
    <w:rPr>
      <w:rFonts w:ascii="Times New Roman" w:hAnsi="Times New Roman"/>
      <w:sz w:val="28"/>
    </w:rPr>
  </w:style>
  <w:style w:type="paragraph" w:styleId="ae">
    <w:name w:val="List Paragraph"/>
    <w:basedOn w:val="a"/>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0">
    <w:name w:val="header"/>
    <w:basedOn w:val="a"/>
    <w:link w:val="af1"/>
    <w:uiPriority w:val="99"/>
    <w:rsid w:val="00CD51E4"/>
    <w:pPr>
      <w:tabs>
        <w:tab w:val="center" w:pos="4677"/>
        <w:tab w:val="right" w:pos="9355"/>
      </w:tabs>
    </w:pPr>
    <w:rPr>
      <w:sz w:val="24"/>
      <w:szCs w:val="24"/>
    </w:rPr>
  </w:style>
  <w:style w:type="character" w:customStyle="1" w:styleId="af1">
    <w:name w:val="Верхний колонтитул Знак"/>
    <w:basedOn w:val="a0"/>
    <w:link w:val="af0"/>
    <w:uiPriority w:val="99"/>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uiPriority w:val="1"/>
    <w:qFormat/>
    <w:rsid w:val="00CD51E4"/>
    <w:rPr>
      <w:sz w:val="24"/>
      <w:szCs w:val="32"/>
      <w:lang w:eastAsia="en-US"/>
    </w:rPr>
  </w:style>
  <w:style w:type="character" w:customStyle="1" w:styleId="40">
    <w:name w:val="Заголовок 4 Знак"/>
    <w:basedOn w:val="a0"/>
    <w:link w:val="4"/>
    <w:uiPriority w:val="99"/>
    <w:rsid w:val="00F77982"/>
    <w:rPr>
      <w:rFonts w:asciiTheme="majorHAnsi" w:eastAsiaTheme="majorEastAsia" w:hAnsiTheme="majorHAnsi" w:cstheme="majorBidi"/>
      <w:b/>
      <w:bCs/>
      <w:i/>
      <w:iCs/>
      <w:color w:val="4F81BD" w:themeColor="accent1"/>
      <w:sz w:val="28"/>
    </w:rPr>
  </w:style>
  <w:style w:type="paragraph" w:styleId="af3">
    <w:name w:val="Title"/>
    <w:basedOn w:val="a"/>
    <w:link w:val="af4"/>
    <w:qFormat/>
    <w:rsid w:val="00F77982"/>
    <w:pPr>
      <w:jc w:val="center"/>
    </w:pPr>
    <w:rPr>
      <w:b/>
      <w:bCs/>
      <w:color w:val="000000"/>
      <w:spacing w:val="13"/>
      <w:szCs w:val="28"/>
    </w:rPr>
  </w:style>
  <w:style w:type="character" w:customStyle="1" w:styleId="af4">
    <w:name w:val="Название Знак"/>
    <w:basedOn w:val="a0"/>
    <w:link w:val="af3"/>
    <w:rsid w:val="00F77982"/>
    <w:rPr>
      <w:rFonts w:ascii="Times New Roman" w:hAnsi="Times New Roman"/>
      <w:b/>
      <w:bCs/>
      <w:color w:val="000000"/>
      <w:spacing w:val="13"/>
      <w:sz w:val="28"/>
      <w:szCs w:val="28"/>
    </w:rPr>
  </w:style>
  <w:style w:type="character" w:customStyle="1" w:styleId="20">
    <w:name w:val="Заголовок 2 Знак"/>
    <w:basedOn w:val="a0"/>
    <w:link w:val="2"/>
    <w:uiPriority w:val="99"/>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uiPriority w:val="99"/>
    <w:rsid w:val="00FB137E"/>
    <w:rPr>
      <w:rFonts w:ascii="Times New Roman" w:hAnsi="Times New Roman"/>
      <w:b/>
      <w:sz w:val="26"/>
    </w:rPr>
  </w:style>
  <w:style w:type="character" w:customStyle="1" w:styleId="90">
    <w:name w:val="Заголовок 9 Знак"/>
    <w:basedOn w:val="a0"/>
    <w:link w:val="9"/>
    <w:uiPriority w:val="9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semiHidden/>
    <w:rsid w:val="00FB137E"/>
    <w:rPr>
      <w:rFonts w:ascii="Tahoma" w:hAnsi="Tahoma" w:cs="Tahoma"/>
      <w:sz w:val="16"/>
      <w:szCs w:val="16"/>
    </w:rPr>
  </w:style>
  <w:style w:type="character" w:customStyle="1" w:styleId="11">
    <w:name w:val="Заголовок 1 Знак"/>
    <w:link w:val="10"/>
    <w:uiPriority w:val="99"/>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uiPriority w:val="99"/>
    <w:rsid w:val="00FB137E"/>
    <w:pPr>
      <w:widowControl w:val="0"/>
      <w:autoSpaceDE w:val="0"/>
      <w:autoSpaceDN w:val="0"/>
      <w:adjustRightInd w:val="0"/>
    </w:pPr>
    <w:rPr>
      <w:rFonts w:ascii="Courier New" w:eastAsia="Calibri" w:hAnsi="Courier New" w:cs="Courier New"/>
    </w:rPr>
  </w:style>
  <w:style w:type="paragraph" w:customStyle="1" w:styleId="af5">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6">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7">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uiPriority w:val="99"/>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uiPriority w:val="99"/>
    <w:rsid w:val="00FB137E"/>
    <w:rPr>
      <w:rFonts w:ascii="Tms Rmn" w:hAnsi="Tms Rmn"/>
      <w:sz w:val="24"/>
    </w:rPr>
  </w:style>
  <w:style w:type="paragraph" w:customStyle="1" w:styleId="StyleListBulletTimesNewRoman">
    <w:name w:val="Style List Bullet + Times New Roman"/>
    <w:basedOn w:val="af8"/>
    <w:uiPriority w:val="99"/>
    <w:rsid w:val="00FB137E"/>
    <w:pPr>
      <w:numPr>
        <w:numId w:val="2"/>
      </w:numPr>
      <w:tabs>
        <w:tab w:val="clear" w:pos="360"/>
        <w:tab w:val="num" w:pos="1065"/>
        <w:tab w:val="num" w:pos="1440"/>
      </w:tabs>
      <w:ind w:left="1440"/>
    </w:pPr>
    <w:rPr>
      <w:rFonts w:ascii="Times New Roman" w:hAnsi="Times New Roman" w:cs="Times New Roman"/>
    </w:rPr>
  </w:style>
  <w:style w:type="paragraph" w:styleId="af8">
    <w:name w:val="List Bullet"/>
    <w:basedOn w:val="a"/>
    <w:autoRedefine/>
    <w:uiPriority w:val="99"/>
    <w:rsid w:val="00FB137E"/>
    <w:pPr>
      <w:tabs>
        <w:tab w:val="left" w:pos="-993"/>
      </w:tabs>
      <w:spacing w:after="120"/>
      <w:jc w:val="both"/>
    </w:pPr>
    <w:rPr>
      <w:rFonts w:ascii="Arial" w:hAnsi="Arial" w:cs="Arial"/>
      <w:sz w:val="24"/>
      <w:szCs w:val="24"/>
      <w:lang w:eastAsia="en-US"/>
    </w:rPr>
  </w:style>
  <w:style w:type="character" w:styleId="af9">
    <w:name w:val="page number"/>
    <w:rsid w:val="00FB137E"/>
    <w:rPr>
      <w:rFonts w:cs="Times New Roman"/>
    </w:rPr>
  </w:style>
  <w:style w:type="character" w:customStyle="1" w:styleId="a6">
    <w:name w:val="Основной текст с отступом Знак"/>
    <w:link w:val="a5"/>
    <w:uiPriority w:val="99"/>
    <w:rsid w:val="00FB137E"/>
    <w:rPr>
      <w:rFonts w:ascii="Times New Roman" w:hAnsi="Times New Roman"/>
      <w:sz w:val="28"/>
    </w:rPr>
  </w:style>
  <w:style w:type="paragraph" w:customStyle="1" w:styleId="afa">
    <w:name w:val="Îáû÷íûé"/>
    <w:uiPriority w:val="99"/>
    <w:rsid w:val="00FB137E"/>
    <w:rPr>
      <w:rFonts w:ascii="Times New Roman" w:hAnsi="Times New Roman"/>
      <w:sz w:val="24"/>
    </w:rPr>
  </w:style>
  <w:style w:type="paragraph" w:customStyle="1" w:styleId="31">
    <w:name w:val="çàãîëîâîê 3"/>
    <w:basedOn w:val="afa"/>
    <w:next w:val="afa"/>
    <w:uiPriority w:val="99"/>
    <w:rsid w:val="00FB137E"/>
    <w:pPr>
      <w:keepNext/>
      <w:jc w:val="center"/>
    </w:pPr>
    <w:rPr>
      <w:b/>
    </w:rPr>
  </w:style>
  <w:style w:type="paragraph" w:customStyle="1" w:styleId="afb">
    <w:name w:val="Âåðõíèé êîëîíòèòóë"/>
    <w:basedOn w:val="afa"/>
    <w:uiPriority w:val="99"/>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uiPriority w:val="99"/>
    <w:rsid w:val="00FB137E"/>
    <w:rPr>
      <w:rFonts w:ascii="Times New Roman" w:hAnsi="Times New Roman"/>
      <w:sz w:val="16"/>
      <w:szCs w:val="16"/>
    </w:rPr>
  </w:style>
  <w:style w:type="character" w:styleId="afc">
    <w:name w:val="FollowedHyperlink"/>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uiPriority w:val="99"/>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d">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e">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
    <w:name w:val="Normal (Web)"/>
    <w:basedOn w:val="a"/>
    <w:rsid w:val="000E6D73"/>
    <w:pPr>
      <w:spacing w:before="100" w:beforeAutospacing="1" w:after="100" w:afterAutospacing="1"/>
    </w:pPr>
    <w:rPr>
      <w:sz w:val="24"/>
      <w:szCs w:val="24"/>
    </w:rPr>
  </w:style>
  <w:style w:type="character" w:styleId="aff0">
    <w:name w:val="Strong"/>
    <w:basedOn w:val="a0"/>
    <w:qFormat/>
    <w:rsid w:val="000E6D73"/>
    <w:rPr>
      <w:b/>
      <w:bCs/>
    </w:rPr>
  </w:style>
  <w:style w:type="character" w:styleId="aff1">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2">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3">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4">
    <w:name w:val="footnote text"/>
    <w:basedOn w:val="a"/>
    <w:link w:val="aff5"/>
    <w:rsid w:val="000E6D73"/>
    <w:rPr>
      <w:sz w:val="20"/>
    </w:rPr>
  </w:style>
  <w:style w:type="character" w:customStyle="1" w:styleId="aff5">
    <w:name w:val="Текст сноски Знак"/>
    <w:basedOn w:val="a0"/>
    <w:link w:val="aff4"/>
    <w:rsid w:val="000E6D73"/>
    <w:rPr>
      <w:rFonts w:ascii="Times New Roman" w:hAnsi="Times New Roman"/>
    </w:rPr>
  </w:style>
  <w:style w:type="character" w:styleId="aff6">
    <w:name w:val="footnote reference"/>
    <w:basedOn w:val="a0"/>
    <w:rsid w:val="000E6D73"/>
    <w:rPr>
      <w:rFonts w:cs="Times New Roman"/>
      <w:vertAlign w:val="superscript"/>
    </w:rPr>
  </w:style>
  <w:style w:type="paragraph" w:customStyle="1" w:styleId="aff7">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8">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9">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rsid w:val="000E6D73"/>
    <w:rPr>
      <w:rFonts w:ascii="Courier New" w:hAnsi="Courier New" w:cs="Courier New"/>
      <w:sz w:val="24"/>
      <w:szCs w:val="24"/>
      <w:lang w:eastAsia="ar-SA"/>
    </w:rPr>
  </w:style>
  <w:style w:type="paragraph" w:customStyle="1" w:styleId="affa">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zsp.ru/" TargetMode="External"/><Relationship Id="rId13" Type="http://schemas.openxmlformats.org/officeDocument/2006/relationships/hyperlink" Target="consultantplus://offline/ref=6127644B5B57B55B31F2F4977B53C9C032F1C627F0DC9B989507FD80B7C13507FB29DDD9501BEE702B993C23302DE393D9C3CAAE4C21965FH02CK" TargetMode="External"/><Relationship Id="rId18" Type="http://schemas.openxmlformats.org/officeDocument/2006/relationships/hyperlink" Target="file:///D:\My%20Documents\Desktop\&#1055;&#1088;&#1086;&#1077;&#1082;&#1090;&#1099;%20&#1053;&#1055;&#1040;%20&#1088;&#1077;&#1076;&#1072;&#1082;&#1090;&#1080;&#1088;&#1091;&#1077;&#1084;&#1099;&#1077;%20&#1074;%202019%20&#1075;&#1086;&#1076;&#1091;\2019%20&#1055;&#1086;&#1088;&#1103;&#1076;&#1086;&#1082;%20&#1088;&#1086;&#1089;&#1087;&#1080;&#1089;&#1100;%20&#1058;&#1056;%20(%2001%2011%202019)%20&#8212;%20&#1082;&#1086;&#1087;&#1080;&#1103;.doc"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file:///D:\My%20Documents\Desktop\&#1055;&#1088;&#1086;&#1077;&#1082;&#1090;&#1099;%20&#1053;&#1055;&#1040;%20&#1088;&#1077;&#1076;&#1072;&#1082;&#1090;&#1080;&#1088;&#1091;&#1077;&#1084;&#1099;&#1077;%20&#1074;%202019%20&#1075;&#1086;&#1076;&#1091;\2019%20&#1055;&#1086;&#1088;&#1103;&#1076;&#1086;&#1082;%20&#1088;&#1086;&#1089;&#1087;&#1080;&#1089;&#1100;%20&#1058;&#1056;%20(%2001%2011%202019)%20&#8212;%20&#1082;&#1086;&#1087;&#1080;&#1103;.doc" TargetMode="External"/><Relationship Id="rId17" Type="http://schemas.openxmlformats.org/officeDocument/2006/relationships/hyperlink" Target="file:///D:\My%20Documents\Desktop\&#1055;&#1088;&#1086;&#1077;&#1082;&#1090;&#1099;%20&#1053;&#1055;&#1040;%20&#1088;&#1077;&#1076;&#1072;&#1082;&#1090;&#1080;&#1088;&#1091;&#1077;&#1084;&#1099;&#1077;%20&#1074;%202019%20&#1075;&#1086;&#1076;&#1091;\2019%20&#1055;&#1086;&#1088;&#1103;&#1076;&#1086;&#1082;%20&#1088;&#1086;&#1089;&#1087;&#1080;&#1089;&#1100;%20&#1058;&#1056;%20(%2001%2011%202019)%20&#8212;%20&#1082;&#1086;&#1087;&#1080;&#1103;.do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D:\My%20Documents\Desktop\&#1055;&#1088;&#1086;&#1077;&#1082;&#1090;&#1099;%20&#1053;&#1055;&#1040;%20&#1088;&#1077;&#1076;&#1072;&#1082;&#1090;&#1080;&#1088;&#1091;&#1077;&#1084;&#1099;&#1077;%20&#1074;%202019%20&#1075;&#1086;&#1076;&#1091;\2019%20&#1055;&#1086;&#1088;&#1103;&#1076;&#1086;&#1082;%20&#1088;&#1086;&#1089;&#1087;&#1080;&#1089;&#1100;%20&#1058;&#1056;%20(%2001%2011%202019)%20&#8212;%20&#1082;&#1086;&#1087;&#1080;&#1103;.do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My%20Documents\Desktop\&#1055;&#1088;&#1086;&#1077;&#1082;&#1090;&#1099;%20&#1053;&#1055;&#1040;%20&#1088;&#1077;&#1076;&#1072;&#1082;&#1090;&#1080;&#1088;&#1091;&#1077;&#1084;&#1099;&#1077;%20&#1074;%202019%20&#1075;&#1086;&#1076;&#1091;\2019%20&#1055;&#1086;&#1088;&#1103;&#1076;&#1086;&#1082;%20&#1088;&#1086;&#1089;&#1087;&#1080;&#1089;&#1100;%20&#1058;&#1056;%20(%2001%2011%202019)%20&#8212;%20&#1082;&#1086;&#1087;&#1080;&#1103;.do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D:\My%20Documents\Desktop\&#1055;&#1088;&#1086;&#1077;&#1082;&#1090;&#1099;%20&#1053;&#1055;&#1040;%20&#1088;&#1077;&#1076;&#1072;&#1082;&#1090;&#1080;&#1088;&#1091;&#1077;&#1084;&#1099;&#1077;%20&#1074;%202019%20&#1075;&#1086;&#1076;&#1091;\2019%20&#1055;&#1086;&#1088;&#1103;&#1076;&#1086;&#1082;%20&#1088;&#1086;&#1089;&#1087;&#1080;&#1089;&#1100;%20&#1058;&#1056;%20(%2001%2011%202019)%20&#8212;%20&#1082;&#1086;&#1087;&#1080;&#1103;.doc" TargetMode="External"/><Relationship Id="rId23" Type="http://schemas.openxmlformats.org/officeDocument/2006/relationships/header" Target="header2.xml"/><Relationship Id="rId10" Type="http://schemas.openxmlformats.org/officeDocument/2006/relationships/hyperlink" Target="consultantplus://offline/ref=6127644B5B57B55B31F2F4977B53C9C032F0CD21F4DA9B989507FD80B7C13507FB29DDD95017E5787DC32C27797AE68FD0DFD5AE5222H92EK" TargetMode="External"/><Relationship Id="rId19" Type="http://schemas.openxmlformats.org/officeDocument/2006/relationships/hyperlink" Target="file:///D:\My%20Documents\Desktop\&#1055;&#1088;&#1086;&#1077;&#1082;&#1090;&#1099;%20&#1053;&#1055;&#1040;%20&#1088;&#1077;&#1076;&#1072;&#1082;&#1090;&#1080;&#1088;&#1091;&#1077;&#1084;&#1099;&#1077;%20&#1074;%202019%20&#1075;&#1086;&#1076;&#1091;\2019%20&#1055;&#1086;&#1088;&#1103;&#1076;&#1086;&#1082;%20&#1088;&#1086;&#1089;&#1087;&#1080;&#1089;&#1100;%20&#1058;&#1056;%20(%2001%2011%202019)%20&#8212;%20&#1082;&#1086;&#1087;&#1080;&#1103;.doc" TargetMode="External"/><Relationship Id="rId4" Type="http://schemas.openxmlformats.org/officeDocument/2006/relationships/settings" Target="settings.xml"/><Relationship Id="rId9" Type="http://schemas.openxmlformats.org/officeDocument/2006/relationships/hyperlink" Target="consultantplus://offline/ref=6127644B5B57B55B31F2F4977B53C9C032F1C627F0DC9B989507FD80B7C13507FB29DDD9501BEE702B993C23302DE393D9C3CAAE4C21965FH02CK" TargetMode="External"/><Relationship Id="rId14" Type="http://schemas.openxmlformats.org/officeDocument/2006/relationships/hyperlink" Target="file:///D:\My%20Documents\Desktop\&#1055;&#1088;&#1086;&#1077;&#1082;&#1090;&#1099;%20&#1053;&#1055;&#1040;%20&#1088;&#1077;&#1076;&#1072;&#1082;&#1090;&#1080;&#1088;&#1091;&#1077;&#1084;&#1099;&#1077;%20&#1074;%202019%20&#1075;&#1086;&#1076;&#1091;\2019%20&#1055;&#1086;&#1088;&#1103;&#1076;&#1086;&#1082;%20&#1088;&#1086;&#1089;&#1087;&#1080;&#1089;&#1100;%20&#1058;&#1056;%20(%2001%2011%202019)%20&#8212;%20&#1082;&#1086;&#1087;&#1080;&#1103;.doc"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AA92C9-5B67-4948-8439-A8CC27BFB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6165</Words>
  <Characters>35141</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41224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RECEPT</cp:lastModifiedBy>
  <cp:revision>19</cp:revision>
  <cp:lastPrinted>2019-01-29T07:48:00Z</cp:lastPrinted>
  <dcterms:created xsi:type="dcterms:W3CDTF">2020-01-13T09:47:00Z</dcterms:created>
  <dcterms:modified xsi:type="dcterms:W3CDTF">2020-04-08T09:44:00Z</dcterms:modified>
</cp:coreProperties>
</file>