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F" w:rsidRPr="00FD4733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B47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F52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6459F" w:rsidRPr="00FD4733" w:rsidRDefault="00127FBD" w:rsidP="00DC49C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астройке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Зональненского сельского поселения от </w:t>
      </w:r>
      <w:r w:rsidR="00DC49C7" w:rsidRPr="00FD4733">
        <w:rPr>
          <w:rFonts w:ascii="Times New Roman" w:hAnsi="Times New Roman" w:cs="Times New Roman"/>
          <w:sz w:val="24"/>
          <w:szCs w:val="24"/>
        </w:rPr>
        <w:t>02</w:t>
      </w:r>
      <w:r w:rsidR="00231363" w:rsidRPr="00FD4733">
        <w:rPr>
          <w:rFonts w:ascii="Times New Roman" w:hAnsi="Times New Roman" w:cs="Times New Roman"/>
          <w:sz w:val="24"/>
          <w:szCs w:val="24"/>
        </w:rPr>
        <w:t>.0</w:t>
      </w:r>
      <w:r w:rsidR="00DC49C7" w:rsidRPr="00FD4733">
        <w:rPr>
          <w:rFonts w:ascii="Times New Roman" w:hAnsi="Times New Roman" w:cs="Times New Roman"/>
          <w:sz w:val="24"/>
          <w:szCs w:val="24"/>
        </w:rPr>
        <w:t>7</w:t>
      </w:r>
      <w:r w:rsidR="00231363" w:rsidRPr="00FD4733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FD4733">
        <w:rPr>
          <w:rFonts w:ascii="Times New Roman" w:hAnsi="Times New Roman" w:cs="Times New Roman"/>
          <w:sz w:val="24"/>
          <w:szCs w:val="24"/>
        </w:rPr>
        <w:t>3</w:t>
      </w:r>
    </w:p>
    <w:p w:rsidR="00D6459F" w:rsidRPr="00FD4733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Pr="00FD4733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DC49C7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C3EDB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49C7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C3EDB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F67D0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7EF1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AC5" w:rsidRPr="00FD4733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733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FD4733">
        <w:rPr>
          <w:rFonts w:ascii="Times New Roman" w:hAnsi="Times New Roman" w:cs="Times New Roman"/>
          <w:sz w:val="24"/>
          <w:szCs w:val="24"/>
        </w:rPr>
        <w:t>льная Станция,</w:t>
      </w:r>
    </w:p>
    <w:p w:rsidR="005B7EF1" w:rsidRPr="00FD4733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733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FD4733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FD4733">
        <w:rPr>
          <w:rFonts w:ascii="Times New Roman" w:hAnsi="Times New Roman" w:cs="Times New Roman"/>
          <w:sz w:val="24"/>
          <w:szCs w:val="24"/>
        </w:rPr>
        <w:t xml:space="preserve">, 10, </w:t>
      </w:r>
      <w:r w:rsidRPr="00FD4733">
        <w:rPr>
          <w:rFonts w:ascii="Times New Roman" w:eastAsia="Calibri" w:hAnsi="Times New Roman" w:cs="Times New Roman"/>
          <w:sz w:val="24"/>
          <w:szCs w:val="24"/>
        </w:rPr>
        <w:t>кабинет 1</w:t>
      </w:r>
    </w:p>
    <w:p w:rsidR="005B7EF1" w:rsidRPr="00FD4733" w:rsidRDefault="000F67D0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733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DC49C7" w:rsidRPr="00FD4733">
        <w:rPr>
          <w:rFonts w:ascii="Times New Roman" w:hAnsi="Times New Roman" w:cs="Times New Roman"/>
          <w:sz w:val="24"/>
          <w:szCs w:val="24"/>
        </w:rPr>
        <w:t>1</w:t>
      </w:r>
      <w:r w:rsidR="005F5203">
        <w:rPr>
          <w:rFonts w:ascii="Times New Roman" w:hAnsi="Times New Roman" w:cs="Times New Roman"/>
          <w:sz w:val="24"/>
          <w:szCs w:val="24"/>
        </w:rPr>
        <w:t>6</w:t>
      </w:r>
      <w:r w:rsidR="00127FBD" w:rsidRPr="00FD4733">
        <w:rPr>
          <w:rFonts w:ascii="Times New Roman" w:hAnsi="Times New Roman" w:cs="Times New Roman"/>
          <w:sz w:val="24"/>
          <w:szCs w:val="24"/>
        </w:rPr>
        <w:t xml:space="preserve"> часов 00</w:t>
      </w:r>
      <w:r w:rsidR="005B7EF1" w:rsidRPr="00FD4733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Pr="00FD4733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3F" w:rsidRPr="00FD4733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r w:rsidR="00283AC5" w:rsidRPr="00FD4733">
        <w:rPr>
          <w:rFonts w:ascii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3AC5" w:rsidRPr="00FD4733">
        <w:rPr>
          <w:rFonts w:ascii="Times New Roman" w:hAnsi="Times New Roman" w:cs="Times New Roman"/>
          <w:sz w:val="24"/>
          <w:szCs w:val="24"/>
        </w:rPr>
        <w:t xml:space="preserve">Глава поселения (Глава </w:t>
      </w:r>
      <w:r w:rsidR="002A6089" w:rsidRPr="00FD4733">
        <w:rPr>
          <w:rFonts w:ascii="Times New Roman" w:hAnsi="Times New Roman" w:cs="Times New Roman"/>
          <w:sz w:val="24"/>
          <w:szCs w:val="24"/>
        </w:rPr>
        <w:t>Администрации);</w:t>
      </w:r>
    </w:p>
    <w:p w:rsidR="00283AC5" w:rsidRPr="00FD4733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ответственная за организацию и проведение публичных слушаний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3AC5" w:rsidRPr="00FD4733">
        <w:rPr>
          <w:rFonts w:ascii="Times New Roman" w:eastAsia="Calibri" w:hAnsi="Times New Roman" w:cs="Times New Roman"/>
          <w:sz w:val="24"/>
          <w:szCs w:val="24"/>
        </w:rPr>
        <w:t>Трифонов</w:t>
      </w:r>
      <w:r w:rsidR="00283AC5" w:rsidRPr="00FD4733">
        <w:rPr>
          <w:rFonts w:ascii="Times New Roman" w:hAnsi="Times New Roman" w:cs="Times New Roman"/>
          <w:sz w:val="24"/>
          <w:szCs w:val="24"/>
        </w:rPr>
        <w:t>а Ирина</w:t>
      </w:r>
      <w:r w:rsidR="00283AC5" w:rsidRPr="00FD4733">
        <w:rPr>
          <w:rFonts w:ascii="Times New Roman" w:eastAsia="Calibri" w:hAnsi="Times New Roman" w:cs="Times New Roman"/>
          <w:sz w:val="24"/>
          <w:szCs w:val="24"/>
        </w:rPr>
        <w:t xml:space="preserve"> Геннадьевн</w:t>
      </w:r>
      <w:r w:rsidR="00283AC5" w:rsidRPr="00FD4733">
        <w:rPr>
          <w:rFonts w:ascii="Times New Roman" w:hAnsi="Times New Roman" w:cs="Times New Roman"/>
          <w:sz w:val="24"/>
          <w:szCs w:val="24"/>
        </w:rPr>
        <w:t>а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31363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283AC5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управлению земельными и лесными ресурсами Администрации Зон</w:t>
      </w:r>
      <w:r w:rsidR="002A6089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поселения.</w:t>
      </w:r>
    </w:p>
    <w:p w:rsidR="00FD4733" w:rsidRPr="00FD4733" w:rsidRDefault="00283AC5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733">
        <w:rPr>
          <w:rFonts w:ascii="Times New Roman" w:hAnsi="Times New Roman" w:cs="Times New Roman"/>
          <w:sz w:val="24"/>
          <w:szCs w:val="24"/>
        </w:rPr>
        <w:t>Трифонова</w:t>
      </w:r>
      <w:r w:rsidR="000D6F44" w:rsidRPr="00FD4733">
        <w:rPr>
          <w:rFonts w:ascii="Times New Roman" w:hAnsi="Times New Roman" w:cs="Times New Roman"/>
          <w:sz w:val="24"/>
          <w:szCs w:val="24"/>
        </w:rPr>
        <w:t xml:space="preserve"> И.Г.</w:t>
      </w:r>
      <w:r w:rsidR="00360302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Добрый день! Сегодня проводятся публичные слушания по</w:t>
      </w:r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застройк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Зональненского сельского поселения от </w:t>
      </w:r>
      <w:r w:rsidR="00231363" w:rsidRPr="00FD4733">
        <w:rPr>
          <w:rFonts w:ascii="Times New Roman" w:hAnsi="Times New Roman" w:cs="Times New Roman"/>
          <w:sz w:val="24"/>
          <w:szCs w:val="24"/>
        </w:rPr>
        <w:t>0</w:t>
      </w:r>
      <w:r w:rsidR="00DC49C7" w:rsidRPr="00FD4733">
        <w:rPr>
          <w:rFonts w:ascii="Times New Roman" w:hAnsi="Times New Roman" w:cs="Times New Roman"/>
          <w:sz w:val="24"/>
          <w:szCs w:val="24"/>
        </w:rPr>
        <w:t>2</w:t>
      </w:r>
      <w:r w:rsidR="00231363" w:rsidRPr="00FD4733">
        <w:rPr>
          <w:rFonts w:ascii="Times New Roman" w:hAnsi="Times New Roman" w:cs="Times New Roman"/>
          <w:sz w:val="24"/>
          <w:szCs w:val="24"/>
        </w:rPr>
        <w:t>.0</w:t>
      </w:r>
      <w:r w:rsidR="00DC49C7" w:rsidRPr="00FD4733">
        <w:rPr>
          <w:rFonts w:ascii="Times New Roman" w:hAnsi="Times New Roman" w:cs="Times New Roman"/>
          <w:sz w:val="24"/>
          <w:szCs w:val="24"/>
        </w:rPr>
        <w:t>7</w:t>
      </w:r>
      <w:r w:rsidR="00231363" w:rsidRPr="00FD4733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FD4733">
        <w:rPr>
          <w:rFonts w:ascii="Times New Roman" w:hAnsi="Times New Roman" w:cs="Times New Roman"/>
          <w:sz w:val="24"/>
          <w:szCs w:val="24"/>
        </w:rPr>
        <w:t>3</w:t>
      </w:r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E43AC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заявление </w:t>
      </w:r>
      <w:r w:rsidR="00FD4733" w:rsidRPr="00FD4733">
        <w:rPr>
          <w:rFonts w:ascii="Times New Roman" w:hAnsi="Times New Roman" w:cs="Times New Roman"/>
          <w:sz w:val="24"/>
          <w:szCs w:val="24"/>
        </w:rPr>
        <w:t>Р.С. Горюнова и К.И. Лебедева</w:t>
      </w:r>
      <w:r w:rsidR="00FD4733" w:rsidRPr="00FD4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733" w:rsidRPr="00FD4733">
        <w:rPr>
          <w:rFonts w:ascii="Times New Roman" w:hAnsi="Times New Roman" w:cs="Times New Roman"/>
          <w:sz w:val="24"/>
          <w:szCs w:val="24"/>
        </w:rPr>
        <w:t xml:space="preserve">№ 01-37-398 от 13.05.2019г. об </w:t>
      </w:r>
      <w:r w:rsidR="00FD4733" w:rsidRPr="00FD473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на условно разрешенный вид использования на </w:t>
      </w:r>
      <w:r w:rsidR="00FD4733" w:rsidRPr="00FD4733">
        <w:rPr>
          <w:rFonts w:ascii="Times New Roman" w:hAnsi="Times New Roman" w:cs="Times New Roman"/>
          <w:sz w:val="24"/>
          <w:szCs w:val="24"/>
        </w:rPr>
        <w:t xml:space="preserve">земельные участки с кадастровыми номерами 70:14:0350001:514, 70:14:0350001:428, 70:14:0350001:425 расположенные в </w:t>
      </w:r>
      <w:r w:rsidR="00FD4733" w:rsidRPr="00FD473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с.т. «Весна» </w:t>
      </w:r>
      <w:proofErr w:type="spellStart"/>
      <w:r w:rsidR="00FD4733" w:rsidRPr="00FD473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окр</w:t>
      </w:r>
      <w:proofErr w:type="spellEnd"/>
      <w:r w:rsidR="00FD4733" w:rsidRPr="00FD473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п. Степановка </w:t>
      </w:r>
      <w:r w:rsidR="00FD4733" w:rsidRPr="00FD4733">
        <w:rPr>
          <w:rFonts w:ascii="Times New Roman" w:hAnsi="Times New Roman" w:cs="Times New Roman"/>
          <w:sz w:val="24"/>
          <w:szCs w:val="24"/>
        </w:rPr>
        <w:t xml:space="preserve">Томского района Томской области. </w:t>
      </w:r>
      <w:proofErr w:type="gramEnd"/>
    </w:p>
    <w:p w:rsidR="00054A40" w:rsidRPr="00BA6A19" w:rsidRDefault="000D6F44" w:rsidP="000B7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19">
        <w:rPr>
          <w:rFonts w:ascii="Times New Roman" w:hAnsi="Times New Roman" w:cs="Times New Roman"/>
          <w:sz w:val="24"/>
          <w:szCs w:val="24"/>
        </w:rPr>
        <w:t>Трифонова И.Г.</w:t>
      </w:r>
      <w:r w:rsidR="00491776" w:rsidRPr="00BA6A19">
        <w:rPr>
          <w:rFonts w:ascii="Times New Roman" w:hAnsi="Times New Roman" w:cs="Times New Roman"/>
          <w:sz w:val="24"/>
          <w:szCs w:val="24"/>
        </w:rPr>
        <w:t xml:space="preserve"> озна</w:t>
      </w:r>
      <w:r w:rsidR="00360302" w:rsidRPr="00BA6A19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 w:rsidRPr="00BA6A19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 w:rsidRP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 w:rsidRP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02A" w:rsidRPr="00BA6A19" w:rsidRDefault="003F302A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К.И. Лебедеву: </w:t>
      </w:r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изменение основного вида разрешенного использования </w:t>
      </w:r>
      <w:proofErr w:type="gramStart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proofErr w:type="gramEnd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«</w:t>
      </w:r>
      <w:proofErr w:type="gramStart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для</w:t>
      </w:r>
      <w:proofErr w:type="gramEnd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ведения садоводства» на условно разрешенный вид использования «бытовое обслуживание» на </w:t>
      </w:r>
      <w:r w:rsidRPr="00BA6A19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70:14:0350001:514 расположенный в </w:t>
      </w:r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с.т. «Весна» </w:t>
      </w:r>
      <w:proofErr w:type="spellStart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окр</w:t>
      </w:r>
      <w:proofErr w:type="spellEnd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п. Степановка </w:t>
      </w:r>
      <w:r w:rsidRPr="00BA6A19">
        <w:rPr>
          <w:rFonts w:ascii="Times New Roman" w:hAnsi="Times New Roman" w:cs="Times New Roman"/>
          <w:sz w:val="24"/>
          <w:szCs w:val="24"/>
        </w:rPr>
        <w:t>Томского района Томской области.</w:t>
      </w:r>
    </w:p>
    <w:p w:rsidR="003F302A" w:rsidRPr="00BA6A19" w:rsidRDefault="003F302A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Трифоновой И.Г.: в соответствии со статьёй 78 главы 10 раздела 3 утвержденных Правил землепользования и застройки муниципального образования «Зональненское сельское поселение» Томского района Томской области, </w:t>
      </w:r>
      <w:r w:rsidRPr="00BA6A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условно разрешенный вид использования «бытовое обслуживание» включает </w:t>
      </w:r>
      <w:r w:rsidRPr="00BA6A19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  <w:proofErr w:type="gramEnd"/>
      <w:r w:rsidRPr="00BA6A19">
        <w:rPr>
          <w:rFonts w:ascii="Times New Roman" w:hAnsi="Times New Roman" w:cs="Times New Roman"/>
          <w:sz w:val="24"/>
          <w:szCs w:val="24"/>
        </w:rPr>
        <w:t xml:space="preserve"> Какой вид бытовых услуг будет у Вас на земельном участке с кадастровым номером 70:14:0350001:514 расположенный в </w:t>
      </w:r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с.т. «Весна» </w:t>
      </w:r>
      <w:proofErr w:type="spellStart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окр</w:t>
      </w:r>
      <w:proofErr w:type="spellEnd"/>
      <w:r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п. Степановка </w:t>
      </w:r>
      <w:r w:rsidRPr="00BA6A19">
        <w:rPr>
          <w:rFonts w:ascii="Times New Roman" w:hAnsi="Times New Roman" w:cs="Times New Roman"/>
          <w:sz w:val="24"/>
          <w:szCs w:val="24"/>
        </w:rPr>
        <w:t>Томского района Томской области.</w:t>
      </w:r>
    </w:p>
    <w:p w:rsidR="003F302A" w:rsidRPr="00BA6A19" w:rsidRDefault="003F302A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19">
        <w:rPr>
          <w:rFonts w:ascii="Times New Roman" w:hAnsi="Times New Roman" w:cs="Times New Roman"/>
          <w:sz w:val="24"/>
          <w:szCs w:val="24"/>
        </w:rPr>
        <w:t>Предоставлено слово К.И. Лебедеву:</w:t>
      </w:r>
      <w:r w:rsidR="00C30BCB" w:rsidRPr="00BA6A19">
        <w:rPr>
          <w:rFonts w:ascii="Times New Roman" w:hAnsi="Times New Roman" w:cs="Times New Roman"/>
          <w:sz w:val="24"/>
          <w:szCs w:val="24"/>
        </w:rPr>
        <w:t xml:space="preserve"> В соответствии с ГОСТ </w:t>
      </w:r>
      <w:proofErr w:type="gramStart"/>
      <w:r w:rsidR="00C30BCB" w:rsidRPr="00BA6A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30BCB" w:rsidRPr="00BA6A19">
        <w:rPr>
          <w:rFonts w:ascii="Times New Roman" w:hAnsi="Times New Roman" w:cs="Times New Roman"/>
          <w:sz w:val="24"/>
          <w:szCs w:val="24"/>
        </w:rPr>
        <w:t xml:space="preserve"> 57137-2016 «Бытовое обслуживание населения. Термины и определения», бытовое обслуживание включает множество услуг. У меня будут навесы, складские помещения, строительство домов.</w:t>
      </w:r>
    </w:p>
    <w:p w:rsidR="00C30BCB" w:rsidRPr="00BA6A19" w:rsidRDefault="00C30BCB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19">
        <w:rPr>
          <w:rFonts w:ascii="Times New Roman" w:hAnsi="Times New Roman" w:cs="Times New Roman"/>
          <w:sz w:val="24"/>
          <w:szCs w:val="24"/>
        </w:rPr>
        <w:t>Предоставлено слово Е.А.Коноваловой: Что конкретно будет возведено у Вас на участке?</w:t>
      </w:r>
    </w:p>
    <w:p w:rsidR="00C30BCB" w:rsidRPr="00BA6A19" w:rsidRDefault="00C30BCB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отцу К.И. Лебедева: </w:t>
      </w:r>
      <w:proofErr w:type="spellStart"/>
      <w:r w:rsidRPr="00BA6A19">
        <w:rPr>
          <w:rFonts w:ascii="Times New Roman" w:hAnsi="Times New Roman" w:cs="Times New Roman"/>
          <w:sz w:val="24"/>
          <w:szCs w:val="24"/>
        </w:rPr>
        <w:t>СНИПы</w:t>
      </w:r>
      <w:proofErr w:type="spellEnd"/>
      <w:r w:rsidRPr="00BA6A19">
        <w:rPr>
          <w:rFonts w:ascii="Times New Roman" w:hAnsi="Times New Roman" w:cs="Times New Roman"/>
          <w:sz w:val="24"/>
          <w:szCs w:val="24"/>
        </w:rPr>
        <w:t xml:space="preserve"> не позволяют вести садоводство на данном земельном участке, так как участок рядом с дорогой находится.</w:t>
      </w:r>
    </w:p>
    <w:p w:rsidR="00C30BCB" w:rsidRPr="00BA6A19" w:rsidRDefault="00C30BCB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председателю </w:t>
      </w:r>
      <w:proofErr w:type="spellStart"/>
      <w:proofErr w:type="gramStart"/>
      <w:r w:rsidRPr="00BA6A19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BA6A19">
        <w:rPr>
          <w:rFonts w:ascii="Times New Roman" w:hAnsi="Times New Roman" w:cs="Times New Roman"/>
          <w:sz w:val="24"/>
          <w:szCs w:val="24"/>
        </w:rPr>
        <w:t xml:space="preserve"> «Весна» Н.Я.Кузьмич: Члены правления </w:t>
      </w:r>
      <w:proofErr w:type="gramStart"/>
      <w:r w:rsidRPr="00BA6A19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BA6A19">
        <w:rPr>
          <w:rFonts w:ascii="Times New Roman" w:hAnsi="Times New Roman" w:cs="Times New Roman"/>
          <w:sz w:val="24"/>
          <w:szCs w:val="24"/>
        </w:rPr>
        <w:t>.</w:t>
      </w:r>
    </w:p>
    <w:p w:rsidR="005F5203" w:rsidRPr="00BA6A19" w:rsidRDefault="005F5203" w:rsidP="003F30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К.И. Лебедеву: я буду думать, снимите, пожалуйста, мой вопрос по изменению </w:t>
      </w:r>
      <w:r w:rsidRPr="00BA6A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основного вида разрешенного использования с «для садоводства» на условно разрешенный вид использования «бытовое обслуживание» на </w:t>
      </w:r>
      <w:r w:rsidRPr="00BA6A19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BA6A19">
        <w:rPr>
          <w:rFonts w:ascii="Times New Roman" w:hAnsi="Times New Roman" w:cs="Times New Roman"/>
          <w:sz w:val="24"/>
          <w:szCs w:val="24"/>
        </w:rPr>
        <w:lastRenderedPageBreak/>
        <w:t xml:space="preserve">участок с кадастровым номером 70:14:0350001:514 расположенный в </w:t>
      </w:r>
      <w:r w:rsidRPr="00BA6A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с.т. «Весна» </w:t>
      </w:r>
      <w:proofErr w:type="spellStart"/>
      <w:r w:rsidRPr="00BA6A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окр</w:t>
      </w:r>
      <w:proofErr w:type="spellEnd"/>
      <w:r w:rsidRPr="00BA6A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п. Степановка </w:t>
      </w:r>
      <w:r w:rsidRPr="00BA6A19">
        <w:rPr>
          <w:rFonts w:ascii="Times New Roman" w:hAnsi="Times New Roman" w:cs="Times New Roman"/>
          <w:sz w:val="24"/>
          <w:szCs w:val="24"/>
        </w:rPr>
        <w:t>Томского района Томской области с обсуждения.</w:t>
      </w:r>
      <w:proofErr w:type="gramEnd"/>
    </w:p>
    <w:p w:rsidR="005F5203" w:rsidRPr="00BA6A19" w:rsidRDefault="005F5203" w:rsidP="005F5203">
      <w:pPr>
        <w:pStyle w:val="Default"/>
        <w:ind w:firstLine="426"/>
        <w:jc w:val="both"/>
      </w:pPr>
      <w:r w:rsidRPr="00BA6A19">
        <w:t>Предоставлено слово Трифоновой И.Г.: вопрос К.И. Лебедева снят с рассмотрения и больше не обсуждается.</w:t>
      </w:r>
    </w:p>
    <w:p w:rsidR="000B7100" w:rsidRPr="00BA6A19" w:rsidRDefault="00955BAE" w:rsidP="0023136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A19">
        <w:rPr>
          <w:rFonts w:ascii="Times New Roman" w:hAnsi="Times New Roman" w:cs="Times New Roman"/>
          <w:sz w:val="24"/>
          <w:szCs w:val="24"/>
        </w:rPr>
        <w:t xml:space="preserve">Предоставлено слово </w:t>
      </w:r>
      <w:r w:rsidR="00FD4733" w:rsidRPr="00BA6A19">
        <w:rPr>
          <w:rFonts w:ascii="Times New Roman" w:hAnsi="Times New Roman" w:cs="Times New Roman"/>
          <w:sz w:val="24"/>
          <w:szCs w:val="24"/>
        </w:rPr>
        <w:t>Р.С. Горюнову</w:t>
      </w:r>
      <w:r w:rsidRPr="00BA6A19">
        <w:rPr>
          <w:rFonts w:ascii="Times New Roman" w:hAnsi="Times New Roman" w:cs="Times New Roman"/>
          <w:sz w:val="24"/>
          <w:szCs w:val="24"/>
        </w:rPr>
        <w:t xml:space="preserve">: </w:t>
      </w:r>
      <w:r w:rsidR="00FD4733"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изменение основного вида разрешенного использования с «для садоводства» на условно разрешенный вид использования «бытовое обслуживание» на </w:t>
      </w:r>
      <w:r w:rsidR="00FD4733" w:rsidRPr="00BA6A19">
        <w:rPr>
          <w:rFonts w:ascii="Times New Roman" w:hAnsi="Times New Roman" w:cs="Times New Roman"/>
          <w:sz w:val="24"/>
          <w:szCs w:val="24"/>
        </w:rPr>
        <w:t xml:space="preserve">земельные участки с кадастровыми номерами 70:14:0350001:428, 70:14:0350001:425 расположенные в </w:t>
      </w:r>
      <w:r w:rsidR="00FD4733"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с.т. «Весна» </w:t>
      </w:r>
      <w:proofErr w:type="spellStart"/>
      <w:r w:rsidR="00FD4733"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окр</w:t>
      </w:r>
      <w:proofErr w:type="spellEnd"/>
      <w:r w:rsidR="00FD4733" w:rsidRPr="00BA6A1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п. Степановка </w:t>
      </w:r>
      <w:r w:rsidR="00FD4733" w:rsidRPr="00BA6A19">
        <w:rPr>
          <w:rFonts w:ascii="Times New Roman" w:hAnsi="Times New Roman" w:cs="Times New Roman"/>
          <w:sz w:val="24"/>
          <w:szCs w:val="24"/>
        </w:rPr>
        <w:t>Томского района Томской области.</w:t>
      </w:r>
      <w:proofErr w:type="gramEnd"/>
    </w:p>
    <w:p w:rsidR="00621926" w:rsidRPr="00BA6A19" w:rsidRDefault="00FD4733" w:rsidP="00621926">
      <w:pPr>
        <w:pStyle w:val="Default"/>
        <w:jc w:val="both"/>
      </w:pPr>
      <w:r w:rsidRPr="00BA6A19">
        <w:t xml:space="preserve"> </w:t>
      </w:r>
      <w:r w:rsidR="00621926" w:rsidRPr="00BA6A19">
        <w:tab/>
      </w:r>
      <w:proofErr w:type="gramStart"/>
      <w:r w:rsidRPr="00BA6A19">
        <w:t>Предоставлено слово Трифоновой И.Г.:</w:t>
      </w:r>
      <w:r w:rsidR="00621926" w:rsidRPr="00BA6A19">
        <w:t xml:space="preserve"> в соответствии со статьёй 78 главы 10 раздела 3 утвержденных Правил землепользования и застройки муниципального образования «Зональненское сельское поселение» Томского района Томской области, </w:t>
      </w:r>
      <w:r w:rsidR="00621926" w:rsidRPr="00BA6A19">
        <w:rPr>
          <w:spacing w:val="2"/>
          <w:shd w:val="clear" w:color="auto" w:fill="FFFFFF"/>
        </w:rPr>
        <w:t xml:space="preserve">условно разрешенный вид использования «бытовое обслуживание» включает </w:t>
      </w:r>
      <w:r w:rsidR="00621926" w:rsidRPr="00BA6A19"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  <w:proofErr w:type="gramEnd"/>
      <w:r w:rsidR="00621926" w:rsidRPr="00BA6A19">
        <w:t xml:space="preserve"> Какой вид бытовых услуг будет у Вас на земельных участк</w:t>
      </w:r>
      <w:r w:rsidR="005F5203" w:rsidRPr="00BA6A19">
        <w:t>ах?</w:t>
      </w:r>
    </w:p>
    <w:p w:rsidR="00621926" w:rsidRPr="00BA6A19" w:rsidRDefault="00621926" w:rsidP="00621926">
      <w:pPr>
        <w:pStyle w:val="Default"/>
        <w:jc w:val="both"/>
      </w:pPr>
      <w:r w:rsidRPr="00BA6A19">
        <w:t xml:space="preserve"> </w:t>
      </w:r>
      <w:r w:rsidRPr="00BA6A19">
        <w:tab/>
        <w:t>Предоставлено слово Р.С. Горюнову:</w:t>
      </w:r>
      <w:r w:rsidR="005F5203" w:rsidRPr="00BA6A19">
        <w:t xml:space="preserve"> Ателье, прачечная, мелкий ремонт</w:t>
      </w:r>
      <w:r w:rsidRPr="00BA6A19">
        <w:t>.</w:t>
      </w:r>
    </w:p>
    <w:p w:rsidR="00955BAE" w:rsidRPr="00BA6A19" w:rsidRDefault="00955BAE" w:rsidP="00054A40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02" w:rsidRPr="00FD4733" w:rsidRDefault="000D6F44" w:rsidP="00FB46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733">
        <w:rPr>
          <w:rFonts w:ascii="Times New Roman" w:hAnsi="Times New Roman" w:cs="Times New Roman"/>
          <w:sz w:val="24"/>
          <w:szCs w:val="24"/>
        </w:rPr>
        <w:t>Трифонова И.Г.:</w:t>
      </w:r>
      <w:r w:rsidR="00200243" w:rsidRPr="00FD4733">
        <w:rPr>
          <w:rFonts w:ascii="Times New Roman" w:hAnsi="Times New Roman" w:cs="Times New Roman"/>
          <w:sz w:val="24"/>
          <w:szCs w:val="24"/>
        </w:rPr>
        <w:t xml:space="preserve"> </w:t>
      </w:r>
      <w:r w:rsidR="00FB4602" w:rsidRPr="00FD4733">
        <w:rPr>
          <w:rFonts w:ascii="Times New Roman" w:hAnsi="Times New Roman" w:cs="Times New Roman"/>
          <w:sz w:val="24"/>
          <w:szCs w:val="24"/>
        </w:rPr>
        <w:t>Переходим к голосованию.</w:t>
      </w:r>
    </w:p>
    <w:p w:rsidR="00FB4602" w:rsidRPr="00FD4733" w:rsidRDefault="00955BAE" w:rsidP="00FB46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голосовали </w:t>
      </w:r>
      <w:r w:rsidR="005F520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B4602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них:</w:t>
      </w:r>
    </w:p>
    <w:p w:rsidR="00FB4602" w:rsidRPr="00FD4733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</w:t>
      </w:r>
      <w:r w:rsidR="000D6F44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4602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</w:t>
      </w:r>
      <w:r w:rsidR="00DC49C7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B4602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602" w:rsidRPr="00FD4733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«Против» - </w:t>
      </w:r>
      <w:r w:rsid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DC49C7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FB4602" w:rsidRPr="00FD4733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«Воздержались» - </w:t>
      </w:r>
      <w:r w:rsid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3EDB"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BA6A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4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36" w:rsidRPr="00FD4733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Pr="00FD4733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3F2036" w:rsidRPr="00FD4733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16</w:t>
      </w:r>
      <w:r w:rsidR="003F2036"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шестнадцать</w:t>
      </w:r>
      <w:r w:rsidR="003F2036"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человек, из них:</w:t>
      </w:r>
    </w:p>
    <w:p w:rsidR="003F2036" w:rsidRPr="00FD4733" w:rsidRDefault="002A6089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</w:t>
      </w:r>
      <w:r w:rsidR="003F2036"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семь</w:t>
      </w:r>
      <w:r w:rsidR="003F2036"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3F2036" w:rsidRPr="00FD47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</w:t>
      </w:r>
      <w:r w:rsidR="00363400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(семь) </w:t>
      </w:r>
      <w:r w:rsidR="00363400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FE5944" w:rsidRPr="00DC49C7" w:rsidRDefault="00363400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«Воздержаться» - 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(два)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</w:t>
      </w:r>
      <w:r w:rsidR="00BA6A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944" w:rsidRPr="00DC49C7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DC49C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__________________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 Коновалова</w:t>
      </w:r>
    </w:p>
    <w:p w:rsidR="003F2036" w:rsidRPr="00DC49C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DC49C7">
        <w:rPr>
          <w:rFonts w:ascii="Times New Roman" w:hAnsi="Times New Roman" w:cs="Times New Roman"/>
          <w:sz w:val="24"/>
          <w:szCs w:val="24"/>
        </w:rPr>
        <w:t xml:space="preserve">           __________________   </w:t>
      </w:r>
      <w:r w:rsidRPr="00DC49C7">
        <w:rPr>
          <w:rFonts w:ascii="Times New Roman" w:hAnsi="Times New Roman" w:cs="Times New Roman"/>
          <w:sz w:val="24"/>
          <w:szCs w:val="24"/>
        </w:rPr>
        <w:t xml:space="preserve">       </w:t>
      </w:r>
      <w:r w:rsidR="002A6089" w:rsidRPr="00DC49C7">
        <w:rPr>
          <w:rFonts w:ascii="Times New Roman" w:hAnsi="Times New Roman" w:cs="Times New Roman"/>
          <w:sz w:val="24"/>
          <w:szCs w:val="24"/>
        </w:rPr>
        <w:t>И.Г.</w:t>
      </w:r>
      <w:r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2A6089" w:rsidRPr="00DC49C7">
        <w:rPr>
          <w:rFonts w:ascii="Times New Roman" w:hAnsi="Times New Roman" w:cs="Times New Roman"/>
          <w:sz w:val="24"/>
          <w:szCs w:val="24"/>
        </w:rPr>
        <w:t>Трифонова</w:t>
      </w:r>
    </w:p>
    <w:sectPr w:rsidR="003F2036" w:rsidRPr="00DC49C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203" w:rsidRDefault="005F5203" w:rsidP="00854BA3">
      <w:pPr>
        <w:spacing w:after="0" w:line="240" w:lineRule="auto"/>
      </w:pPr>
      <w:r>
        <w:separator/>
      </w:r>
    </w:p>
  </w:endnote>
  <w:endnote w:type="continuationSeparator" w:id="0">
    <w:p w:rsidR="005F5203" w:rsidRDefault="005F5203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03" w:rsidRDefault="005F5203">
    <w:pPr>
      <w:pStyle w:val="a9"/>
      <w:jc w:val="right"/>
    </w:pPr>
  </w:p>
  <w:p w:rsidR="005F5203" w:rsidRDefault="005F52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203" w:rsidRDefault="005F5203" w:rsidP="00854BA3">
      <w:pPr>
        <w:spacing w:after="0" w:line="240" w:lineRule="auto"/>
      </w:pPr>
      <w:r>
        <w:separator/>
      </w:r>
    </w:p>
  </w:footnote>
  <w:footnote w:type="continuationSeparator" w:id="0">
    <w:p w:rsidR="005F5203" w:rsidRDefault="005F5203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02C3F"/>
    <w:rsid w:val="00003580"/>
    <w:rsid w:val="00027389"/>
    <w:rsid w:val="00033D1B"/>
    <w:rsid w:val="0005431E"/>
    <w:rsid w:val="00054A40"/>
    <w:rsid w:val="000B7100"/>
    <w:rsid w:val="000D6F44"/>
    <w:rsid w:val="000E4852"/>
    <w:rsid w:val="000F67D0"/>
    <w:rsid w:val="000F7248"/>
    <w:rsid w:val="00114D60"/>
    <w:rsid w:val="00127FBD"/>
    <w:rsid w:val="0013363E"/>
    <w:rsid w:val="0013593F"/>
    <w:rsid w:val="001516F4"/>
    <w:rsid w:val="00162098"/>
    <w:rsid w:val="00164D7E"/>
    <w:rsid w:val="001812C0"/>
    <w:rsid w:val="00196624"/>
    <w:rsid w:val="00197D64"/>
    <w:rsid w:val="001A5014"/>
    <w:rsid w:val="001C52F3"/>
    <w:rsid w:val="001D57A2"/>
    <w:rsid w:val="001F0742"/>
    <w:rsid w:val="001F3819"/>
    <w:rsid w:val="00200243"/>
    <w:rsid w:val="00206CDE"/>
    <w:rsid w:val="00217BCE"/>
    <w:rsid w:val="0022206A"/>
    <w:rsid w:val="002267F7"/>
    <w:rsid w:val="00231363"/>
    <w:rsid w:val="00276447"/>
    <w:rsid w:val="00283AC5"/>
    <w:rsid w:val="00284BAD"/>
    <w:rsid w:val="002A6089"/>
    <w:rsid w:val="002B449A"/>
    <w:rsid w:val="003474CC"/>
    <w:rsid w:val="003504F1"/>
    <w:rsid w:val="00360302"/>
    <w:rsid w:val="00363400"/>
    <w:rsid w:val="00371382"/>
    <w:rsid w:val="003B5102"/>
    <w:rsid w:val="003E0C45"/>
    <w:rsid w:val="003F2036"/>
    <w:rsid w:val="003F302A"/>
    <w:rsid w:val="004142DF"/>
    <w:rsid w:val="00440D78"/>
    <w:rsid w:val="00447C7A"/>
    <w:rsid w:val="00461B04"/>
    <w:rsid w:val="00484AA4"/>
    <w:rsid w:val="00491776"/>
    <w:rsid w:val="0049468E"/>
    <w:rsid w:val="00496E2C"/>
    <w:rsid w:val="00497647"/>
    <w:rsid w:val="004F1DC7"/>
    <w:rsid w:val="004F1DF1"/>
    <w:rsid w:val="005018E8"/>
    <w:rsid w:val="00533E34"/>
    <w:rsid w:val="00571C4D"/>
    <w:rsid w:val="005777B8"/>
    <w:rsid w:val="00577FF5"/>
    <w:rsid w:val="005A20E4"/>
    <w:rsid w:val="005B7EF1"/>
    <w:rsid w:val="005C0831"/>
    <w:rsid w:val="005D5A7D"/>
    <w:rsid w:val="005F3012"/>
    <w:rsid w:val="005F5203"/>
    <w:rsid w:val="006040E7"/>
    <w:rsid w:val="00621926"/>
    <w:rsid w:val="00630458"/>
    <w:rsid w:val="00662A3C"/>
    <w:rsid w:val="00675461"/>
    <w:rsid w:val="006759CB"/>
    <w:rsid w:val="006A0A30"/>
    <w:rsid w:val="006B47C5"/>
    <w:rsid w:val="006D5B0C"/>
    <w:rsid w:val="006F0492"/>
    <w:rsid w:val="006F17F6"/>
    <w:rsid w:val="007042A4"/>
    <w:rsid w:val="00724C5E"/>
    <w:rsid w:val="007704CB"/>
    <w:rsid w:val="00771284"/>
    <w:rsid w:val="007E1B7C"/>
    <w:rsid w:val="007F2E55"/>
    <w:rsid w:val="00805446"/>
    <w:rsid w:val="00854BA3"/>
    <w:rsid w:val="008C34D0"/>
    <w:rsid w:val="00922A9F"/>
    <w:rsid w:val="009319ED"/>
    <w:rsid w:val="009359C9"/>
    <w:rsid w:val="00954726"/>
    <w:rsid w:val="00955BAE"/>
    <w:rsid w:val="00996ACE"/>
    <w:rsid w:val="009A146F"/>
    <w:rsid w:val="009A43BF"/>
    <w:rsid w:val="009C1437"/>
    <w:rsid w:val="00A00185"/>
    <w:rsid w:val="00A10FE1"/>
    <w:rsid w:val="00A1165C"/>
    <w:rsid w:val="00A3009F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93B3A"/>
    <w:rsid w:val="00B955C0"/>
    <w:rsid w:val="00BA6A19"/>
    <w:rsid w:val="00BB62EE"/>
    <w:rsid w:val="00BD08FA"/>
    <w:rsid w:val="00C02C3F"/>
    <w:rsid w:val="00C04D54"/>
    <w:rsid w:val="00C13E5D"/>
    <w:rsid w:val="00C22F58"/>
    <w:rsid w:val="00C30BCB"/>
    <w:rsid w:val="00C438DA"/>
    <w:rsid w:val="00C83093"/>
    <w:rsid w:val="00C86B21"/>
    <w:rsid w:val="00C87097"/>
    <w:rsid w:val="00CA2AE7"/>
    <w:rsid w:val="00CC02A1"/>
    <w:rsid w:val="00D142F6"/>
    <w:rsid w:val="00D6459F"/>
    <w:rsid w:val="00DA40C6"/>
    <w:rsid w:val="00DA78AB"/>
    <w:rsid w:val="00DC49C7"/>
    <w:rsid w:val="00DD0DDF"/>
    <w:rsid w:val="00DD2B77"/>
    <w:rsid w:val="00DE43AC"/>
    <w:rsid w:val="00E13B79"/>
    <w:rsid w:val="00E22314"/>
    <w:rsid w:val="00E506F1"/>
    <w:rsid w:val="00E81A36"/>
    <w:rsid w:val="00EC41C7"/>
    <w:rsid w:val="00F10BF7"/>
    <w:rsid w:val="00F36EB3"/>
    <w:rsid w:val="00F73301"/>
    <w:rsid w:val="00F828C5"/>
    <w:rsid w:val="00FA0DD7"/>
    <w:rsid w:val="00FB4602"/>
    <w:rsid w:val="00FD4733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621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9730-EA51-4D55-8AF6-5CD5CEFF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18</cp:revision>
  <cp:lastPrinted>2019-08-06T04:45:00Z</cp:lastPrinted>
  <dcterms:created xsi:type="dcterms:W3CDTF">2018-12-20T10:03:00Z</dcterms:created>
  <dcterms:modified xsi:type="dcterms:W3CDTF">2019-08-06T04:45:00Z</dcterms:modified>
</cp:coreProperties>
</file>