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99161C">
        <w:rPr>
          <w:sz w:val="24"/>
          <w:szCs w:val="24"/>
        </w:rPr>
        <w:t>98</w:t>
      </w:r>
      <w:r w:rsidR="001506F5">
        <w:rPr>
          <w:sz w:val="24"/>
          <w:szCs w:val="24"/>
        </w:rPr>
        <w:t xml:space="preserve"> </w:t>
      </w:r>
      <w:r w:rsidRPr="00BD2032">
        <w:rPr>
          <w:sz w:val="24"/>
          <w:szCs w:val="24"/>
        </w:rPr>
        <w:t xml:space="preserve">от </w:t>
      </w:r>
      <w:r w:rsidR="00773CFD">
        <w:rPr>
          <w:sz w:val="24"/>
          <w:szCs w:val="24"/>
        </w:rPr>
        <w:t>25</w:t>
      </w:r>
      <w:r w:rsidR="00B46C2F">
        <w:rPr>
          <w:sz w:val="24"/>
          <w:szCs w:val="24"/>
        </w:rPr>
        <w:t>.</w:t>
      </w:r>
      <w:r w:rsidR="00EA6CD9">
        <w:rPr>
          <w:sz w:val="24"/>
          <w:szCs w:val="24"/>
        </w:rPr>
        <w:t>0</w:t>
      </w:r>
      <w:r w:rsidR="006B3309">
        <w:rPr>
          <w:sz w:val="24"/>
          <w:szCs w:val="24"/>
        </w:rPr>
        <w:t>6</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C679B5" w:rsidRPr="00877AE4" w:rsidRDefault="00C679B5" w:rsidP="00C679B5">
      <w:pPr>
        <w:pStyle w:val="af3"/>
        <w:rPr>
          <w:sz w:val="24"/>
          <w:szCs w:val="24"/>
        </w:rPr>
      </w:pPr>
      <w:r w:rsidRPr="00877AE4">
        <w:rPr>
          <w:sz w:val="24"/>
          <w:szCs w:val="24"/>
        </w:rPr>
        <w:t>ТОМСКАЯ ОБЛАСТЬ</w:t>
      </w:r>
    </w:p>
    <w:p w:rsidR="00C679B5" w:rsidRPr="00877AE4" w:rsidRDefault="00C679B5" w:rsidP="00C679B5">
      <w:pPr>
        <w:spacing w:line="360" w:lineRule="auto"/>
        <w:jc w:val="center"/>
        <w:rPr>
          <w:b/>
          <w:sz w:val="24"/>
          <w:szCs w:val="24"/>
        </w:rPr>
      </w:pPr>
      <w:r w:rsidRPr="00877AE4">
        <w:rPr>
          <w:b/>
          <w:sz w:val="24"/>
          <w:szCs w:val="24"/>
        </w:rPr>
        <w:t>ТОМСКИЙ РАЙОН</w:t>
      </w:r>
    </w:p>
    <w:p w:rsidR="00C679B5" w:rsidRPr="00877AE4" w:rsidRDefault="00C679B5" w:rsidP="00C679B5">
      <w:pPr>
        <w:spacing w:line="360" w:lineRule="auto"/>
        <w:jc w:val="center"/>
        <w:rPr>
          <w:b/>
          <w:sz w:val="24"/>
          <w:szCs w:val="24"/>
        </w:rPr>
      </w:pPr>
      <w:r w:rsidRPr="00877AE4">
        <w:rPr>
          <w:b/>
          <w:sz w:val="24"/>
          <w:szCs w:val="24"/>
        </w:rPr>
        <w:t>СОВЕТ ЗОНАЛЬНЕНСКОГО СЕЛЬСКОГО ПОСЕЛЕНИЯ</w:t>
      </w:r>
    </w:p>
    <w:p w:rsidR="00C679B5" w:rsidRPr="006D50CB" w:rsidRDefault="00C679B5" w:rsidP="00C679B5">
      <w:pPr>
        <w:jc w:val="center"/>
        <w:rPr>
          <w:rFonts w:eastAsia="Calibri"/>
          <w:b/>
          <w:sz w:val="24"/>
          <w:szCs w:val="24"/>
          <w:lang w:eastAsia="en-US"/>
        </w:rPr>
      </w:pPr>
    </w:p>
    <w:p w:rsidR="00C679B5" w:rsidRPr="006D50CB" w:rsidRDefault="00C679B5" w:rsidP="00C679B5">
      <w:pPr>
        <w:jc w:val="center"/>
        <w:rPr>
          <w:b/>
          <w:sz w:val="24"/>
          <w:szCs w:val="24"/>
        </w:rPr>
      </w:pPr>
      <w:r>
        <w:rPr>
          <w:b/>
          <w:sz w:val="24"/>
          <w:szCs w:val="24"/>
        </w:rPr>
        <w:t>РЕШЕНИЕ № 2</w:t>
      </w:r>
      <w:r w:rsidR="0099161C">
        <w:rPr>
          <w:b/>
          <w:sz w:val="24"/>
          <w:szCs w:val="24"/>
        </w:rPr>
        <w:t>9</w:t>
      </w:r>
    </w:p>
    <w:p w:rsidR="00516CF6" w:rsidRPr="00477E54" w:rsidRDefault="00516CF6" w:rsidP="00516CF6">
      <w:pPr>
        <w:rPr>
          <w:b/>
          <w:sz w:val="24"/>
          <w:szCs w:val="24"/>
        </w:rPr>
      </w:pPr>
    </w:p>
    <w:p w:rsidR="00C679B5" w:rsidRPr="00C679B5" w:rsidRDefault="00902C53" w:rsidP="00C679B5">
      <w:pPr>
        <w:pStyle w:val="af0"/>
        <w:tabs>
          <w:tab w:val="clear" w:pos="4677"/>
          <w:tab w:val="clear" w:pos="9355"/>
        </w:tabs>
        <w:jc w:val="right"/>
        <w:rPr>
          <w:b/>
        </w:rPr>
      </w:pPr>
      <w:r w:rsidRPr="006D50CB">
        <w:rPr>
          <w:b/>
        </w:rPr>
        <w:t xml:space="preserve"> </w:t>
      </w:r>
      <w:r w:rsidR="009D148E" w:rsidRPr="006D50CB">
        <w:rPr>
          <w:b/>
        </w:rPr>
        <w:t>п. Зональная Станция</w:t>
      </w:r>
      <w:r w:rsidRPr="006D50CB">
        <w:rPr>
          <w:b/>
        </w:rPr>
        <w:t xml:space="preserve">    </w:t>
      </w:r>
      <w:r w:rsidR="00EA6CD9">
        <w:rPr>
          <w:b/>
        </w:rPr>
        <w:t xml:space="preserve">                                                    </w:t>
      </w:r>
      <w:r w:rsidR="00C679B5">
        <w:rPr>
          <w:b/>
        </w:rPr>
        <w:t xml:space="preserve">                     </w:t>
      </w:r>
      <w:r w:rsidR="00286C42">
        <w:rPr>
          <w:b/>
        </w:rPr>
        <w:t xml:space="preserve"> </w:t>
      </w:r>
      <w:r w:rsidR="00C679B5" w:rsidRPr="00C679B5">
        <w:rPr>
          <w:b/>
        </w:rPr>
        <w:t xml:space="preserve">« </w:t>
      </w:r>
      <w:r w:rsidR="00773CFD">
        <w:rPr>
          <w:b/>
        </w:rPr>
        <w:t>25</w:t>
      </w:r>
      <w:r w:rsidR="00C679B5" w:rsidRPr="00C679B5">
        <w:rPr>
          <w:b/>
        </w:rPr>
        <w:t xml:space="preserve"> » июня 2019 г.</w:t>
      </w:r>
    </w:p>
    <w:p w:rsidR="00C679B5" w:rsidRDefault="00C679B5" w:rsidP="00C679B5">
      <w:pPr>
        <w:jc w:val="right"/>
        <w:rPr>
          <w:b/>
          <w:sz w:val="24"/>
          <w:szCs w:val="24"/>
        </w:rPr>
      </w:pPr>
      <w:r w:rsidRPr="00C679B5">
        <w:rPr>
          <w:b/>
          <w:sz w:val="24"/>
          <w:szCs w:val="24"/>
        </w:rPr>
        <w:tab/>
      </w:r>
      <w:r w:rsidRPr="00C679B5">
        <w:rPr>
          <w:b/>
          <w:sz w:val="24"/>
          <w:szCs w:val="24"/>
        </w:rPr>
        <w:tab/>
      </w:r>
      <w:r w:rsidRPr="00C679B5">
        <w:rPr>
          <w:b/>
          <w:sz w:val="24"/>
          <w:szCs w:val="24"/>
        </w:rPr>
        <w:tab/>
      </w:r>
      <w:r w:rsidRPr="00C679B5">
        <w:rPr>
          <w:b/>
          <w:sz w:val="24"/>
          <w:szCs w:val="24"/>
        </w:rPr>
        <w:tab/>
      </w:r>
      <w:r w:rsidRPr="00C679B5">
        <w:rPr>
          <w:b/>
          <w:sz w:val="24"/>
          <w:szCs w:val="24"/>
        </w:rPr>
        <w:tab/>
      </w:r>
      <w:r w:rsidRPr="00C679B5">
        <w:rPr>
          <w:b/>
          <w:sz w:val="24"/>
          <w:szCs w:val="24"/>
        </w:rPr>
        <w:tab/>
        <w:t xml:space="preserve">                           </w:t>
      </w:r>
      <w:r w:rsidR="00773CFD">
        <w:rPr>
          <w:b/>
          <w:sz w:val="24"/>
          <w:szCs w:val="24"/>
        </w:rPr>
        <w:t>8</w:t>
      </w:r>
      <w:r w:rsidRPr="00C679B5">
        <w:rPr>
          <w:b/>
          <w:sz w:val="24"/>
          <w:szCs w:val="24"/>
        </w:rPr>
        <w:t xml:space="preserve">-е </w:t>
      </w:r>
      <w:r>
        <w:rPr>
          <w:b/>
          <w:sz w:val="24"/>
          <w:szCs w:val="24"/>
        </w:rPr>
        <w:t xml:space="preserve">очередное </w:t>
      </w:r>
    </w:p>
    <w:p w:rsidR="00C679B5" w:rsidRPr="00B1534E" w:rsidRDefault="00C679B5" w:rsidP="00C679B5">
      <w:pPr>
        <w:jc w:val="right"/>
        <w:rPr>
          <w:b/>
        </w:rPr>
      </w:pPr>
      <w:r>
        <w:rPr>
          <w:b/>
          <w:sz w:val="24"/>
          <w:szCs w:val="24"/>
        </w:rPr>
        <w:t xml:space="preserve"> </w:t>
      </w:r>
      <w:r w:rsidRPr="00C679B5">
        <w:rPr>
          <w:b/>
          <w:sz w:val="24"/>
          <w:szCs w:val="24"/>
        </w:rPr>
        <w:t xml:space="preserve">собрание </w:t>
      </w:r>
      <w:r w:rsidRPr="00C679B5">
        <w:rPr>
          <w:b/>
          <w:sz w:val="24"/>
          <w:szCs w:val="24"/>
          <w:lang w:val="en-US"/>
        </w:rPr>
        <w:t>IV</w:t>
      </w:r>
      <w:r w:rsidRPr="00C679B5">
        <w:rPr>
          <w:b/>
          <w:sz w:val="24"/>
          <w:szCs w:val="24"/>
        </w:rPr>
        <w:t>-го созыва</w:t>
      </w:r>
    </w:p>
    <w:p w:rsidR="00607BAF" w:rsidRDefault="00607BAF" w:rsidP="00E379A6">
      <w:pPr>
        <w:rPr>
          <w:b/>
          <w:sz w:val="24"/>
          <w:szCs w:val="24"/>
        </w:rPr>
      </w:pPr>
    </w:p>
    <w:p w:rsidR="00EA6CD9" w:rsidRDefault="00EA6CD9" w:rsidP="00E379A6">
      <w:pPr>
        <w:rPr>
          <w:b/>
          <w:sz w:val="24"/>
          <w:szCs w:val="24"/>
        </w:rPr>
      </w:pPr>
    </w:p>
    <w:p w:rsidR="0099161C" w:rsidRPr="0099161C" w:rsidRDefault="0099161C" w:rsidP="0099161C">
      <w:pPr>
        <w:jc w:val="both"/>
        <w:rPr>
          <w:bCs/>
          <w:sz w:val="24"/>
          <w:szCs w:val="24"/>
        </w:rPr>
      </w:pPr>
      <w:r w:rsidRPr="0099161C">
        <w:rPr>
          <w:bCs/>
          <w:sz w:val="24"/>
          <w:szCs w:val="24"/>
        </w:rPr>
        <w:t>Об утверждении Положения</w:t>
      </w:r>
    </w:p>
    <w:p w:rsidR="0099161C" w:rsidRPr="0099161C" w:rsidRDefault="0099161C" w:rsidP="0099161C">
      <w:pPr>
        <w:jc w:val="both"/>
        <w:rPr>
          <w:bCs/>
          <w:sz w:val="24"/>
          <w:szCs w:val="24"/>
        </w:rPr>
      </w:pPr>
      <w:r w:rsidRPr="0099161C">
        <w:rPr>
          <w:bCs/>
          <w:sz w:val="24"/>
          <w:szCs w:val="24"/>
        </w:rPr>
        <w:t>«О бюджетном процессе муниципального образования</w:t>
      </w:r>
    </w:p>
    <w:p w:rsidR="006B3309" w:rsidRPr="0099161C" w:rsidRDefault="0099161C" w:rsidP="0099161C">
      <w:pPr>
        <w:pStyle w:val="ConsPlusNormal0"/>
        <w:tabs>
          <w:tab w:val="left" w:pos="708"/>
        </w:tabs>
        <w:jc w:val="both"/>
        <w:rPr>
          <w:rFonts w:ascii="Times New Roman" w:hAnsi="Times New Roman" w:cs="Times New Roman"/>
          <w:color w:val="000000"/>
          <w:sz w:val="24"/>
        </w:rPr>
      </w:pPr>
      <w:r w:rsidRPr="0099161C">
        <w:rPr>
          <w:rFonts w:ascii="Times New Roman" w:hAnsi="Times New Roman" w:cs="Times New Roman"/>
          <w:bCs/>
          <w:sz w:val="24"/>
        </w:rPr>
        <w:t>«</w:t>
      </w:r>
      <w:proofErr w:type="spellStart"/>
      <w:r w:rsidRPr="0099161C">
        <w:rPr>
          <w:rFonts w:ascii="Times New Roman" w:hAnsi="Times New Roman" w:cs="Times New Roman"/>
          <w:bCs/>
          <w:sz w:val="24"/>
        </w:rPr>
        <w:t>Зональненское</w:t>
      </w:r>
      <w:proofErr w:type="spellEnd"/>
      <w:r w:rsidRPr="0099161C">
        <w:rPr>
          <w:rFonts w:ascii="Times New Roman" w:hAnsi="Times New Roman" w:cs="Times New Roman"/>
          <w:bCs/>
          <w:sz w:val="24"/>
        </w:rPr>
        <w:t xml:space="preserve"> сельское поселение»</w:t>
      </w:r>
    </w:p>
    <w:p w:rsidR="0099161C" w:rsidRDefault="0099161C" w:rsidP="0099161C">
      <w:pPr>
        <w:ind w:firstLine="708"/>
        <w:jc w:val="both"/>
        <w:rPr>
          <w:bCs/>
          <w:sz w:val="24"/>
          <w:szCs w:val="24"/>
        </w:rPr>
      </w:pPr>
    </w:p>
    <w:p w:rsidR="0099161C" w:rsidRDefault="0099161C" w:rsidP="0099161C">
      <w:pPr>
        <w:ind w:firstLine="708"/>
        <w:jc w:val="both"/>
        <w:rPr>
          <w:bCs/>
          <w:sz w:val="24"/>
          <w:szCs w:val="24"/>
        </w:rPr>
      </w:pPr>
      <w:proofErr w:type="gramStart"/>
      <w:r w:rsidRPr="00B029BC">
        <w:rPr>
          <w:bCs/>
          <w:sz w:val="24"/>
          <w:szCs w:val="24"/>
        </w:rPr>
        <w:t>В соответ</w:t>
      </w:r>
      <w:r>
        <w:rPr>
          <w:bCs/>
          <w:sz w:val="24"/>
          <w:szCs w:val="24"/>
        </w:rPr>
        <w:t>ствии с Федеральным законом от 4 июня 2018 года № 142</w:t>
      </w:r>
      <w:r w:rsidRPr="00B029BC">
        <w:rPr>
          <w:bCs/>
          <w:sz w:val="24"/>
          <w:szCs w:val="24"/>
        </w:rPr>
        <w:t xml:space="preserve">-ФЗ </w:t>
      </w:r>
      <w:r>
        <w:rPr>
          <w:bCs/>
          <w:sz w:val="24"/>
          <w:szCs w:val="24"/>
        </w:rPr>
        <w:t>«</w:t>
      </w:r>
      <w:r>
        <w:rPr>
          <w:rFonts w:eastAsia="Calibri"/>
          <w:sz w:val="24"/>
          <w:szCs w:val="24"/>
        </w:rPr>
        <w:t>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Федеральным законом от 15 февраля 2016 года № 23-ФЗ</w:t>
      </w:r>
      <w:r w:rsidRPr="003F1004">
        <w:rPr>
          <w:rFonts w:eastAsia="Calibri"/>
          <w:sz w:val="24"/>
          <w:szCs w:val="24"/>
        </w:rPr>
        <w:t xml:space="preserve"> </w:t>
      </w:r>
      <w:r>
        <w:rPr>
          <w:rFonts w:eastAsia="Calibri"/>
          <w:sz w:val="24"/>
          <w:szCs w:val="24"/>
        </w:rPr>
        <w:t>«О</w:t>
      </w:r>
      <w:proofErr w:type="gramEnd"/>
      <w:r>
        <w:rPr>
          <w:rFonts w:eastAsia="Calibri"/>
          <w:sz w:val="24"/>
          <w:szCs w:val="24"/>
        </w:rPr>
        <w:t xml:space="preserve"> </w:t>
      </w:r>
      <w:proofErr w:type="gramStart"/>
      <w:r>
        <w:rPr>
          <w:rFonts w:eastAsia="Calibri"/>
          <w:sz w:val="24"/>
          <w:szCs w:val="24"/>
        </w:rPr>
        <w:t xml:space="preserve">внесении изменений в Бюджетный кодекс Российской Федерации», Федеральным законом от 18 июля 2017 года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а также во исполнение Протеста от 08.04.2019 г. № 03/12-2019 на Решение Совета </w:t>
      </w:r>
      <w:proofErr w:type="spellStart"/>
      <w:r>
        <w:rPr>
          <w:rFonts w:eastAsia="Calibri"/>
          <w:sz w:val="24"/>
          <w:szCs w:val="24"/>
        </w:rPr>
        <w:t>Зональненского</w:t>
      </w:r>
      <w:proofErr w:type="spellEnd"/>
      <w:proofErr w:type="gramEnd"/>
      <w:r>
        <w:rPr>
          <w:rFonts w:eastAsia="Calibri"/>
          <w:sz w:val="24"/>
          <w:szCs w:val="24"/>
        </w:rPr>
        <w:t xml:space="preserve"> сельского поселения от 27.10.2015 г. № 57 «Об утверждении Положения «О бюджетном процессе муниципального образования «</w:t>
      </w:r>
      <w:proofErr w:type="spellStart"/>
      <w:r>
        <w:rPr>
          <w:rFonts w:eastAsia="Calibri"/>
          <w:sz w:val="24"/>
          <w:szCs w:val="24"/>
        </w:rPr>
        <w:t>Зональненское</w:t>
      </w:r>
      <w:proofErr w:type="spellEnd"/>
      <w:r>
        <w:rPr>
          <w:rFonts w:eastAsia="Calibri"/>
          <w:sz w:val="24"/>
          <w:szCs w:val="24"/>
        </w:rPr>
        <w:t xml:space="preserve"> сельское поселение»,</w:t>
      </w:r>
    </w:p>
    <w:p w:rsidR="0099161C" w:rsidRDefault="0099161C" w:rsidP="0099161C">
      <w:pPr>
        <w:ind w:firstLine="708"/>
        <w:jc w:val="both"/>
        <w:rPr>
          <w:bCs/>
          <w:sz w:val="24"/>
          <w:szCs w:val="24"/>
        </w:rPr>
      </w:pPr>
    </w:p>
    <w:p w:rsidR="0099161C" w:rsidRDefault="0099161C" w:rsidP="0099161C">
      <w:pPr>
        <w:ind w:firstLine="708"/>
        <w:jc w:val="center"/>
        <w:rPr>
          <w:b/>
          <w:bCs/>
          <w:sz w:val="24"/>
          <w:szCs w:val="24"/>
        </w:rPr>
      </w:pPr>
    </w:p>
    <w:p w:rsidR="0099161C" w:rsidRDefault="0099161C" w:rsidP="0099161C">
      <w:pPr>
        <w:ind w:firstLine="708"/>
        <w:jc w:val="center"/>
        <w:rPr>
          <w:b/>
          <w:bCs/>
          <w:sz w:val="24"/>
          <w:szCs w:val="24"/>
        </w:rPr>
      </w:pPr>
    </w:p>
    <w:p w:rsidR="0099161C" w:rsidRDefault="0099161C" w:rsidP="0099161C">
      <w:pPr>
        <w:ind w:firstLine="708"/>
        <w:jc w:val="center"/>
        <w:rPr>
          <w:b/>
          <w:bCs/>
          <w:sz w:val="24"/>
          <w:szCs w:val="24"/>
        </w:rPr>
      </w:pPr>
    </w:p>
    <w:p w:rsidR="0099161C" w:rsidRDefault="0099161C" w:rsidP="0099161C">
      <w:pPr>
        <w:ind w:firstLine="708"/>
        <w:jc w:val="center"/>
        <w:rPr>
          <w:b/>
          <w:bCs/>
          <w:sz w:val="24"/>
          <w:szCs w:val="24"/>
        </w:rPr>
      </w:pPr>
      <w:r w:rsidRPr="00A648A7">
        <w:rPr>
          <w:b/>
          <w:bCs/>
          <w:sz w:val="24"/>
          <w:szCs w:val="24"/>
        </w:rPr>
        <w:t xml:space="preserve">Совет </w:t>
      </w:r>
      <w:proofErr w:type="spellStart"/>
      <w:r w:rsidRPr="00A648A7">
        <w:rPr>
          <w:b/>
          <w:bCs/>
          <w:sz w:val="24"/>
          <w:szCs w:val="24"/>
        </w:rPr>
        <w:t>Зональненского</w:t>
      </w:r>
      <w:proofErr w:type="spellEnd"/>
      <w:r w:rsidRPr="00A648A7">
        <w:rPr>
          <w:b/>
          <w:bCs/>
          <w:sz w:val="24"/>
          <w:szCs w:val="24"/>
        </w:rPr>
        <w:t xml:space="preserve"> сельского поселения РЕШИЛ:</w:t>
      </w:r>
    </w:p>
    <w:p w:rsidR="0099161C" w:rsidRDefault="0099161C" w:rsidP="0099161C">
      <w:pPr>
        <w:keepNext/>
        <w:numPr>
          <w:ilvl w:val="0"/>
          <w:numId w:val="6"/>
        </w:numPr>
        <w:ind w:left="0" w:firstLine="360"/>
        <w:jc w:val="both"/>
        <w:rPr>
          <w:bCs/>
          <w:sz w:val="24"/>
          <w:szCs w:val="24"/>
        </w:rPr>
      </w:pPr>
      <w:r>
        <w:rPr>
          <w:bCs/>
          <w:sz w:val="24"/>
          <w:szCs w:val="24"/>
        </w:rPr>
        <w:t>Утвердить</w:t>
      </w:r>
      <w:r w:rsidRPr="008A0C2F">
        <w:rPr>
          <w:bCs/>
          <w:sz w:val="24"/>
          <w:szCs w:val="24"/>
        </w:rPr>
        <w:t xml:space="preserve"> </w:t>
      </w:r>
      <w:r>
        <w:rPr>
          <w:bCs/>
          <w:sz w:val="24"/>
          <w:szCs w:val="24"/>
        </w:rPr>
        <w:t>Положение «О бюджетном процессе муниципального образования «</w:t>
      </w:r>
      <w:proofErr w:type="spellStart"/>
      <w:r>
        <w:rPr>
          <w:bCs/>
          <w:sz w:val="24"/>
          <w:szCs w:val="24"/>
        </w:rPr>
        <w:t>Зональненское</w:t>
      </w:r>
      <w:proofErr w:type="spellEnd"/>
      <w:r>
        <w:rPr>
          <w:bCs/>
          <w:sz w:val="24"/>
          <w:szCs w:val="24"/>
        </w:rPr>
        <w:t xml:space="preserve"> сельское поселение» в новой редакции согласно приложению № 1.  </w:t>
      </w:r>
    </w:p>
    <w:p w:rsidR="0099161C" w:rsidRDefault="0099161C" w:rsidP="0099161C">
      <w:pPr>
        <w:keepNext/>
        <w:numPr>
          <w:ilvl w:val="0"/>
          <w:numId w:val="6"/>
        </w:numPr>
        <w:ind w:left="0" w:firstLine="360"/>
        <w:jc w:val="both"/>
        <w:rPr>
          <w:bCs/>
          <w:sz w:val="24"/>
          <w:szCs w:val="24"/>
        </w:rPr>
      </w:pPr>
      <w:r>
        <w:rPr>
          <w:bCs/>
          <w:sz w:val="24"/>
          <w:szCs w:val="24"/>
        </w:rPr>
        <w:t xml:space="preserve">Отменить Решение Совета </w:t>
      </w:r>
      <w:proofErr w:type="spellStart"/>
      <w:r>
        <w:rPr>
          <w:bCs/>
          <w:sz w:val="24"/>
          <w:szCs w:val="24"/>
        </w:rPr>
        <w:t>Зональненского</w:t>
      </w:r>
      <w:proofErr w:type="spellEnd"/>
      <w:r>
        <w:rPr>
          <w:bCs/>
          <w:sz w:val="24"/>
          <w:szCs w:val="24"/>
        </w:rPr>
        <w:t xml:space="preserve"> сельского поселения от 27 октября 2015 года № 57 «Об утверждении Положения «О бюджетном процессе муниципального образования «</w:t>
      </w:r>
      <w:proofErr w:type="spellStart"/>
      <w:r>
        <w:rPr>
          <w:bCs/>
          <w:sz w:val="24"/>
          <w:szCs w:val="24"/>
        </w:rPr>
        <w:t>Зональненское</w:t>
      </w:r>
      <w:proofErr w:type="spellEnd"/>
      <w:r>
        <w:rPr>
          <w:bCs/>
          <w:sz w:val="24"/>
          <w:szCs w:val="24"/>
        </w:rPr>
        <w:t xml:space="preserve"> сельское поселение».</w:t>
      </w:r>
    </w:p>
    <w:p w:rsidR="0099161C" w:rsidRPr="007D14A6" w:rsidRDefault="0099161C" w:rsidP="0099161C">
      <w:pPr>
        <w:keepNext/>
        <w:numPr>
          <w:ilvl w:val="0"/>
          <w:numId w:val="6"/>
        </w:numPr>
        <w:ind w:left="0" w:firstLine="360"/>
        <w:jc w:val="both"/>
        <w:rPr>
          <w:bCs/>
          <w:sz w:val="24"/>
          <w:szCs w:val="24"/>
        </w:rPr>
      </w:pPr>
      <w:r w:rsidRPr="007D14A6">
        <w:rPr>
          <w:bCs/>
          <w:sz w:val="24"/>
          <w:szCs w:val="24"/>
        </w:rPr>
        <w:t xml:space="preserve">Настоящее решение направить Главе </w:t>
      </w:r>
      <w:proofErr w:type="spellStart"/>
      <w:r w:rsidRPr="007D14A6">
        <w:rPr>
          <w:bCs/>
          <w:sz w:val="24"/>
          <w:szCs w:val="24"/>
        </w:rPr>
        <w:t>Зональненского</w:t>
      </w:r>
      <w:proofErr w:type="spellEnd"/>
      <w:r w:rsidRPr="007D14A6">
        <w:rPr>
          <w:bCs/>
          <w:sz w:val="24"/>
          <w:szCs w:val="24"/>
        </w:rPr>
        <w:t xml:space="preserve"> сельского поселения (Главе Администрации) для подписания и опубликования в информационном бюллетене </w:t>
      </w:r>
      <w:proofErr w:type="spellStart"/>
      <w:r w:rsidRPr="007D14A6">
        <w:rPr>
          <w:bCs/>
          <w:sz w:val="24"/>
          <w:szCs w:val="24"/>
        </w:rPr>
        <w:lastRenderedPageBreak/>
        <w:t>Зональненского</w:t>
      </w:r>
      <w:proofErr w:type="spellEnd"/>
      <w:r w:rsidRPr="007D14A6">
        <w:rPr>
          <w:bCs/>
          <w:sz w:val="24"/>
          <w:szCs w:val="24"/>
        </w:rPr>
        <w:t xml:space="preserve"> сельского поселения и на официальном сайте муниципального образования «</w:t>
      </w:r>
      <w:proofErr w:type="spellStart"/>
      <w:r w:rsidRPr="007D14A6">
        <w:rPr>
          <w:bCs/>
          <w:sz w:val="24"/>
          <w:szCs w:val="24"/>
        </w:rPr>
        <w:t>Зональненское</w:t>
      </w:r>
      <w:proofErr w:type="spellEnd"/>
      <w:r w:rsidRPr="007D14A6">
        <w:rPr>
          <w:bCs/>
          <w:sz w:val="24"/>
          <w:szCs w:val="24"/>
        </w:rPr>
        <w:t xml:space="preserve"> сельское поселение».</w:t>
      </w:r>
    </w:p>
    <w:p w:rsidR="0099161C" w:rsidRDefault="0099161C" w:rsidP="0099161C">
      <w:pPr>
        <w:keepNext/>
        <w:numPr>
          <w:ilvl w:val="0"/>
          <w:numId w:val="6"/>
        </w:numPr>
        <w:tabs>
          <w:tab w:val="left" w:pos="567"/>
          <w:tab w:val="left" w:pos="851"/>
        </w:tabs>
        <w:spacing w:line="276" w:lineRule="auto"/>
        <w:ind w:left="0" w:firstLine="426"/>
        <w:jc w:val="both"/>
        <w:rPr>
          <w:sz w:val="24"/>
          <w:szCs w:val="24"/>
        </w:rPr>
      </w:pPr>
      <w:r w:rsidRPr="001D797F">
        <w:rPr>
          <w:sz w:val="24"/>
          <w:szCs w:val="24"/>
        </w:rPr>
        <w:t>Настоящее решение вступает в силу с момента его официального опубликования.</w:t>
      </w:r>
    </w:p>
    <w:p w:rsidR="0099161C" w:rsidRPr="001D797F" w:rsidRDefault="0099161C" w:rsidP="0099161C">
      <w:pPr>
        <w:keepNext/>
        <w:numPr>
          <w:ilvl w:val="0"/>
          <w:numId w:val="6"/>
        </w:numPr>
        <w:tabs>
          <w:tab w:val="left" w:pos="567"/>
          <w:tab w:val="left" w:pos="851"/>
        </w:tabs>
        <w:spacing w:line="276" w:lineRule="auto"/>
        <w:ind w:left="0" w:firstLine="426"/>
        <w:jc w:val="both"/>
        <w:rPr>
          <w:sz w:val="24"/>
          <w:szCs w:val="24"/>
        </w:rPr>
      </w:pPr>
      <w:proofErr w:type="gramStart"/>
      <w:r w:rsidRPr="001D797F">
        <w:rPr>
          <w:sz w:val="24"/>
          <w:szCs w:val="24"/>
        </w:rPr>
        <w:t>Контроль за</w:t>
      </w:r>
      <w:proofErr w:type="gramEnd"/>
      <w:r w:rsidRPr="001D797F">
        <w:rPr>
          <w:sz w:val="24"/>
          <w:szCs w:val="24"/>
        </w:rPr>
        <w:t xml:space="preserve"> исполнением настоящего постановления возложить на Главу поселения (Главу Администрации) Коновалову Евгению Анатольевну.</w:t>
      </w:r>
    </w:p>
    <w:p w:rsidR="0099161C" w:rsidRPr="008233FD" w:rsidRDefault="0099161C" w:rsidP="0099161C">
      <w:pPr>
        <w:keepNext/>
        <w:keepLines/>
        <w:tabs>
          <w:tab w:val="left" w:pos="851"/>
        </w:tabs>
        <w:spacing w:line="276" w:lineRule="auto"/>
        <w:jc w:val="both"/>
        <w:rPr>
          <w:iCs/>
          <w:spacing w:val="2"/>
          <w:sz w:val="24"/>
          <w:szCs w:val="24"/>
        </w:rPr>
      </w:pPr>
    </w:p>
    <w:p w:rsidR="0099161C" w:rsidRPr="008233FD" w:rsidRDefault="0099161C" w:rsidP="0099161C">
      <w:pPr>
        <w:jc w:val="both"/>
        <w:rPr>
          <w:sz w:val="24"/>
          <w:szCs w:val="24"/>
        </w:rPr>
      </w:pPr>
      <w:r w:rsidRPr="008233FD">
        <w:rPr>
          <w:sz w:val="24"/>
          <w:szCs w:val="24"/>
        </w:rPr>
        <w:t xml:space="preserve">Председатель Совета </w:t>
      </w:r>
      <w:proofErr w:type="spellStart"/>
      <w:r w:rsidRPr="008233FD">
        <w:rPr>
          <w:sz w:val="24"/>
          <w:szCs w:val="24"/>
        </w:rPr>
        <w:t>Зональненского</w:t>
      </w:r>
      <w:proofErr w:type="spellEnd"/>
      <w:r w:rsidRPr="008233FD">
        <w:rPr>
          <w:sz w:val="24"/>
          <w:szCs w:val="24"/>
        </w:rPr>
        <w:tab/>
      </w:r>
      <w:r w:rsidRPr="008233FD">
        <w:rPr>
          <w:sz w:val="24"/>
          <w:szCs w:val="24"/>
        </w:rPr>
        <w:tab/>
      </w:r>
      <w:r w:rsidRPr="008233FD">
        <w:rPr>
          <w:sz w:val="24"/>
          <w:szCs w:val="24"/>
        </w:rPr>
        <w:tab/>
      </w:r>
    </w:p>
    <w:p w:rsidR="0099161C" w:rsidRPr="008233FD" w:rsidRDefault="0099161C" w:rsidP="0099161C">
      <w:pPr>
        <w:jc w:val="both"/>
        <w:rPr>
          <w:sz w:val="24"/>
          <w:szCs w:val="24"/>
        </w:rPr>
      </w:pPr>
      <w:r w:rsidRPr="008233FD">
        <w:rPr>
          <w:sz w:val="24"/>
          <w:szCs w:val="24"/>
        </w:rPr>
        <w:t xml:space="preserve">сельского поселения                                                    </w:t>
      </w:r>
      <w:r w:rsidRPr="008233FD">
        <w:rPr>
          <w:sz w:val="24"/>
          <w:szCs w:val="24"/>
        </w:rPr>
        <w:tab/>
      </w:r>
      <w:r w:rsidRPr="008233FD">
        <w:rPr>
          <w:sz w:val="24"/>
          <w:szCs w:val="24"/>
        </w:rPr>
        <w:tab/>
      </w:r>
      <w:r w:rsidRPr="008233FD">
        <w:rPr>
          <w:sz w:val="24"/>
          <w:szCs w:val="24"/>
        </w:rPr>
        <w:tab/>
        <w:t>Е.С. Королев</w:t>
      </w:r>
      <w:r w:rsidRPr="008233FD">
        <w:rPr>
          <w:sz w:val="24"/>
          <w:szCs w:val="24"/>
        </w:rPr>
        <w:tab/>
      </w:r>
    </w:p>
    <w:p w:rsidR="0099161C" w:rsidRPr="008233FD" w:rsidRDefault="0099161C" w:rsidP="0099161C">
      <w:pPr>
        <w:jc w:val="both"/>
        <w:rPr>
          <w:sz w:val="24"/>
          <w:szCs w:val="24"/>
        </w:rPr>
      </w:pPr>
    </w:p>
    <w:p w:rsidR="0099161C" w:rsidRPr="008233FD" w:rsidRDefault="0099161C" w:rsidP="0099161C">
      <w:pPr>
        <w:jc w:val="both"/>
        <w:rPr>
          <w:sz w:val="24"/>
          <w:szCs w:val="24"/>
        </w:rPr>
      </w:pPr>
    </w:p>
    <w:p w:rsidR="0099161C" w:rsidRPr="008233FD" w:rsidRDefault="0099161C" w:rsidP="0099161C">
      <w:pPr>
        <w:jc w:val="both"/>
        <w:rPr>
          <w:sz w:val="24"/>
          <w:szCs w:val="24"/>
        </w:rPr>
      </w:pPr>
      <w:r w:rsidRPr="008233FD">
        <w:rPr>
          <w:sz w:val="24"/>
          <w:szCs w:val="24"/>
        </w:rPr>
        <w:t xml:space="preserve">Глава поселения            </w:t>
      </w:r>
    </w:p>
    <w:p w:rsidR="0099161C" w:rsidRPr="008233FD" w:rsidRDefault="0099161C" w:rsidP="0099161C">
      <w:pPr>
        <w:jc w:val="both"/>
        <w:rPr>
          <w:sz w:val="24"/>
          <w:szCs w:val="24"/>
        </w:rPr>
      </w:pPr>
      <w:r w:rsidRPr="008233FD">
        <w:rPr>
          <w:sz w:val="24"/>
          <w:szCs w:val="24"/>
        </w:rPr>
        <w:t xml:space="preserve"> (Глава Администрации)                                       </w:t>
      </w:r>
      <w:r w:rsidRPr="008233FD">
        <w:rPr>
          <w:sz w:val="24"/>
          <w:szCs w:val="24"/>
        </w:rPr>
        <w:tab/>
      </w:r>
      <w:r w:rsidRPr="008233FD">
        <w:rPr>
          <w:sz w:val="24"/>
          <w:szCs w:val="24"/>
        </w:rPr>
        <w:tab/>
      </w:r>
      <w:r w:rsidRPr="008233FD">
        <w:rPr>
          <w:sz w:val="24"/>
          <w:szCs w:val="24"/>
        </w:rPr>
        <w:tab/>
      </w:r>
      <w:r w:rsidRPr="008233FD">
        <w:rPr>
          <w:sz w:val="24"/>
          <w:szCs w:val="24"/>
        </w:rPr>
        <w:tab/>
        <w:t>Е.А. Коновалова</w:t>
      </w:r>
    </w:p>
    <w:p w:rsidR="0099161C" w:rsidRDefault="0099161C" w:rsidP="0099161C">
      <w:pPr>
        <w:jc w:val="both"/>
        <w:rPr>
          <w:sz w:val="24"/>
          <w:szCs w:val="24"/>
        </w:rPr>
      </w:pPr>
      <w:r w:rsidRPr="008233FD">
        <w:rPr>
          <w:sz w:val="24"/>
          <w:szCs w:val="24"/>
        </w:rPr>
        <w:t xml:space="preserve"> </w:t>
      </w:r>
    </w:p>
    <w:p w:rsidR="0099161C" w:rsidRDefault="0099161C" w:rsidP="0099161C">
      <w:pPr>
        <w:jc w:val="both"/>
        <w:rPr>
          <w:sz w:val="24"/>
          <w:szCs w:val="24"/>
        </w:rPr>
      </w:pPr>
    </w:p>
    <w:p w:rsidR="0099161C" w:rsidRDefault="0099161C" w:rsidP="0099161C">
      <w:pPr>
        <w:jc w:val="both"/>
        <w:rPr>
          <w:sz w:val="24"/>
          <w:szCs w:val="24"/>
        </w:rPr>
      </w:pPr>
    </w:p>
    <w:p w:rsidR="0099161C" w:rsidRDefault="0099161C" w:rsidP="0099161C">
      <w:pPr>
        <w:jc w:val="both"/>
        <w:rPr>
          <w:sz w:val="24"/>
          <w:szCs w:val="24"/>
        </w:rPr>
      </w:pPr>
    </w:p>
    <w:p w:rsidR="0099161C" w:rsidRDefault="0099161C" w:rsidP="0099161C">
      <w:pPr>
        <w:pStyle w:val="af2"/>
        <w:jc w:val="right"/>
        <w:rPr>
          <w:szCs w:val="24"/>
        </w:rPr>
      </w:pPr>
      <w:r w:rsidRPr="00B029BC">
        <w:rPr>
          <w:szCs w:val="24"/>
        </w:rPr>
        <w:t>Приложение</w:t>
      </w:r>
      <w:r>
        <w:rPr>
          <w:szCs w:val="24"/>
        </w:rPr>
        <w:t xml:space="preserve"> № 1</w:t>
      </w:r>
    </w:p>
    <w:p w:rsidR="0099161C" w:rsidRPr="00B029BC" w:rsidRDefault="0099161C" w:rsidP="0099161C">
      <w:pPr>
        <w:pStyle w:val="af2"/>
        <w:jc w:val="right"/>
        <w:rPr>
          <w:szCs w:val="24"/>
        </w:rPr>
      </w:pPr>
      <w:r w:rsidRPr="00B029BC">
        <w:rPr>
          <w:szCs w:val="24"/>
        </w:rPr>
        <w:t xml:space="preserve"> к решению Совета </w:t>
      </w:r>
      <w:proofErr w:type="spellStart"/>
      <w:r w:rsidRPr="00B029BC">
        <w:rPr>
          <w:szCs w:val="24"/>
        </w:rPr>
        <w:t>Зональненского</w:t>
      </w:r>
      <w:proofErr w:type="spellEnd"/>
      <w:r w:rsidRPr="00B029BC">
        <w:rPr>
          <w:szCs w:val="24"/>
        </w:rPr>
        <w:t xml:space="preserve"> сельского</w:t>
      </w:r>
    </w:p>
    <w:p w:rsidR="0099161C" w:rsidRPr="00B029BC" w:rsidRDefault="0099161C" w:rsidP="0099161C">
      <w:pPr>
        <w:pStyle w:val="af2"/>
        <w:jc w:val="right"/>
      </w:pPr>
      <w:r w:rsidRPr="00B029BC">
        <w:rPr>
          <w:szCs w:val="24"/>
        </w:rPr>
        <w:t xml:space="preserve">поселения № </w:t>
      </w:r>
      <w:r>
        <w:rPr>
          <w:szCs w:val="24"/>
        </w:rPr>
        <w:t>29</w:t>
      </w:r>
      <w:r w:rsidRPr="00B029BC">
        <w:rPr>
          <w:szCs w:val="24"/>
        </w:rPr>
        <w:t xml:space="preserve"> от </w:t>
      </w:r>
      <w:r>
        <w:rPr>
          <w:szCs w:val="24"/>
        </w:rPr>
        <w:t xml:space="preserve">25 июня </w:t>
      </w:r>
      <w:r w:rsidRPr="00B029BC">
        <w:rPr>
          <w:szCs w:val="24"/>
        </w:rPr>
        <w:t>201</w:t>
      </w:r>
      <w:r>
        <w:rPr>
          <w:szCs w:val="24"/>
        </w:rPr>
        <w:t>9</w:t>
      </w:r>
      <w:r w:rsidRPr="00B029BC">
        <w:rPr>
          <w:szCs w:val="24"/>
        </w:rPr>
        <w:t xml:space="preserve"> года </w:t>
      </w:r>
      <w:r>
        <w:t xml:space="preserve">          </w:t>
      </w:r>
    </w:p>
    <w:p w:rsidR="0099161C" w:rsidRPr="00B029BC" w:rsidRDefault="0099161C" w:rsidP="0099161C">
      <w:pPr>
        <w:ind w:left="5387" w:firstLine="6"/>
        <w:jc w:val="both"/>
        <w:rPr>
          <w:color w:val="000000"/>
          <w:sz w:val="24"/>
          <w:szCs w:val="24"/>
        </w:rPr>
      </w:pPr>
    </w:p>
    <w:p w:rsidR="0099161C" w:rsidRDefault="0099161C" w:rsidP="0099161C">
      <w:pPr>
        <w:widowControl w:val="0"/>
        <w:suppressAutoHyphens/>
        <w:jc w:val="center"/>
        <w:rPr>
          <w:rFonts w:eastAsia="Calibri"/>
          <w:b/>
          <w:sz w:val="24"/>
          <w:szCs w:val="24"/>
          <w:lang w:eastAsia="en-US"/>
        </w:rPr>
      </w:pPr>
    </w:p>
    <w:p w:rsidR="0099161C" w:rsidRPr="005B7E8A" w:rsidRDefault="0099161C" w:rsidP="0099161C">
      <w:pPr>
        <w:jc w:val="center"/>
        <w:rPr>
          <w:sz w:val="24"/>
          <w:szCs w:val="24"/>
        </w:rPr>
      </w:pPr>
      <w:r w:rsidRPr="005B7E8A">
        <w:rPr>
          <w:sz w:val="24"/>
          <w:szCs w:val="24"/>
        </w:rPr>
        <w:t>ПОЛОЖЕНИЕ</w:t>
      </w:r>
    </w:p>
    <w:p w:rsidR="0099161C" w:rsidRPr="005B7E8A" w:rsidRDefault="0099161C" w:rsidP="0099161C">
      <w:pPr>
        <w:jc w:val="center"/>
        <w:rPr>
          <w:sz w:val="24"/>
          <w:szCs w:val="24"/>
        </w:rPr>
      </w:pPr>
      <w:r w:rsidRPr="005B7E8A">
        <w:rPr>
          <w:sz w:val="24"/>
          <w:szCs w:val="24"/>
        </w:rPr>
        <w:t>О БЮДЖЕТНОМ ПРОЦЕССЕ В МУНИЦИПАЛЬНОМ ОБРАЗОВАНИИ</w:t>
      </w:r>
    </w:p>
    <w:p w:rsidR="0099161C" w:rsidRPr="005B7E8A" w:rsidRDefault="0099161C" w:rsidP="0099161C">
      <w:pPr>
        <w:jc w:val="center"/>
        <w:rPr>
          <w:sz w:val="24"/>
          <w:szCs w:val="24"/>
        </w:rPr>
      </w:pPr>
      <w:r w:rsidRPr="005B7E8A">
        <w:rPr>
          <w:sz w:val="24"/>
          <w:szCs w:val="24"/>
        </w:rPr>
        <w:t>«ЗОНАЛЬНЕНСКОЕ СЕЛЬСКОЕ ПОСЕЛЕНИЕ»</w:t>
      </w:r>
    </w:p>
    <w:p w:rsidR="0099161C" w:rsidRPr="005B7E8A" w:rsidRDefault="0099161C" w:rsidP="0099161C">
      <w:pPr>
        <w:pStyle w:val="ConsPlusNormal0"/>
        <w:spacing w:line="360" w:lineRule="auto"/>
        <w:jc w:val="center"/>
        <w:rPr>
          <w:rFonts w:ascii="Times New Roman" w:hAnsi="Times New Roman" w:cs="Times New Roman"/>
          <w:sz w:val="24"/>
        </w:rPr>
      </w:pPr>
    </w:p>
    <w:p w:rsidR="0099161C" w:rsidRPr="005B7E8A" w:rsidRDefault="0099161C" w:rsidP="0099161C">
      <w:pPr>
        <w:pStyle w:val="ConsPlusNormal0"/>
        <w:spacing w:line="360" w:lineRule="auto"/>
        <w:jc w:val="center"/>
        <w:outlineLvl w:val="1"/>
        <w:rPr>
          <w:rFonts w:ascii="Times New Roman" w:hAnsi="Times New Roman" w:cs="Times New Roman"/>
          <w:sz w:val="24"/>
        </w:rPr>
      </w:pPr>
      <w:r w:rsidRPr="005B7E8A">
        <w:rPr>
          <w:rFonts w:ascii="Times New Roman" w:hAnsi="Times New Roman" w:cs="Times New Roman"/>
          <w:sz w:val="24"/>
        </w:rPr>
        <w:t>I. ОБЩИЕ ПОЛОЖЕНИЯ</w:t>
      </w:r>
    </w:p>
    <w:p w:rsidR="0099161C" w:rsidRPr="005B7E8A" w:rsidRDefault="0099161C" w:rsidP="0099161C">
      <w:pPr>
        <w:autoSpaceDE w:val="0"/>
        <w:autoSpaceDN w:val="0"/>
        <w:adjustRightInd w:val="0"/>
        <w:jc w:val="center"/>
        <w:outlineLvl w:val="2"/>
        <w:rPr>
          <w:sz w:val="24"/>
          <w:szCs w:val="24"/>
        </w:rPr>
      </w:pPr>
      <w:r w:rsidRPr="005B7E8A">
        <w:rPr>
          <w:sz w:val="24"/>
          <w:szCs w:val="24"/>
        </w:rPr>
        <w:t xml:space="preserve">1. Правовые основы осуществления бюджетных правоотношений в </w:t>
      </w:r>
      <w:proofErr w:type="spellStart"/>
      <w:r w:rsidRPr="005B7E8A">
        <w:rPr>
          <w:sz w:val="24"/>
          <w:szCs w:val="24"/>
        </w:rPr>
        <w:t>Зональненском</w:t>
      </w:r>
      <w:proofErr w:type="spellEnd"/>
      <w:r w:rsidRPr="005B7E8A">
        <w:rPr>
          <w:sz w:val="24"/>
          <w:szCs w:val="24"/>
        </w:rPr>
        <w:t xml:space="preserve"> сельском поселении</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numPr>
          <w:ilvl w:val="1"/>
          <w:numId w:val="8"/>
        </w:numPr>
        <w:tabs>
          <w:tab w:val="left" w:pos="851"/>
        </w:tabs>
        <w:autoSpaceDE w:val="0"/>
        <w:autoSpaceDN w:val="0"/>
        <w:adjustRightInd w:val="0"/>
        <w:spacing w:line="276" w:lineRule="auto"/>
        <w:ind w:left="0" w:firstLine="540"/>
        <w:jc w:val="both"/>
        <w:rPr>
          <w:sz w:val="24"/>
          <w:szCs w:val="24"/>
        </w:rPr>
      </w:pPr>
      <w:proofErr w:type="gramStart"/>
      <w:r w:rsidRPr="005B7E8A">
        <w:rPr>
          <w:sz w:val="24"/>
          <w:szCs w:val="24"/>
        </w:rPr>
        <w:t>Правовую основу бюджетного устройства и бюджетного процесса в муниципальном образовании «</w:t>
      </w:r>
      <w:proofErr w:type="spellStart"/>
      <w:r w:rsidRPr="005B7E8A">
        <w:rPr>
          <w:sz w:val="24"/>
          <w:szCs w:val="24"/>
        </w:rPr>
        <w:t>Зональненское</w:t>
      </w:r>
      <w:proofErr w:type="spellEnd"/>
      <w:r w:rsidRPr="005B7E8A">
        <w:rPr>
          <w:sz w:val="24"/>
          <w:szCs w:val="24"/>
        </w:rPr>
        <w:t xml:space="preserve"> сельское поселение» (далее - поселение) составляют Конституция Российской Федерации, Бюджетный кодекс Российской Федерации, Налоговый кодекс Российской Федерации, Федеральный закон от 06 октября 2003 года N 131-ФЗ "Об общих принципах организации местного самоуправления в Российской Федерации", федеральные законы и законы Российской Федерации, областные законы, Устав муниципального образования «</w:t>
      </w:r>
      <w:proofErr w:type="spellStart"/>
      <w:r w:rsidRPr="005B7E8A">
        <w:rPr>
          <w:sz w:val="24"/>
          <w:szCs w:val="24"/>
        </w:rPr>
        <w:t>Зональненское</w:t>
      </w:r>
      <w:proofErr w:type="spellEnd"/>
      <w:r w:rsidRPr="005B7E8A">
        <w:rPr>
          <w:sz w:val="24"/>
          <w:szCs w:val="24"/>
        </w:rPr>
        <w:t xml:space="preserve"> сельское поселение», настоящее</w:t>
      </w:r>
      <w:proofErr w:type="gramEnd"/>
      <w:r w:rsidRPr="005B7E8A">
        <w:rPr>
          <w:sz w:val="24"/>
          <w:szCs w:val="24"/>
        </w:rPr>
        <w:t xml:space="preserve"> Положение, иные решения Совета </w:t>
      </w:r>
      <w:proofErr w:type="spellStart"/>
      <w:r w:rsidRPr="005B7E8A">
        <w:rPr>
          <w:sz w:val="24"/>
          <w:szCs w:val="24"/>
        </w:rPr>
        <w:t>Зональненского</w:t>
      </w:r>
      <w:proofErr w:type="spellEnd"/>
      <w:r w:rsidRPr="005B7E8A">
        <w:rPr>
          <w:sz w:val="24"/>
          <w:szCs w:val="24"/>
        </w:rPr>
        <w:t xml:space="preserve"> сельского поселения, регулирующие бюджетные правоотношения, а также постановления и распоряжения Администрации </w:t>
      </w:r>
      <w:proofErr w:type="spellStart"/>
      <w:r w:rsidRPr="005B7E8A">
        <w:rPr>
          <w:sz w:val="24"/>
          <w:szCs w:val="24"/>
        </w:rPr>
        <w:t>Зональненского</w:t>
      </w:r>
      <w:proofErr w:type="spellEnd"/>
      <w:r w:rsidRPr="005B7E8A">
        <w:rPr>
          <w:sz w:val="24"/>
          <w:szCs w:val="24"/>
        </w:rPr>
        <w:t xml:space="preserve"> сельского поселения, изданные в пределах полномочий.</w:t>
      </w:r>
    </w:p>
    <w:p w:rsidR="0099161C" w:rsidRPr="005B7E8A" w:rsidRDefault="0099161C" w:rsidP="0099161C">
      <w:pPr>
        <w:numPr>
          <w:ilvl w:val="1"/>
          <w:numId w:val="8"/>
        </w:numPr>
        <w:tabs>
          <w:tab w:val="left" w:pos="851"/>
        </w:tabs>
        <w:autoSpaceDE w:val="0"/>
        <w:autoSpaceDN w:val="0"/>
        <w:adjustRightInd w:val="0"/>
        <w:spacing w:line="276" w:lineRule="auto"/>
        <w:ind w:left="0" w:firstLine="540"/>
        <w:jc w:val="both"/>
        <w:rPr>
          <w:sz w:val="24"/>
          <w:szCs w:val="24"/>
        </w:rPr>
      </w:pPr>
      <w:r w:rsidRPr="005B7E8A">
        <w:rPr>
          <w:sz w:val="24"/>
          <w:szCs w:val="24"/>
        </w:rPr>
        <w:t xml:space="preserve">Муниципальные правовые акты </w:t>
      </w:r>
      <w:proofErr w:type="spellStart"/>
      <w:r w:rsidRPr="005B7E8A">
        <w:rPr>
          <w:sz w:val="24"/>
          <w:szCs w:val="24"/>
        </w:rPr>
        <w:t>Зональненского</w:t>
      </w:r>
      <w:proofErr w:type="spellEnd"/>
      <w:r w:rsidRPr="005B7E8A">
        <w:rPr>
          <w:sz w:val="24"/>
          <w:szCs w:val="24"/>
        </w:rPr>
        <w:t xml:space="preserve"> сельского поселения, регулирующие бюджетные правоотношения, должны соответствовать федеральному и областному законодательству, Уставу муниципального образования «</w:t>
      </w:r>
      <w:proofErr w:type="spellStart"/>
      <w:r w:rsidRPr="005B7E8A">
        <w:rPr>
          <w:sz w:val="24"/>
          <w:szCs w:val="24"/>
        </w:rPr>
        <w:t>Зональненское</w:t>
      </w:r>
      <w:proofErr w:type="spellEnd"/>
      <w:r w:rsidRPr="005B7E8A">
        <w:rPr>
          <w:sz w:val="24"/>
          <w:szCs w:val="24"/>
        </w:rPr>
        <w:t xml:space="preserve"> сельское поселение», настоящему Положению.</w:t>
      </w:r>
    </w:p>
    <w:p w:rsidR="0099161C" w:rsidRPr="005B7E8A" w:rsidRDefault="0099161C" w:rsidP="0099161C">
      <w:pPr>
        <w:numPr>
          <w:ilvl w:val="1"/>
          <w:numId w:val="8"/>
        </w:numPr>
        <w:tabs>
          <w:tab w:val="left" w:pos="851"/>
        </w:tabs>
        <w:autoSpaceDE w:val="0"/>
        <w:autoSpaceDN w:val="0"/>
        <w:adjustRightInd w:val="0"/>
        <w:spacing w:line="276" w:lineRule="auto"/>
        <w:ind w:left="0" w:firstLine="540"/>
        <w:jc w:val="both"/>
        <w:rPr>
          <w:sz w:val="24"/>
          <w:szCs w:val="24"/>
        </w:rPr>
      </w:pPr>
      <w:r w:rsidRPr="005B7E8A">
        <w:rPr>
          <w:sz w:val="24"/>
          <w:szCs w:val="24"/>
        </w:rPr>
        <w:t xml:space="preserve"> Понятия и термины, используемые в настоящем Положении, применяются в значениях, определенных Бюджетным кодексом Российской Федерации.</w:t>
      </w:r>
    </w:p>
    <w:p w:rsidR="0099161C" w:rsidRPr="005B7E8A" w:rsidRDefault="0099161C" w:rsidP="0099161C">
      <w:pPr>
        <w:tabs>
          <w:tab w:val="left" w:pos="851"/>
        </w:tabs>
        <w:autoSpaceDE w:val="0"/>
        <w:autoSpaceDN w:val="0"/>
        <w:adjustRightInd w:val="0"/>
        <w:spacing w:line="276" w:lineRule="auto"/>
        <w:jc w:val="both"/>
        <w:rPr>
          <w:sz w:val="24"/>
          <w:szCs w:val="24"/>
        </w:rPr>
      </w:pPr>
    </w:p>
    <w:p w:rsidR="0099161C" w:rsidRPr="005B7E8A" w:rsidRDefault="0099161C" w:rsidP="0099161C">
      <w:pPr>
        <w:autoSpaceDE w:val="0"/>
        <w:autoSpaceDN w:val="0"/>
        <w:adjustRightInd w:val="0"/>
        <w:jc w:val="both"/>
        <w:rPr>
          <w:sz w:val="24"/>
          <w:szCs w:val="24"/>
        </w:rPr>
      </w:pPr>
    </w:p>
    <w:p w:rsidR="0099161C" w:rsidRPr="005B7E8A" w:rsidRDefault="0099161C" w:rsidP="0099161C">
      <w:pPr>
        <w:numPr>
          <w:ilvl w:val="0"/>
          <w:numId w:val="8"/>
        </w:numPr>
        <w:autoSpaceDE w:val="0"/>
        <w:autoSpaceDN w:val="0"/>
        <w:adjustRightInd w:val="0"/>
        <w:spacing w:line="360" w:lineRule="exact"/>
        <w:jc w:val="center"/>
        <w:outlineLvl w:val="3"/>
        <w:rPr>
          <w:sz w:val="24"/>
          <w:szCs w:val="24"/>
        </w:rPr>
      </w:pPr>
      <w:r w:rsidRPr="005B7E8A">
        <w:rPr>
          <w:sz w:val="24"/>
          <w:szCs w:val="24"/>
        </w:rPr>
        <w:t>Бюджетная классификация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lastRenderedPageBreak/>
        <w:t xml:space="preserve">1. Формирование и исполнение бюджета </w:t>
      </w:r>
      <w:proofErr w:type="spellStart"/>
      <w:r w:rsidRPr="005B7E8A">
        <w:rPr>
          <w:sz w:val="24"/>
          <w:szCs w:val="24"/>
        </w:rPr>
        <w:t>Зональненского</w:t>
      </w:r>
      <w:proofErr w:type="spellEnd"/>
      <w:r w:rsidRPr="005B7E8A">
        <w:rPr>
          <w:sz w:val="24"/>
          <w:szCs w:val="24"/>
        </w:rPr>
        <w:t xml:space="preserve"> сельского поселения (далее – бюджет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2. Перечень и коды главных администраторов доходов бюджета поселения, закрепляемые за ними виды (подвиды) доходов бюджета утверждаются решением Совета  </w:t>
      </w:r>
      <w:proofErr w:type="spellStart"/>
      <w:r w:rsidRPr="005B7E8A">
        <w:rPr>
          <w:sz w:val="24"/>
          <w:szCs w:val="24"/>
        </w:rPr>
        <w:t>Зональненского</w:t>
      </w:r>
      <w:proofErr w:type="spellEnd"/>
      <w:r w:rsidRPr="005B7E8A">
        <w:rPr>
          <w:sz w:val="24"/>
          <w:szCs w:val="24"/>
        </w:rPr>
        <w:t xml:space="preserve"> поселения (далее – Совет поселения) о соответствующем бюджете.</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Для детализации поступлений по кодам классификации доходов применяется код подвида доходов.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Перечень главных распорядителей средств бюджета поселения устанавливается решением о бюджете в составе ведомственной структуры расходов.</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Перечень и коды целевых статей и (или) видов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4. Перечень главных </w:t>
      </w:r>
      <w:proofErr w:type="gramStart"/>
      <w:r w:rsidRPr="005B7E8A">
        <w:rPr>
          <w:sz w:val="24"/>
          <w:szCs w:val="24"/>
        </w:rPr>
        <w:t>администраторов источников финансирования дефицита бюджета</w:t>
      </w:r>
      <w:proofErr w:type="gramEnd"/>
      <w:r w:rsidRPr="005B7E8A">
        <w:rPr>
          <w:sz w:val="24"/>
          <w:szCs w:val="24"/>
        </w:rPr>
        <w:t xml:space="preserve"> утверждается соответствующим решением Совета поселения о бюджете. </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Перечень статей и видов источников финансирования дефицита бюджета утверждается решением Совета поселения о соответствующем бюджете при утверждении источников финансирования дефицита бюджета.</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3. Общие положения о доходах бюджета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Доходы бюджета поселения формируются в соответствии с бюджетным законодательством, законодательством о налогах и сборах, законодательством об иных обязательных платежах Российской Федерации и нормативными правовыми актами органов местного самоуправления.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Совет поселения законодательства о налогах и сборах и бюджетного законодательства Российской Федерации, законов Томской области и нормативных правовых актов органов местного самоуправления, устанавливающих налоговые и неналоговые доходы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Прогнозирование доходов бюджета поселения осуществляется с учетом: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действующих в базисном периоде ставок налогообложения;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сроков уплаты налогов и других платежей.</w:t>
      </w:r>
    </w:p>
    <w:p w:rsidR="0099161C" w:rsidRPr="005B7E8A" w:rsidRDefault="0099161C" w:rsidP="0099161C">
      <w:pPr>
        <w:autoSpaceDE w:val="0"/>
        <w:autoSpaceDN w:val="0"/>
        <w:adjustRightInd w:val="0"/>
        <w:jc w:val="both"/>
        <w:rPr>
          <w:sz w:val="24"/>
          <w:szCs w:val="24"/>
        </w:rPr>
      </w:pPr>
    </w:p>
    <w:p w:rsidR="0099161C" w:rsidRPr="005B7E8A" w:rsidRDefault="0099161C" w:rsidP="0099161C">
      <w:pPr>
        <w:numPr>
          <w:ilvl w:val="0"/>
          <w:numId w:val="8"/>
        </w:numPr>
        <w:autoSpaceDE w:val="0"/>
        <w:autoSpaceDN w:val="0"/>
        <w:adjustRightInd w:val="0"/>
        <w:jc w:val="center"/>
        <w:outlineLvl w:val="3"/>
        <w:rPr>
          <w:sz w:val="24"/>
          <w:szCs w:val="24"/>
        </w:rPr>
      </w:pPr>
      <w:r w:rsidRPr="005B7E8A">
        <w:rPr>
          <w:sz w:val="24"/>
          <w:szCs w:val="24"/>
        </w:rPr>
        <w:t xml:space="preserve">Полномочия Совета </w:t>
      </w:r>
      <w:proofErr w:type="spellStart"/>
      <w:r w:rsidRPr="005B7E8A">
        <w:rPr>
          <w:sz w:val="24"/>
          <w:szCs w:val="24"/>
        </w:rPr>
        <w:t>Зональненского</w:t>
      </w:r>
      <w:proofErr w:type="spellEnd"/>
      <w:r w:rsidRPr="005B7E8A">
        <w:rPr>
          <w:sz w:val="24"/>
          <w:szCs w:val="24"/>
        </w:rPr>
        <w:t xml:space="preserve"> сельского поселения по формированию доходов бюджета</w:t>
      </w:r>
    </w:p>
    <w:p w:rsidR="0099161C" w:rsidRPr="005B7E8A" w:rsidRDefault="0099161C" w:rsidP="0099161C">
      <w:pPr>
        <w:autoSpaceDE w:val="0"/>
        <w:autoSpaceDN w:val="0"/>
        <w:adjustRightInd w:val="0"/>
        <w:ind w:left="1069"/>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Муниципальными правовыми актами Совета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поселения законодательством Российской Федерации о налогах и сборах.</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2. </w:t>
      </w:r>
      <w:proofErr w:type="gramStart"/>
      <w:r w:rsidRPr="005B7E8A">
        <w:rPr>
          <w:sz w:val="24"/>
          <w:szCs w:val="24"/>
        </w:rPr>
        <w:t>Муниципальные правовые акты Совета поселения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в Совет поселения проекта решения о бюджете поселения на очередной финансовый год и плановый период в сроки</w:t>
      </w:r>
      <w:proofErr w:type="gramEnd"/>
      <w:r w:rsidRPr="005B7E8A">
        <w:rPr>
          <w:sz w:val="24"/>
          <w:szCs w:val="24"/>
        </w:rPr>
        <w:t xml:space="preserve">, </w:t>
      </w:r>
      <w:proofErr w:type="gramStart"/>
      <w:r w:rsidRPr="005B7E8A">
        <w:rPr>
          <w:sz w:val="24"/>
          <w:szCs w:val="24"/>
        </w:rPr>
        <w:t>установленные</w:t>
      </w:r>
      <w:proofErr w:type="gramEnd"/>
      <w:r w:rsidRPr="005B7E8A">
        <w:rPr>
          <w:sz w:val="24"/>
          <w:szCs w:val="24"/>
        </w:rPr>
        <w:t xml:space="preserve"> настоящим Положением.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Внесение изменений и дополнений в муниципальные правовые акты Совета 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5. Общие положения о расходах бюджета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w:t>
      </w:r>
      <w:proofErr w:type="gramStart"/>
      <w:r w:rsidRPr="005B7E8A">
        <w:rPr>
          <w:sz w:val="24"/>
          <w:szCs w:val="24"/>
        </w:rPr>
        <w:t>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Томской области и органов местного самоуправления, исполнение которых согласно законодательству Российской Федерации, Томской области,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roofErr w:type="gramEnd"/>
      <w:r w:rsidRPr="005B7E8A">
        <w:rPr>
          <w:sz w:val="24"/>
          <w:szCs w:val="24"/>
        </w:rPr>
        <w:t>.</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Администрация поселения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roofErr w:type="gramEnd"/>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Реестр расходных обязательств поселения ведется в порядке, установленном нормативным правовым актом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Порядок возникновения расходных обязательств поселения, источники их исполнения, перечень расходов, финансируемых за счет средств бюджета поселения, регламентируются бюджетным законодательством Российской Федерации и нормативными правовыми актами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федерального бюджета и бюджета Томского района.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Реестр расходных обязатель</w:t>
      </w:r>
      <w:proofErr w:type="gramStart"/>
      <w:r w:rsidRPr="005B7E8A">
        <w:rPr>
          <w:sz w:val="24"/>
          <w:szCs w:val="24"/>
        </w:rPr>
        <w:t>ств пр</w:t>
      </w:r>
      <w:proofErr w:type="gramEnd"/>
      <w:r w:rsidRPr="005B7E8A">
        <w:rPr>
          <w:sz w:val="24"/>
          <w:szCs w:val="24"/>
        </w:rPr>
        <w:t xml:space="preserve">едставляется финансовым органом муниципального образования </w:t>
      </w:r>
      <w:proofErr w:type="spellStart"/>
      <w:r w:rsidRPr="005B7E8A">
        <w:rPr>
          <w:sz w:val="24"/>
          <w:szCs w:val="24"/>
        </w:rPr>
        <w:t>Зональненское</w:t>
      </w:r>
      <w:proofErr w:type="spellEnd"/>
      <w:r w:rsidRPr="005B7E8A">
        <w:rPr>
          <w:sz w:val="24"/>
          <w:szCs w:val="24"/>
        </w:rPr>
        <w:t xml:space="preserve"> сельское поселение в финансовый орган Томского района.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5B7E8A">
        <w:rPr>
          <w:sz w:val="24"/>
          <w:szCs w:val="24"/>
        </w:rPr>
        <w:t xml:space="preserve"> </w:t>
      </w:r>
      <w:proofErr w:type="gramStart"/>
      <w:r w:rsidRPr="005B7E8A">
        <w:rPr>
          <w:sz w:val="24"/>
          <w:szCs w:val="24"/>
        </w:rPr>
        <w:t>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roofErr w:type="gramEnd"/>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5B7E8A">
        <w:rPr>
          <w:sz w:val="24"/>
          <w:szCs w:val="24"/>
        </w:rPr>
        <w:t xml:space="preserve"> договоры и соглашения, подлежащие заключению получателями бюджетных средств во исполнение указанных законов и нормативных правовых актов.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Планирование бюджетных ассигнований осуществляется в порядке и в соответствии с Порядком, установленным финансовым органом поселения с учетом расчетных показателей по расходам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5. Расходы бюджета поселения частично или в полном объеме могут быть сформированы с применением принципов </w:t>
      </w:r>
      <w:proofErr w:type="spellStart"/>
      <w:r w:rsidRPr="005B7E8A">
        <w:rPr>
          <w:sz w:val="24"/>
          <w:szCs w:val="24"/>
        </w:rPr>
        <w:t>бюджетирования</w:t>
      </w:r>
      <w:proofErr w:type="spellEnd"/>
      <w:r w:rsidRPr="005B7E8A">
        <w:rPr>
          <w:sz w:val="24"/>
          <w:szCs w:val="24"/>
        </w:rPr>
        <w:t>, ориентированного на результат.</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Совета поселения.</w:t>
      </w:r>
    </w:p>
    <w:p w:rsidR="0099161C" w:rsidRPr="005B7E8A" w:rsidRDefault="0099161C" w:rsidP="0099161C">
      <w:pPr>
        <w:autoSpaceDE w:val="0"/>
        <w:autoSpaceDN w:val="0"/>
        <w:adjustRightInd w:val="0"/>
        <w:jc w:val="both"/>
        <w:rPr>
          <w:sz w:val="24"/>
          <w:szCs w:val="24"/>
        </w:rPr>
      </w:pPr>
    </w:p>
    <w:p w:rsidR="0099161C" w:rsidRPr="005B7E8A" w:rsidRDefault="0099161C" w:rsidP="0099161C">
      <w:pPr>
        <w:numPr>
          <w:ilvl w:val="0"/>
          <w:numId w:val="7"/>
        </w:numPr>
        <w:autoSpaceDE w:val="0"/>
        <w:autoSpaceDN w:val="0"/>
        <w:adjustRightInd w:val="0"/>
        <w:jc w:val="center"/>
        <w:outlineLvl w:val="3"/>
        <w:rPr>
          <w:sz w:val="24"/>
          <w:szCs w:val="24"/>
        </w:rPr>
      </w:pPr>
      <w:r w:rsidRPr="005B7E8A">
        <w:rPr>
          <w:sz w:val="24"/>
          <w:szCs w:val="24"/>
        </w:rPr>
        <w:t>Предоставление бюджетных кредитов и муниципальных гарантий юридическим лицам</w:t>
      </w:r>
    </w:p>
    <w:p w:rsidR="0099161C" w:rsidRPr="005B7E8A" w:rsidRDefault="0099161C" w:rsidP="0099161C">
      <w:pPr>
        <w:autoSpaceDE w:val="0"/>
        <w:autoSpaceDN w:val="0"/>
        <w:adjustRightInd w:val="0"/>
        <w:ind w:left="765"/>
        <w:outlineLvl w:val="3"/>
        <w:rPr>
          <w:sz w:val="24"/>
          <w:szCs w:val="24"/>
        </w:rPr>
      </w:pPr>
    </w:p>
    <w:p w:rsidR="0099161C" w:rsidRPr="005B7E8A" w:rsidRDefault="0099161C" w:rsidP="0099161C">
      <w:pPr>
        <w:autoSpaceDE w:val="0"/>
        <w:autoSpaceDN w:val="0"/>
        <w:adjustRightInd w:val="0"/>
        <w:ind w:firstLine="567"/>
        <w:jc w:val="both"/>
        <w:rPr>
          <w:sz w:val="24"/>
          <w:szCs w:val="24"/>
        </w:rPr>
      </w:pPr>
      <w:r w:rsidRPr="005B7E8A">
        <w:rPr>
          <w:sz w:val="24"/>
          <w:szCs w:val="24"/>
        </w:rPr>
        <w:t>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Томской области и решениями Совета поселения.</w:t>
      </w:r>
    </w:p>
    <w:p w:rsidR="0099161C" w:rsidRPr="005B7E8A" w:rsidRDefault="0099161C" w:rsidP="0099161C">
      <w:pPr>
        <w:autoSpaceDE w:val="0"/>
        <w:autoSpaceDN w:val="0"/>
        <w:adjustRightInd w:val="0"/>
        <w:ind w:firstLine="567"/>
        <w:jc w:val="both"/>
        <w:rPr>
          <w:sz w:val="24"/>
          <w:szCs w:val="24"/>
        </w:rPr>
      </w:pPr>
      <w:r w:rsidRPr="005B7E8A">
        <w:rPr>
          <w:sz w:val="24"/>
          <w:szCs w:val="24"/>
        </w:rPr>
        <w:t xml:space="preserve">2. </w:t>
      </w:r>
      <w:proofErr w:type="gramStart"/>
      <w:r w:rsidRPr="005B7E8A">
        <w:rPr>
          <w:sz w:val="24"/>
          <w:szCs w:val="24"/>
        </w:rPr>
        <w:t xml:space="preserve">При утверждении бюджета поселения на очередной финансовый год и плановый период указываются цели, на которые может быть предоставлен бюджетный кредит, условия и порядок их предоставления, бюджетные ассигнования предоставления бюджетных </w:t>
      </w:r>
      <w:r w:rsidRPr="005B7E8A">
        <w:rPr>
          <w:sz w:val="24"/>
          <w:szCs w:val="24"/>
        </w:rPr>
        <w:lastRenderedPageBreak/>
        <w:t>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99161C" w:rsidRPr="005B7E8A" w:rsidRDefault="0099161C" w:rsidP="0099161C">
      <w:pPr>
        <w:autoSpaceDE w:val="0"/>
        <w:autoSpaceDN w:val="0"/>
        <w:adjustRightInd w:val="0"/>
        <w:ind w:firstLine="567"/>
        <w:jc w:val="both"/>
        <w:rPr>
          <w:sz w:val="24"/>
          <w:szCs w:val="24"/>
        </w:rPr>
      </w:pPr>
      <w:r w:rsidRPr="005B7E8A">
        <w:rPr>
          <w:sz w:val="24"/>
          <w:szCs w:val="24"/>
        </w:rPr>
        <w:t xml:space="preserve">3. От имени муниципального образования </w:t>
      </w:r>
      <w:proofErr w:type="spellStart"/>
      <w:r w:rsidRPr="005B7E8A">
        <w:rPr>
          <w:sz w:val="24"/>
          <w:szCs w:val="24"/>
        </w:rPr>
        <w:t>Зональненское</w:t>
      </w:r>
      <w:proofErr w:type="spellEnd"/>
      <w:r w:rsidRPr="005B7E8A">
        <w:rPr>
          <w:sz w:val="24"/>
          <w:szCs w:val="24"/>
        </w:rPr>
        <w:t xml:space="preserve"> сельское поселение муниципальные гарантии предоставляются Администрацией поселения в пределах общей суммы предоставляемых гарантий, указанной в решении Совета  поселения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99161C" w:rsidRPr="005B7E8A" w:rsidRDefault="0099161C" w:rsidP="0099161C">
      <w:pPr>
        <w:autoSpaceDE w:val="0"/>
        <w:autoSpaceDN w:val="0"/>
        <w:adjustRightInd w:val="0"/>
        <w:ind w:firstLine="567"/>
        <w:jc w:val="both"/>
        <w:rPr>
          <w:rFonts w:eastAsia="Calibri"/>
          <w:sz w:val="24"/>
          <w:szCs w:val="24"/>
          <w:lang w:eastAsia="en-US"/>
        </w:rPr>
      </w:pPr>
      <w:r w:rsidRPr="005B7E8A">
        <w:rPr>
          <w:rFonts w:eastAsia="Calibri"/>
          <w:sz w:val="24"/>
          <w:szCs w:val="24"/>
          <w:lang w:eastAsia="en-US"/>
        </w:rPr>
        <w:t>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9161C" w:rsidRPr="005B7E8A" w:rsidRDefault="0099161C" w:rsidP="0099161C">
      <w:pPr>
        <w:autoSpaceDE w:val="0"/>
        <w:autoSpaceDN w:val="0"/>
        <w:adjustRightInd w:val="0"/>
        <w:ind w:firstLine="567"/>
        <w:jc w:val="both"/>
        <w:rPr>
          <w:rFonts w:eastAsia="Calibri"/>
          <w:sz w:val="24"/>
          <w:szCs w:val="24"/>
          <w:lang w:eastAsia="en-US"/>
        </w:rPr>
      </w:pPr>
      <w:r w:rsidRPr="005B7E8A">
        <w:rPr>
          <w:rFonts w:eastAsia="Calibri"/>
          <w:sz w:val="24"/>
          <w:szCs w:val="24"/>
          <w:lang w:eastAsia="en-US"/>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9161C" w:rsidRPr="005B7E8A" w:rsidRDefault="0099161C" w:rsidP="0099161C">
      <w:pPr>
        <w:autoSpaceDE w:val="0"/>
        <w:autoSpaceDN w:val="0"/>
        <w:adjustRightInd w:val="0"/>
        <w:ind w:firstLine="567"/>
        <w:jc w:val="both"/>
        <w:rPr>
          <w:sz w:val="24"/>
          <w:szCs w:val="24"/>
        </w:rPr>
      </w:pPr>
      <w:r w:rsidRPr="005B7E8A">
        <w:rPr>
          <w:sz w:val="24"/>
          <w:szCs w:val="24"/>
        </w:rPr>
        <w:t>4. Общая сумма обязательств, вытекающих из муниципальных гарантий, предоставленных в соответствии со  статьей 115.2. Бюджетного Кодекса, включается в состав муниципального долга как вид долгового обязательства.</w:t>
      </w:r>
    </w:p>
    <w:p w:rsidR="0099161C" w:rsidRPr="005B7E8A" w:rsidRDefault="0099161C" w:rsidP="0099161C">
      <w:pPr>
        <w:autoSpaceDE w:val="0"/>
        <w:autoSpaceDN w:val="0"/>
        <w:adjustRightInd w:val="0"/>
        <w:ind w:firstLine="567"/>
        <w:jc w:val="both"/>
        <w:rPr>
          <w:rFonts w:eastAsia="Calibri"/>
          <w:sz w:val="24"/>
          <w:szCs w:val="24"/>
          <w:lang w:eastAsia="en-US"/>
        </w:rPr>
      </w:pPr>
      <w:r w:rsidRPr="005B7E8A">
        <w:rPr>
          <w:rFonts w:eastAsia="Calibri"/>
          <w:sz w:val="24"/>
          <w:szCs w:val="24"/>
          <w:lang w:eastAsia="en-US"/>
        </w:rPr>
        <w:t>5. Предоставление и исполнение муниципальной гарантии подлежит отражению в муниципальной долговой книге.</w:t>
      </w:r>
    </w:p>
    <w:p w:rsidR="0099161C" w:rsidRPr="005B7E8A" w:rsidRDefault="0099161C" w:rsidP="0099161C">
      <w:pPr>
        <w:autoSpaceDE w:val="0"/>
        <w:autoSpaceDN w:val="0"/>
        <w:adjustRightInd w:val="0"/>
        <w:ind w:firstLine="567"/>
        <w:jc w:val="both"/>
        <w:rPr>
          <w:sz w:val="24"/>
          <w:szCs w:val="24"/>
        </w:rPr>
      </w:pPr>
      <w:r w:rsidRPr="005B7E8A">
        <w:rPr>
          <w:sz w:val="24"/>
          <w:szCs w:val="24"/>
        </w:rPr>
        <w:t>Уполномоченный финансовый орган (должностное лицо) ведет учет выданных гарантий, исполнения обязатель</w:t>
      </w:r>
      <w:proofErr w:type="gramStart"/>
      <w:r w:rsidRPr="005B7E8A">
        <w:rPr>
          <w:sz w:val="24"/>
          <w:szCs w:val="24"/>
        </w:rPr>
        <w:t>ств пр</w:t>
      </w:r>
      <w:proofErr w:type="gramEnd"/>
      <w:r w:rsidRPr="005B7E8A">
        <w:rPr>
          <w:sz w:val="24"/>
          <w:szCs w:val="24"/>
        </w:rPr>
        <w:t>инципала, обеспеченных гарантиями, а также учет осуществления гарантом платежей по выданным гарантиям.</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7. Бюджетные инвестиции в объекты муниципальной собственности</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ind w:firstLine="567"/>
        <w:jc w:val="both"/>
        <w:outlineLvl w:val="3"/>
        <w:rPr>
          <w:rFonts w:eastAsia="Calibri"/>
          <w:sz w:val="24"/>
          <w:szCs w:val="24"/>
          <w:lang w:eastAsia="en-US"/>
        </w:rPr>
      </w:pPr>
      <w:r w:rsidRPr="005B7E8A">
        <w:rPr>
          <w:rFonts w:eastAsia="Calibri"/>
          <w:sz w:val="24"/>
          <w:szCs w:val="24"/>
          <w:lang w:eastAsia="en-US"/>
        </w:rPr>
        <w:t>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99161C" w:rsidRPr="005B7E8A" w:rsidRDefault="0099161C" w:rsidP="0099161C">
      <w:pPr>
        <w:autoSpaceDE w:val="0"/>
        <w:autoSpaceDN w:val="0"/>
        <w:adjustRightInd w:val="0"/>
        <w:ind w:firstLine="567"/>
        <w:jc w:val="both"/>
        <w:outlineLvl w:val="3"/>
        <w:rPr>
          <w:rFonts w:eastAsia="Calibri"/>
          <w:sz w:val="24"/>
          <w:szCs w:val="24"/>
          <w:lang w:eastAsia="en-US"/>
        </w:rPr>
      </w:pPr>
      <w:r w:rsidRPr="005B7E8A">
        <w:rPr>
          <w:rFonts w:eastAsia="Calibri"/>
          <w:sz w:val="24"/>
          <w:szCs w:val="24"/>
          <w:lang w:eastAsia="en-US"/>
        </w:rPr>
        <w:t>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99161C" w:rsidRPr="005B7E8A" w:rsidRDefault="0099161C" w:rsidP="0099161C">
      <w:pPr>
        <w:autoSpaceDE w:val="0"/>
        <w:autoSpaceDN w:val="0"/>
        <w:adjustRightInd w:val="0"/>
        <w:ind w:firstLine="567"/>
        <w:jc w:val="both"/>
        <w:outlineLvl w:val="3"/>
        <w:rPr>
          <w:rFonts w:eastAsia="Calibri"/>
          <w:sz w:val="24"/>
          <w:szCs w:val="24"/>
          <w:lang w:eastAsia="en-US"/>
        </w:rPr>
      </w:pPr>
      <w:r w:rsidRPr="005B7E8A">
        <w:rPr>
          <w:rFonts w:eastAsia="Calibri"/>
          <w:sz w:val="24"/>
          <w:szCs w:val="24"/>
          <w:lang w:eastAsia="en-US"/>
        </w:rPr>
        <w:t>3. Общий объем бюджетных ассигнований на реализацию бюджетных инвестиций утверждается решением о бюджете поселения.</w:t>
      </w:r>
    </w:p>
    <w:p w:rsidR="0099161C" w:rsidRPr="005B7E8A" w:rsidRDefault="0099161C" w:rsidP="0099161C">
      <w:pPr>
        <w:autoSpaceDE w:val="0"/>
        <w:autoSpaceDN w:val="0"/>
        <w:adjustRightInd w:val="0"/>
        <w:ind w:firstLine="567"/>
        <w:jc w:val="both"/>
        <w:outlineLvl w:val="3"/>
        <w:rPr>
          <w:rFonts w:eastAsia="Calibri"/>
          <w:sz w:val="24"/>
          <w:szCs w:val="24"/>
          <w:lang w:eastAsia="en-US"/>
        </w:rPr>
      </w:pPr>
      <w:r w:rsidRPr="005B7E8A">
        <w:rPr>
          <w:rFonts w:eastAsia="Calibri"/>
          <w:sz w:val="24"/>
          <w:szCs w:val="24"/>
          <w:lang w:eastAsia="en-US"/>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w:t>
      </w:r>
      <w:proofErr w:type="spellStart"/>
      <w:r w:rsidRPr="005B7E8A">
        <w:rPr>
          <w:rFonts w:eastAsia="Calibri"/>
          <w:sz w:val="24"/>
          <w:szCs w:val="24"/>
          <w:lang w:eastAsia="en-US"/>
        </w:rPr>
        <w:t>софинансирование</w:t>
      </w:r>
      <w:proofErr w:type="spellEnd"/>
      <w:r w:rsidRPr="005B7E8A">
        <w:rPr>
          <w:rFonts w:eastAsia="Calibri"/>
          <w:sz w:val="24"/>
          <w:szCs w:val="24"/>
          <w:lang w:eastAsia="en-US"/>
        </w:rPr>
        <w:t xml:space="preserve"> которых осуществляется за счет межбюджетных трансфертов из бюджета района, областного бюджета,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99161C" w:rsidRPr="005B7E8A" w:rsidRDefault="0099161C" w:rsidP="0099161C">
      <w:pPr>
        <w:autoSpaceDE w:val="0"/>
        <w:autoSpaceDN w:val="0"/>
        <w:adjustRightInd w:val="0"/>
        <w:ind w:firstLine="567"/>
        <w:jc w:val="both"/>
        <w:outlineLvl w:val="3"/>
        <w:rPr>
          <w:rFonts w:eastAsia="Calibri"/>
          <w:sz w:val="24"/>
          <w:szCs w:val="24"/>
          <w:lang w:eastAsia="en-US"/>
        </w:rPr>
      </w:pPr>
      <w:r w:rsidRPr="005B7E8A">
        <w:rPr>
          <w:rFonts w:eastAsia="Calibri"/>
          <w:sz w:val="24"/>
          <w:szCs w:val="24"/>
          <w:lang w:eastAsia="en-US"/>
        </w:rPr>
        <w:t xml:space="preserve">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8" w:history="1">
        <w:r w:rsidRPr="005B7E8A">
          <w:rPr>
            <w:rFonts w:eastAsia="Calibri"/>
            <w:sz w:val="24"/>
            <w:szCs w:val="24"/>
            <w:lang w:eastAsia="en-US"/>
          </w:rPr>
          <w:t>кодексом</w:t>
        </w:r>
      </w:hyperlink>
      <w:r w:rsidRPr="005B7E8A">
        <w:rPr>
          <w:rFonts w:eastAsia="Calibri"/>
          <w:sz w:val="24"/>
          <w:szCs w:val="24"/>
          <w:lang w:eastAsia="en-US"/>
        </w:rPr>
        <w:t xml:space="preserve"> Российской Федерации.</w:t>
      </w:r>
    </w:p>
    <w:p w:rsidR="0099161C" w:rsidRPr="005B7E8A" w:rsidRDefault="0099161C" w:rsidP="0099161C">
      <w:pPr>
        <w:autoSpaceDE w:val="0"/>
        <w:autoSpaceDN w:val="0"/>
        <w:adjustRightInd w:val="0"/>
        <w:ind w:firstLine="567"/>
        <w:jc w:val="both"/>
        <w:rPr>
          <w:sz w:val="24"/>
          <w:szCs w:val="24"/>
        </w:rPr>
      </w:pPr>
      <w:r w:rsidRPr="005B7E8A">
        <w:rPr>
          <w:sz w:val="24"/>
          <w:szCs w:val="24"/>
        </w:rPr>
        <w:t>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lastRenderedPageBreak/>
        <w:t>8.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w:t>
      </w:r>
      <w:proofErr w:type="gramStart"/>
      <w:r w:rsidRPr="005B7E8A">
        <w:rPr>
          <w:sz w:val="24"/>
          <w:szCs w:val="24"/>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затрат или недополученных доходов в связи с производством (реализацией) товаров, выполнением работ, оказанием услуг в случаях и порядке, предусмотренных решением Совета поселения о бюджете поселения и принимаемыми в соответствии с ним</w:t>
      </w:r>
      <w:proofErr w:type="gramEnd"/>
      <w:r w:rsidRPr="005B7E8A">
        <w:rPr>
          <w:sz w:val="24"/>
          <w:szCs w:val="24"/>
        </w:rPr>
        <w:t xml:space="preserve"> муниципальными правовыми актами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 2.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должны определять:</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и услуг, имеющих право на получение субсидий;</w:t>
      </w:r>
      <w:proofErr w:type="gramEnd"/>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цели, условия и порядок предоставления субсидий;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порядок возврата субсидий в случае нарушения условий, установленных при их предоставлении.</w:t>
      </w:r>
    </w:p>
    <w:p w:rsidR="0099161C" w:rsidRPr="005B7E8A" w:rsidRDefault="0099161C" w:rsidP="0099161C">
      <w:pPr>
        <w:spacing w:line="276" w:lineRule="auto"/>
        <w:ind w:firstLine="567"/>
        <w:rPr>
          <w:rFonts w:eastAsia="Calibri"/>
          <w:sz w:val="24"/>
          <w:szCs w:val="24"/>
          <w:lang w:eastAsia="en-US"/>
        </w:rPr>
      </w:pPr>
      <w:r w:rsidRPr="005B7E8A">
        <w:rPr>
          <w:rFonts w:eastAsia="Calibri"/>
          <w:sz w:val="24"/>
          <w:szCs w:val="24"/>
          <w:lang w:eastAsia="en-US"/>
        </w:rPr>
        <w:t>-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bookmarkStart w:id="0" w:name="ZAP1NDQ3A2"/>
      <w:bookmarkEnd w:id="0"/>
    </w:p>
    <w:p w:rsidR="0099161C" w:rsidRPr="005B7E8A" w:rsidRDefault="0099161C" w:rsidP="0099161C">
      <w:pPr>
        <w:spacing w:line="276" w:lineRule="auto"/>
        <w:ind w:firstLine="567"/>
        <w:rPr>
          <w:rFonts w:eastAsia="Calibri"/>
          <w:sz w:val="24"/>
          <w:szCs w:val="24"/>
          <w:lang w:eastAsia="en-US"/>
        </w:rPr>
      </w:pPr>
      <w:bookmarkStart w:id="1" w:name="ZAP1SSC3BJ"/>
      <w:bookmarkStart w:id="2" w:name="bssPhr161"/>
      <w:bookmarkEnd w:id="1"/>
      <w:bookmarkEnd w:id="2"/>
      <w:r w:rsidRPr="005B7E8A">
        <w:rPr>
          <w:rFonts w:eastAsia="Calibri"/>
          <w:sz w:val="24"/>
          <w:szCs w:val="24"/>
          <w:lang w:eastAsia="en-US"/>
        </w:rPr>
        <w:t>-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bookmarkStart w:id="3" w:name="ZAP2BR23FC"/>
      <w:bookmarkEnd w:id="3"/>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N w:val="0"/>
        <w:jc w:val="center"/>
        <w:rPr>
          <w:sz w:val="24"/>
          <w:szCs w:val="24"/>
        </w:rPr>
      </w:pPr>
      <w:r w:rsidRPr="005B7E8A">
        <w:rPr>
          <w:sz w:val="24"/>
          <w:szCs w:val="24"/>
        </w:rPr>
        <w:t>9. Ведомственные целевые программы</w:t>
      </w:r>
    </w:p>
    <w:p w:rsidR="0099161C" w:rsidRPr="005B7E8A" w:rsidRDefault="0099161C" w:rsidP="0099161C">
      <w:pPr>
        <w:autoSpaceDN w:val="0"/>
        <w:jc w:val="both"/>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Ведомственные целевые программы разрабатываются для достижения целей и задач отдельных отраслей на срок до трех лет.</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3. Объем бюджетных ассигнований на реализацию ведомственных целевых программ утверждается постановлением Администрации </w:t>
      </w:r>
      <w:proofErr w:type="spellStart"/>
      <w:r w:rsidRPr="005B7E8A">
        <w:rPr>
          <w:sz w:val="24"/>
          <w:szCs w:val="24"/>
        </w:rPr>
        <w:t>Зональненского</w:t>
      </w:r>
      <w:proofErr w:type="spellEnd"/>
      <w:r w:rsidRPr="005B7E8A">
        <w:rPr>
          <w:sz w:val="24"/>
          <w:szCs w:val="24"/>
        </w:rPr>
        <w:t xml:space="preserve"> сельского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Не использованные в отчетном году средства, предусмотренные для реализации ведомственных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lastRenderedPageBreak/>
        <w:t>10. Резервные фонды</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В расходной части бюджета поселения предусматривается создание резервных фондов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В расходной части бюджета поселения запрещается создание резервных фондов Совета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Размер резервных фондов администрации поселения устанавливается решением о бюджете и не может превышать 3 процентов утвержденного указанным решением общего объема расходов.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Средства резервных фондов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4. Порядок </w:t>
      </w:r>
      <w:proofErr w:type="gramStart"/>
      <w:r w:rsidRPr="005B7E8A">
        <w:rPr>
          <w:sz w:val="24"/>
          <w:szCs w:val="24"/>
        </w:rPr>
        <w:t>использования бюджетных ассигнований резервных фондов администрации поселения</w:t>
      </w:r>
      <w:proofErr w:type="gramEnd"/>
      <w:r w:rsidRPr="005B7E8A">
        <w:rPr>
          <w:sz w:val="24"/>
          <w:szCs w:val="24"/>
        </w:rPr>
        <w:t xml:space="preserve"> устанавливается нормативным правовым актом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Бюджетные ассигнования резервных фондов администрации поселения, предусмотренные в составе бюджета поселения, используются по решению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6. Отчет об использовании бюджетных ассигнований резервных фондов администрации поселения прилагается к ежеквартальному и годовому отчетам об исполнении бюджета поселения.</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11. Муниципальные внутренние заимствования и муниципальный долг</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2. Долговые обязательства поселения могут существовать в виде обязательств </w:t>
      </w:r>
      <w:proofErr w:type="gramStart"/>
      <w:r w:rsidRPr="005B7E8A">
        <w:rPr>
          <w:sz w:val="24"/>
          <w:szCs w:val="24"/>
        </w:rPr>
        <w:t>по</w:t>
      </w:r>
      <w:proofErr w:type="gramEnd"/>
      <w:r w:rsidRPr="005B7E8A">
        <w:rPr>
          <w:sz w:val="24"/>
          <w:szCs w:val="24"/>
        </w:rPr>
        <w:t>:</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ценным бумагам муниципального образования (муниципальным ценным бумагам);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бюджетным кредитам, привлеченным в бюджет поселения от других бюджетов бюджетной системы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кредитам, полученным муниципальным образованием от кредитных организаций;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-гарантиям муниципального образования (муниципальным гарантиям).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Долговые обязательства муниципального образования не могут существовать в иных видах, за исключением вышеуказанных.</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 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 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местной администрации.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 4. Муниципальные гарантии предоставляются администрацией поселения. Порядок предоставления муниципальных гарантий утверждается решением Совета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 xml:space="preserve">5. Управление муниципальным долгом осуществляется администрацией поселения в соответствии с Уставом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6. Порядок осуществления муниципальных заимствований, обслуживания и управления муниципальным долгом утверждается решением Совета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7. Управление муниципальным долгом осуществляется исходя из необходимости соблюдения следующих ограничений:</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дефицит бюджета поселения не должен превышать 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w:t>
      </w:r>
      <w:proofErr w:type="gramEnd"/>
      <w:r w:rsidRPr="005B7E8A">
        <w:rPr>
          <w:sz w:val="24"/>
          <w:szCs w:val="24"/>
        </w:rPr>
        <w:t>, установленные настоящим пунктом в пределах суммы указанных поступлений и снижения остатков средств на счетах по учету средств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8. Уполномоченный финансовый орган (должностное лицо) поселения ведет муниципальную долговую книгу, куда вносятся сведения: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 дате возникновения муниципальных долговых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об объеме муниципальных долговых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 формах обеспечения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об исполнении долговых обязательств полностью или частично;</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 просроченной задолженности по исполнению муниципальных долговых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иные сведения, предусмотренные порядком ведения муниципальной долговой книги.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Порядок ведения муниципальной долговой книги утверждается нормативным актом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12. Дефицит бюджета и источники его финансирования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 xml:space="preserve">В случае утверждения решением о бюджете поселения в составе </w:t>
      </w:r>
      <w:proofErr w:type="gramStart"/>
      <w:r w:rsidRPr="005B7E8A">
        <w:rPr>
          <w:sz w:val="24"/>
          <w:szCs w:val="24"/>
        </w:rPr>
        <w:t>источников финансирования дефицита бюджета поселения снижения остатков средств</w:t>
      </w:r>
      <w:proofErr w:type="gramEnd"/>
      <w:r w:rsidRPr="005B7E8A">
        <w:rPr>
          <w:sz w:val="24"/>
          <w:szCs w:val="24"/>
        </w:rPr>
        <w:t xml:space="preserve"> на счетах по 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16.2 настоящего Положения.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99161C" w:rsidRPr="005B7E8A" w:rsidRDefault="0099161C" w:rsidP="0099161C">
      <w:pPr>
        <w:autoSpaceDE w:val="0"/>
        <w:autoSpaceDN w:val="0"/>
        <w:adjustRightInd w:val="0"/>
        <w:jc w:val="both"/>
        <w:outlineLvl w:val="1"/>
        <w:rPr>
          <w:sz w:val="24"/>
          <w:szCs w:val="24"/>
        </w:rPr>
      </w:pPr>
    </w:p>
    <w:p w:rsidR="0099161C" w:rsidRPr="005B7E8A" w:rsidRDefault="0099161C" w:rsidP="0099161C">
      <w:pPr>
        <w:autoSpaceDE w:val="0"/>
        <w:autoSpaceDN w:val="0"/>
        <w:adjustRightInd w:val="0"/>
        <w:jc w:val="both"/>
        <w:outlineLvl w:val="1"/>
        <w:rPr>
          <w:sz w:val="24"/>
          <w:szCs w:val="24"/>
        </w:rPr>
      </w:pPr>
    </w:p>
    <w:p w:rsidR="0099161C" w:rsidRPr="005B7E8A" w:rsidRDefault="0099161C" w:rsidP="0099161C">
      <w:pPr>
        <w:autoSpaceDE w:val="0"/>
        <w:autoSpaceDN w:val="0"/>
        <w:adjustRightInd w:val="0"/>
        <w:jc w:val="center"/>
        <w:outlineLvl w:val="1"/>
        <w:rPr>
          <w:sz w:val="24"/>
          <w:szCs w:val="24"/>
        </w:rPr>
      </w:pPr>
      <w:r w:rsidRPr="005B7E8A">
        <w:rPr>
          <w:sz w:val="24"/>
          <w:szCs w:val="24"/>
        </w:rPr>
        <w:t>II. БЮДЖЕТНЫЕ  ПОЛНОМОЧИЯ УЧАСТНИКОВ БЮДЖЕТНОГО ПРОЦЕССА</w:t>
      </w:r>
    </w:p>
    <w:p w:rsidR="0099161C" w:rsidRPr="005B7E8A" w:rsidRDefault="0099161C" w:rsidP="0099161C">
      <w:pPr>
        <w:autoSpaceDE w:val="0"/>
        <w:autoSpaceDN w:val="0"/>
        <w:adjustRightInd w:val="0"/>
        <w:jc w:val="both"/>
        <w:outlineLvl w:val="1"/>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13. Бюджетные полномочия участников бюджетного процесса</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spacing w:line="276" w:lineRule="auto"/>
        <w:ind w:firstLine="567"/>
        <w:jc w:val="both"/>
        <w:rPr>
          <w:sz w:val="24"/>
          <w:szCs w:val="24"/>
        </w:rPr>
      </w:pPr>
      <w:r w:rsidRPr="005B7E8A">
        <w:rPr>
          <w:sz w:val="24"/>
          <w:szCs w:val="24"/>
        </w:rPr>
        <w:t>1. Участниками бюджетного процесса в поселении являются:</w:t>
      </w:r>
    </w:p>
    <w:p w:rsidR="0099161C" w:rsidRPr="005B7E8A" w:rsidRDefault="0099161C" w:rsidP="0099161C">
      <w:pPr>
        <w:spacing w:line="276" w:lineRule="auto"/>
        <w:ind w:firstLine="567"/>
        <w:jc w:val="both"/>
        <w:rPr>
          <w:sz w:val="24"/>
          <w:szCs w:val="24"/>
        </w:rPr>
      </w:pPr>
      <w:r w:rsidRPr="005B7E8A">
        <w:rPr>
          <w:sz w:val="24"/>
          <w:szCs w:val="24"/>
        </w:rPr>
        <w:t xml:space="preserve">1) Совет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spacing w:line="276" w:lineRule="auto"/>
        <w:ind w:firstLine="567"/>
        <w:jc w:val="both"/>
        <w:rPr>
          <w:sz w:val="24"/>
          <w:szCs w:val="24"/>
        </w:rPr>
      </w:pPr>
      <w:r w:rsidRPr="005B7E8A">
        <w:rPr>
          <w:sz w:val="24"/>
          <w:szCs w:val="24"/>
        </w:rPr>
        <w:t>2)  Глава поселения (Глава Администрации)  (далее – Глава поселения);</w:t>
      </w:r>
    </w:p>
    <w:p w:rsidR="0099161C" w:rsidRPr="005B7E8A" w:rsidRDefault="0099161C" w:rsidP="0099161C">
      <w:pPr>
        <w:spacing w:line="276" w:lineRule="auto"/>
        <w:ind w:firstLine="567"/>
        <w:jc w:val="both"/>
        <w:rPr>
          <w:sz w:val="24"/>
          <w:szCs w:val="24"/>
        </w:rPr>
      </w:pPr>
      <w:r w:rsidRPr="005B7E8A">
        <w:rPr>
          <w:sz w:val="24"/>
          <w:szCs w:val="24"/>
        </w:rPr>
        <w:t xml:space="preserve">3) Администрация </w:t>
      </w:r>
      <w:proofErr w:type="spellStart"/>
      <w:r w:rsidRPr="005B7E8A">
        <w:rPr>
          <w:sz w:val="24"/>
          <w:szCs w:val="24"/>
        </w:rPr>
        <w:t>Зональненского</w:t>
      </w:r>
      <w:proofErr w:type="spellEnd"/>
      <w:r w:rsidRPr="005B7E8A">
        <w:rPr>
          <w:sz w:val="24"/>
          <w:szCs w:val="24"/>
        </w:rPr>
        <w:t xml:space="preserve"> сельского поселения (далее – администрация поселения);</w:t>
      </w:r>
    </w:p>
    <w:p w:rsidR="0099161C" w:rsidRPr="005B7E8A" w:rsidRDefault="0099161C" w:rsidP="0099161C">
      <w:pPr>
        <w:spacing w:line="276" w:lineRule="auto"/>
        <w:ind w:firstLine="567"/>
        <w:jc w:val="both"/>
        <w:rPr>
          <w:sz w:val="24"/>
          <w:szCs w:val="24"/>
        </w:rPr>
      </w:pPr>
      <w:r w:rsidRPr="005B7E8A">
        <w:rPr>
          <w:sz w:val="24"/>
          <w:szCs w:val="24"/>
        </w:rPr>
        <w:t>4) главные распорядители (распорядители) бюджетных средств;</w:t>
      </w:r>
    </w:p>
    <w:p w:rsidR="0099161C" w:rsidRPr="005B7E8A" w:rsidRDefault="0099161C" w:rsidP="0099161C">
      <w:pPr>
        <w:spacing w:line="276" w:lineRule="auto"/>
        <w:ind w:firstLine="567"/>
        <w:jc w:val="both"/>
        <w:rPr>
          <w:sz w:val="24"/>
          <w:szCs w:val="24"/>
        </w:rPr>
      </w:pPr>
      <w:r w:rsidRPr="005B7E8A">
        <w:rPr>
          <w:sz w:val="24"/>
          <w:szCs w:val="24"/>
        </w:rPr>
        <w:t>5) главные администраторы (администраторы) доходов местного бюджета;</w:t>
      </w:r>
    </w:p>
    <w:p w:rsidR="0099161C" w:rsidRPr="005B7E8A" w:rsidRDefault="0099161C" w:rsidP="0099161C">
      <w:pPr>
        <w:spacing w:line="276" w:lineRule="auto"/>
        <w:ind w:firstLine="567"/>
        <w:jc w:val="both"/>
        <w:rPr>
          <w:sz w:val="24"/>
          <w:szCs w:val="24"/>
        </w:rPr>
      </w:pPr>
      <w:r w:rsidRPr="005B7E8A">
        <w:rPr>
          <w:sz w:val="24"/>
          <w:szCs w:val="24"/>
        </w:rPr>
        <w:t>6) главные администраторы (администраторы) источников   финансирования дефицита местного бюджета;</w:t>
      </w:r>
    </w:p>
    <w:p w:rsidR="0099161C" w:rsidRPr="005B7E8A" w:rsidRDefault="0099161C" w:rsidP="0099161C">
      <w:pPr>
        <w:spacing w:line="276" w:lineRule="auto"/>
        <w:ind w:firstLine="567"/>
        <w:jc w:val="both"/>
        <w:rPr>
          <w:sz w:val="24"/>
          <w:szCs w:val="24"/>
        </w:rPr>
      </w:pPr>
      <w:r w:rsidRPr="005B7E8A">
        <w:rPr>
          <w:sz w:val="24"/>
          <w:szCs w:val="24"/>
        </w:rPr>
        <w:t>7) получатели бюджетных средств.</w:t>
      </w:r>
    </w:p>
    <w:p w:rsidR="0099161C" w:rsidRPr="005B7E8A" w:rsidRDefault="0099161C" w:rsidP="0099161C">
      <w:pPr>
        <w:spacing w:line="276" w:lineRule="auto"/>
        <w:ind w:firstLine="567"/>
        <w:jc w:val="both"/>
        <w:rPr>
          <w:sz w:val="24"/>
          <w:szCs w:val="24"/>
        </w:rPr>
      </w:pPr>
    </w:p>
    <w:p w:rsidR="0099161C" w:rsidRPr="005B7E8A" w:rsidRDefault="0099161C" w:rsidP="0099161C">
      <w:pPr>
        <w:spacing w:line="276" w:lineRule="auto"/>
        <w:ind w:firstLine="567"/>
        <w:jc w:val="both"/>
        <w:rPr>
          <w:sz w:val="24"/>
          <w:szCs w:val="24"/>
        </w:rPr>
      </w:pPr>
      <w:r w:rsidRPr="005B7E8A">
        <w:rPr>
          <w:sz w:val="24"/>
          <w:szCs w:val="24"/>
        </w:rPr>
        <w:t xml:space="preserve">2 . Бюджетные полномочия Совета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устанавливает порядок составления и рассмотрения проекта бюджета поселения, утверждения и исполнения бюджета поселения, осуществления </w:t>
      </w:r>
      <w:proofErr w:type="gramStart"/>
      <w:r w:rsidRPr="005B7E8A">
        <w:rPr>
          <w:sz w:val="24"/>
          <w:szCs w:val="24"/>
        </w:rPr>
        <w:t>контроля за</w:t>
      </w:r>
      <w:proofErr w:type="gramEnd"/>
      <w:r w:rsidRPr="005B7E8A">
        <w:rPr>
          <w:sz w:val="24"/>
          <w:szCs w:val="24"/>
        </w:rPr>
        <w:t xml:space="preserve"> его исполнением и утверждения отчета об исполнении местного бюджета;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рассматривает и утверждает бюджет поселения, отчет об исполнении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3) осуществляет </w:t>
      </w:r>
      <w:proofErr w:type="gramStart"/>
      <w:r w:rsidRPr="005B7E8A">
        <w:rPr>
          <w:sz w:val="24"/>
          <w:szCs w:val="24"/>
        </w:rPr>
        <w:t>контроль за</w:t>
      </w:r>
      <w:proofErr w:type="gramEnd"/>
      <w:r w:rsidRPr="005B7E8A">
        <w:rPr>
          <w:sz w:val="24"/>
          <w:szCs w:val="24"/>
        </w:rPr>
        <w:t xml:space="preserve"> исполнением бюджета поселения в порядке, установленном настоящим Положением;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вводит местные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утверждает программу муниципальных внутренних заимствований;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6) принимает программы социально-экономического развития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7) определяет порядок управления и распоряжения имуществом, находящимся в муниципальной собственности, порядок направления в бюджет поселения доходов от его использования;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8) устанавливает размер отчислений от прибыли муниципальных унитарных предприятий в местный бюджет;</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9) формирует и определяет правовой статус органов, осуществляющих </w:t>
      </w:r>
      <w:proofErr w:type="gramStart"/>
      <w:r w:rsidRPr="005B7E8A">
        <w:rPr>
          <w:sz w:val="24"/>
          <w:szCs w:val="24"/>
        </w:rPr>
        <w:t>контроль за</w:t>
      </w:r>
      <w:proofErr w:type="gramEnd"/>
      <w:r w:rsidRPr="005B7E8A">
        <w:rPr>
          <w:sz w:val="24"/>
          <w:szCs w:val="24"/>
        </w:rPr>
        <w:t xml:space="preserve"> исполнением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10) устанавливает в соответствии с федеральными законами и законами Томской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 поселения;</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11) осуществляет иные полномочия в соответствии с федеральными, областными законами, муниципальными правовыми актами поселения.</w:t>
      </w:r>
    </w:p>
    <w:p w:rsidR="0099161C" w:rsidRPr="005B7E8A" w:rsidRDefault="0099161C" w:rsidP="0099161C">
      <w:pPr>
        <w:spacing w:line="276" w:lineRule="auto"/>
        <w:ind w:firstLine="567"/>
        <w:jc w:val="both"/>
        <w:rPr>
          <w:sz w:val="24"/>
          <w:szCs w:val="24"/>
        </w:rPr>
      </w:pPr>
    </w:p>
    <w:p w:rsidR="0099161C" w:rsidRPr="005B7E8A" w:rsidRDefault="0099161C" w:rsidP="0099161C">
      <w:pPr>
        <w:spacing w:line="276" w:lineRule="auto"/>
        <w:ind w:firstLine="567"/>
        <w:jc w:val="center"/>
        <w:rPr>
          <w:sz w:val="24"/>
          <w:szCs w:val="24"/>
        </w:rPr>
      </w:pPr>
      <w:r w:rsidRPr="005B7E8A">
        <w:rPr>
          <w:sz w:val="24"/>
          <w:szCs w:val="24"/>
        </w:rPr>
        <w:t>3. Бюджетные полномочия Главы поселения (Главы Администрации):</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1) определяет ответственных лиц Администрации  </w:t>
      </w:r>
      <w:proofErr w:type="spellStart"/>
      <w:r w:rsidRPr="005B7E8A">
        <w:rPr>
          <w:sz w:val="24"/>
          <w:szCs w:val="24"/>
        </w:rPr>
        <w:t>Зональненского</w:t>
      </w:r>
      <w:proofErr w:type="spellEnd"/>
      <w:r w:rsidRPr="005B7E8A">
        <w:rPr>
          <w:sz w:val="24"/>
          <w:szCs w:val="24"/>
        </w:rPr>
        <w:t xml:space="preserve"> сельского поселения, уполномоченных участвовать в бюджетных правоотношениях;</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осуществляет организацию и общее руководство деятельностью по составлению проекта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возглавляет деятельность по исполнению  бюджета поселения;</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          4) вносит в Совет поселения предложения по установлению, изменению, отмене местных налогов и сборов, введению и отмене налоговых льгот по местным налогам;</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5) осуществляет иные бюджетные полномочия, определенные правовыми актами Российской Федерации и Томской области, </w:t>
      </w:r>
      <w:proofErr w:type="spellStart"/>
      <w:r w:rsidRPr="005B7E8A">
        <w:rPr>
          <w:sz w:val="24"/>
          <w:szCs w:val="24"/>
        </w:rPr>
        <w:t>Зональненского</w:t>
      </w:r>
      <w:proofErr w:type="spellEnd"/>
      <w:r w:rsidRPr="005B7E8A">
        <w:rPr>
          <w:sz w:val="24"/>
          <w:szCs w:val="24"/>
        </w:rPr>
        <w:t xml:space="preserve"> сельского поселения, регулирующими бюджетные правоотношения.</w:t>
      </w:r>
    </w:p>
    <w:p w:rsidR="0099161C" w:rsidRPr="005B7E8A" w:rsidRDefault="0099161C" w:rsidP="0099161C">
      <w:pPr>
        <w:autoSpaceDE w:val="0"/>
        <w:autoSpaceDN w:val="0"/>
        <w:adjustRightInd w:val="0"/>
        <w:spacing w:line="276" w:lineRule="auto"/>
        <w:ind w:firstLine="567"/>
        <w:jc w:val="both"/>
        <w:outlineLvl w:val="2"/>
        <w:rPr>
          <w:sz w:val="24"/>
          <w:szCs w:val="24"/>
        </w:rPr>
      </w:pPr>
    </w:p>
    <w:p w:rsidR="0099161C" w:rsidRPr="005B7E8A" w:rsidRDefault="0099161C" w:rsidP="0099161C">
      <w:pPr>
        <w:spacing w:line="276" w:lineRule="auto"/>
        <w:ind w:firstLine="567"/>
        <w:jc w:val="center"/>
        <w:rPr>
          <w:sz w:val="24"/>
          <w:szCs w:val="24"/>
        </w:rPr>
      </w:pPr>
      <w:r w:rsidRPr="005B7E8A">
        <w:rPr>
          <w:sz w:val="24"/>
          <w:szCs w:val="24"/>
        </w:rPr>
        <w:t>4. Бюджетные полномочия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обеспечивает составление проекта бюджета поселения, обеспечивает исполнение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утверждает методики распределения и (или) порядки предоставления межбюджетных трансфертов из местного бюджета;</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3) организует составление программы социально-экономического развития поселения, проекта бюджета  поселения на очередной финансовый год, вносит на рассмотрение Совета поселения проект решения о бюджете поселения в сроки, установленные муниципальными правовыми актами Совета поселения, но не позднее 15 ноября текущего года;</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4) утверждает порядок разработки прогноза социально-экономического развития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5) разрабатывает основные направления бюджетной и налоговой политики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6) утверждает порядок разработки среднесрочного финансового плана;</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7) утверждает среднесрочный финансовый план муниципального образования </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w:t>
      </w:r>
      <w:proofErr w:type="spellStart"/>
      <w:r w:rsidRPr="005B7E8A">
        <w:rPr>
          <w:sz w:val="24"/>
          <w:szCs w:val="24"/>
        </w:rPr>
        <w:t>Зональненское</w:t>
      </w:r>
      <w:proofErr w:type="spellEnd"/>
      <w:r w:rsidRPr="005B7E8A">
        <w:rPr>
          <w:sz w:val="24"/>
          <w:szCs w:val="24"/>
        </w:rPr>
        <w:t xml:space="preserve"> сельское поселение";</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8) устанавливает порядок ведения реестра расходных обязательств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9) устанавливает состав информации, вносимой в муниципальную долговую книгу;</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10) осуществляет финансовый </w:t>
      </w:r>
      <w:proofErr w:type="gramStart"/>
      <w:r w:rsidRPr="005B7E8A">
        <w:rPr>
          <w:sz w:val="24"/>
          <w:szCs w:val="24"/>
        </w:rPr>
        <w:t>контроль за</w:t>
      </w:r>
      <w:proofErr w:type="gramEnd"/>
      <w:r w:rsidRPr="005B7E8A">
        <w:rPr>
          <w:sz w:val="24"/>
          <w:szCs w:val="24"/>
        </w:rPr>
        <w:t xml:space="preserve"> исполнением бюджета. </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11) утверждает муниципальные программы поселения;</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lastRenderedPageBreak/>
        <w:t xml:space="preserve">12) устанавливает порядок принятия решений о разработке муниципальных программ  </w:t>
      </w:r>
      <w:proofErr w:type="spellStart"/>
      <w:r w:rsidRPr="005B7E8A">
        <w:rPr>
          <w:sz w:val="24"/>
          <w:szCs w:val="24"/>
        </w:rPr>
        <w:t>Зональненского</w:t>
      </w:r>
      <w:proofErr w:type="spellEnd"/>
      <w:r w:rsidRPr="005B7E8A">
        <w:rPr>
          <w:sz w:val="24"/>
          <w:szCs w:val="24"/>
        </w:rPr>
        <w:t xml:space="preserve"> сельского поселения, их формирования и реализации;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13) утверждает порядок проведения и критерии оценки эффективности реализации муниципальных программ;</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14) устанавливает порядок разработки, утверждения и реализации ведомственных целевых программ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15) определяет порядок использования средств резервных фондов;</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16) составляет проекты бюджета поселения и среднесрочного финансового плана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17) составляет и ведет сводную бюджетную роспись, представляет сводную бюджетную роспись Совету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18) организует исполнение бюджета поселения;</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19) составляет и ведет реестр расходных обязательств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20) устанавливает порядок составления бюджетной отчетности;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21) составляет отчетность об исполнении бюджета;</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22) разрабатывает порядок составления и ведения сводной бюджетной росписи местного бюджета, бюджетных росписей главных распорядителей (распорядителей) средств местного бюджета, кассового плана исполнения местного бюджета,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roofErr w:type="gramEnd"/>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23) осуществляет составление и ведение кассового плана;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24) устанавливает порядок исполнения местного бюджета по расходам;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25) устанавливает порядок учета бюджетных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26) устанавливает порядок санкционирования оплаты денежных обязательств, подлежащих исполнению за счет средств местного бюджета;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27) устанавливает порядок исполнения местного бюджета по источникам финансирования дефицита бюджета поселения,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28) устанавливает порядок обеспечения получателей бюджетных сре</w:t>
      </w:r>
      <w:proofErr w:type="gramStart"/>
      <w:r w:rsidRPr="005B7E8A">
        <w:rPr>
          <w:sz w:val="24"/>
          <w:szCs w:val="24"/>
        </w:rPr>
        <w:t>дств пр</w:t>
      </w:r>
      <w:proofErr w:type="gramEnd"/>
      <w:r w:rsidRPr="005B7E8A">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29) разрабатывает программу муниципальных заимствований;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30) управляет муниципальным долгом;</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31) в качестве </w:t>
      </w:r>
      <w:proofErr w:type="gramStart"/>
      <w:r w:rsidRPr="005B7E8A">
        <w:rPr>
          <w:sz w:val="24"/>
          <w:szCs w:val="24"/>
        </w:rPr>
        <w:t>администратора источников внутреннего финансирования дефицита бюджета</w:t>
      </w:r>
      <w:proofErr w:type="gramEnd"/>
      <w:r w:rsidRPr="005B7E8A">
        <w:rPr>
          <w:sz w:val="24"/>
          <w:szCs w:val="24"/>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муниципального образования " </w:t>
      </w:r>
      <w:proofErr w:type="spellStart"/>
      <w:r w:rsidRPr="005B7E8A">
        <w:rPr>
          <w:sz w:val="24"/>
          <w:szCs w:val="24"/>
        </w:rPr>
        <w:t>Зональненского</w:t>
      </w:r>
      <w:proofErr w:type="spellEnd"/>
      <w:r w:rsidRPr="005B7E8A">
        <w:rPr>
          <w:sz w:val="24"/>
          <w:szCs w:val="24"/>
        </w:rPr>
        <w:t xml:space="preserve"> сельского поселения" муниципальные гарантии;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32) осуществляет проверку финансового состояния юридических лиц - получателей бюджетных кредитов, гарантов или поручителей, принципала и ликвидности (надежности) предоставляемого обеспечения исполнения обязатель</w:t>
      </w:r>
      <w:proofErr w:type="gramStart"/>
      <w:r w:rsidRPr="005B7E8A">
        <w:rPr>
          <w:sz w:val="24"/>
          <w:szCs w:val="24"/>
        </w:rPr>
        <w:t>ств пр</w:t>
      </w:r>
      <w:proofErr w:type="gramEnd"/>
      <w:r w:rsidRPr="005B7E8A">
        <w:rPr>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33) устанавливает порядок оценки надежности (ликвидности) банковской гарантии, поручительства в качестве способов обеспечения исполнения обязательств по возврату бюджетного кредита, уплате процентов и (или) иных платежей, предусмотренных законом и (или) договором;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34) устанавливает порядок анализа финансового состояния принципала в целях предоставления муниципальной гарантии;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35) ведет учет выданных муниципальных гарантий, исполнения обязатель</w:t>
      </w:r>
      <w:proofErr w:type="gramStart"/>
      <w:r w:rsidRPr="005B7E8A">
        <w:rPr>
          <w:sz w:val="24"/>
          <w:szCs w:val="24"/>
        </w:rPr>
        <w:t>ств пр</w:t>
      </w:r>
      <w:proofErr w:type="gramEnd"/>
      <w:r w:rsidRPr="005B7E8A">
        <w:rPr>
          <w:sz w:val="24"/>
          <w:szCs w:val="24"/>
        </w:rPr>
        <w:t>инципала, обеспеченных гарантиями, а также учет осуществления гарантом платежей по выданным муниципальным гарантиям;</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36) исполняет судебные акты по обращению взыскания на средства бюджета  </w:t>
      </w:r>
      <w:proofErr w:type="spellStart"/>
      <w:r w:rsidRPr="005B7E8A">
        <w:rPr>
          <w:sz w:val="24"/>
          <w:szCs w:val="24"/>
        </w:rPr>
        <w:t>Зональненского</w:t>
      </w:r>
      <w:proofErr w:type="spellEnd"/>
      <w:r w:rsidRPr="005B7E8A">
        <w:rPr>
          <w:sz w:val="24"/>
          <w:szCs w:val="24"/>
        </w:rPr>
        <w:t xml:space="preserve"> сельского поселения в порядке, предусмотренном Бюджетным кодексом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37)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38) открывает и ведет лицевые счета для главных распорядителей (распорядителей) и получателей бюджетных средств;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39)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40)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бюджетные учреждения;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41) применяет меры принуждения за нарушение бюджетного законодательства в установленном порядке;</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42) в соответствии с федеральным законодательством и в пределах своей компетенции представляет муниципальное образование " </w:t>
      </w:r>
      <w:proofErr w:type="spellStart"/>
      <w:r w:rsidRPr="005B7E8A">
        <w:rPr>
          <w:sz w:val="24"/>
          <w:szCs w:val="24"/>
        </w:rPr>
        <w:t>Зональненское</w:t>
      </w:r>
      <w:proofErr w:type="spellEnd"/>
      <w:r w:rsidRPr="005B7E8A">
        <w:rPr>
          <w:sz w:val="24"/>
          <w:szCs w:val="24"/>
        </w:rPr>
        <w:t xml:space="preserve"> сельское поселение" в судах по делам, вытекающим из указанных правоотношений, связанных с использованием бюджетных средств;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43) осуществляет иные бюджетные полномочия, установленные Бюджетным кодексом Российской Федерации.</w:t>
      </w:r>
    </w:p>
    <w:p w:rsidR="0099161C" w:rsidRPr="005B7E8A" w:rsidRDefault="0099161C" w:rsidP="0099161C">
      <w:pPr>
        <w:spacing w:line="276" w:lineRule="auto"/>
        <w:ind w:firstLine="567"/>
        <w:jc w:val="both"/>
        <w:rPr>
          <w:sz w:val="24"/>
          <w:szCs w:val="24"/>
        </w:rPr>
      </w:pPr>
    </w:p>
    <w:p w:rsidR="0099161C" w:rsidRPr="005B7E8A" w:rsidRDefault="0099161C" w:rsidP="0099161C">
      <w:pPr>
        <w:autoSpaceDE w:val="0"/>
        <w:autoSpaceDN w:val="0"/>
        <w:adjustRightInd w:val="0"/>
        <w:spacing w:line="276" w:lineRule="auto"/>
        <w:ind w:firstLine="567"/>
        <w:jc w:val="center"/>
        <w:outlineLvl w:val="2"/>
        <w:rPr>
          <w:sz w:val="24"/>
          <w:szCs w:val="24"/>
        </w:rPr>
      </w:pPr>
      <w:r w:rsidRPr="005B7E8A">
        <w:rPr>
          <w:sz w:val="24"/>
          <w:szCs w:val="24"/>
        </w:rPr>
        <w:t xml:space="preserve">5. Бюджетные полномочия главных распорядителей (распорядителей) бюджетных средств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Главные распорядители (распорядители) бюджетных средств поселения обладают следующими бюджетными полномочиями: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обеспечивают результативность, </w:t>
      </w:r>
      <w:proofErr w:type="spellStart"/>
      <w:r w:rsidRPr="005B7E8A">
        <w:rPr>
          <w:sz w:val="24"/>
          <w:szCs w:val="24"/>
        </w:rPr>
        <w:t>адресность</w:t>
      </w:r>
      <w:proofErr w:type="spellEnd"/>
      <w:r w:rsidRPr="005B7E8A">
        <w:rPr>
          <w:sz w:val="24"/>
          <w:szCs w:val="24"/>
        </w:rPr>
        <w:t xml:space="preserve"> и целевой характер использования бюджетных сре</w:t>
      </w:r>
      <w:proofErr w:type="gramStart"/>
      <w:r w:rsidRPr="005B7E8A">
        <w:rPr>
          <w:sz w:val="24"/>
          <w:szCs w:val="24"/>
        </w:rPr>
        <w:t>дств в с</w:t>
      </w:r>
      <w:proofErr w:type="gramEnd"/>
      <w:r w:rsidRPr="005B7E8A">
        <w:rPr>
          <w:sz w:val="24"/>
          <w:szCs w:val="24"/>
        </w:rPr>
        <w:t>оответствии с утвержденными ему бюджетными ассигнованиями и лимитами бюджетных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формируют перечень подведомственных ему распорядителей и получателей бюджетных средств;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ведут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осуществляют планирование соответствующих расходов бюджета, составляют обоснования бюджетных ассигнований;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 и исполняют соответствующую часть бюджета;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6) вносят предложения по формированию и изменению лимитов бюджетных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7) вносят предложения по формированию и изменению сводной бюджетной росписи;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9) формирует и утверждает государственные (муниципальные) задания соответствующего муниципального уровня;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10) определяет порядок утверждения бюджетных смет подведомственных получателей бюджетных средств, являющихся казенными учреждениями;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11) отвечает от им</w:t>
      </w:r>
      <w:r>
        <w:rPr>
          <w:sz w:val="24"/>
          <w:szCs w:val="24"/>
        </w:rPr>
        <w:t>ени муниципального образования «</w:t>
      </w:r>
      <w:proofErr w:type="spellStart"/>
      <w:r w:rsidRPr="005B7E8A">
        <w:rPr>
          <w:sz w:val="24"/>
          <w:szCs w:val="24"/>
        </w:rPr>
        <w:t>Зональненское</w:t>
      </w:r>
      <w:proofErr w:type="spellEnd"/>
      <w:r w:rsidRPr="005B7E8A">
        <w:rPr>
          <w:sz w:val="24"/>
          <w:szCs w:val="24"/>
        </w:rPr>
        <w:t xml:space="preserve"> сельское поселение» по денежным обязательствам подведомственных ему получателей бюджетных средств;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12) обеспечивают </w:t>
      </w:r>
      <w:proofErr w:type="gramStart"/>
      <w:r w:rsidRPr="005B7E8A">
        <w:rPr>
          <w:sz w:val="24"/>
          <w:szCs w:val="24"/>
        </w:rPr>
        <w:t>контроль за</w:t>
      </w:r>
      <w:proofErr w:type="gramEnd"/>
      <w:r w:rsidRPr="005B7E8A">
        <w:rPr>
          <w:sz w:val="24"/>
          <w:szCs w:val="24"/>
        </w:rPr>
        <w:t xml:space="preserve"> соблюдением получателями субвенций, межбюджетных субсидий и иных субсидий, определенных Бюджетным кодексом Р</w:t>
      </w:r>
      <w:r>
        <w:rPr>
          <w:sz w:val="24"/>
          <w:szCs w:val="24"/>
        </w:rPr>
        <w:t>оссийской Федерации</w:t>
      </w:r>
      <w:r w:rsidRPr="005B7E8A">
        <w:rPr>
          <w:sz w:val="24"/>
          <w:szCs w:val="24"/>
        </w:rPr>
        <w:t>, условий, установленных при их предоставлении;</w:t>
      </w:r>
    </w:p>
    <w:p w:rsidR="0099161C" w:rsidRDefault="0099161C" w:rsidP="0099161C">
      <w:pPr>
        <w:autoSpaceDE w:val="0"/>
        <w:autoSpaceDN w:val="0"/>
        <w:adjustRightInd w:val="0"/>
        <w:spacing w:line="276" w:lineRule="auto"/>
        <w:ind w:firstLine="567"/>
        <w:jc w:val="both"/>
        <w:rPr>
          <w:sz w:val="24"/>
          <w:szCs w:val="24"/>
        </w:rPr>
      </w:pPr>
      <w:r w:rsidRPr="005B7E8A">
        <w:rPr>
          <w:sz w:val="24"/>
          <w:szCs w:val="24"/>
        </w:rPr>
        <w:t>13) формируют бюджетную отчетность главного распорядителя бюджетных средств;</w:t>
      </w:r>
    </w:p>
    <w:p w:rsidR="0099161C"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14) выступают в суде от им</w:t>
      </w:r>
      <w:r>
        <w:rPr>
          <w:sz w:val="24"/>
          <w:szCs w:val="24"/>
        </w:rPr>
        <w:t>ени муниципального образования «</w:t>
      </w:r>
      <w:proofErr w:type="spellStart"/>
      <w:r>
        <w:rPr>
          <w:sz w:val="24"/>
          <w:szCs w:val="24"/>
        </w:rPr>
        <w:t>Зональненское</w:t>
      </w:r>
      <w:proofErr w:type="spellEnd"/>
      <w:r>
        <w:rPr>
          <w:sz w:val="24"/>
          <w:szCs w:val="24"/>
        </w:rPr>
        <w:t xml:space="preserve"> сельское поселение</w:t>
      </w:r>
      <w:r w:rsidRPr="005B7E8A">
        <w:rPr>
          <w:sz w:val="24"/>
          <w:szCs w:val="24"/>
        </w:rPr>
        <w:t>», в соответствии со своей компетенцией в качестве представителя ответчика по искам к муниципальному образованию: о возмещении вреда, причиненного физическому или юридическому лицу в результате незаконных действий (бездействия) органов местного самоуправления поселения или должностных лиц этих органов, в том числе в результате издания актов органов местного самоуправления, не соответствующих закону</w:t>
      </w:r>
      <w:proofErr w:type="gramEnd"/>
      <w:r w:rsidRPr="005B7E8A">
        <w:rPr>
          <w:sz w:val="24"/>
          <w:szCs w:val="24"/>
        </w:rPr>
        <w:t xml:space="preserve"> или иному нормативному правовому акту; </w:t>
      </w:r>
      <w:proofErr w:type="gramStart"/>
      <w:r w:rsidRPr="005B7E8A">
        <w:rPr>
          <w:sz w:val="24"/>
          <w:szCs w:val="24"/>
        </w:rPr>
        <w:t xml:space="preserve">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r>
        <w:rPr>
          <w:sz w:val="24"/>
          <w:szCs w:val="24"/>
        </w:rPr>
        <w:t xml:space="preserve">а также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w:t>
      </w:r>
      <w:r w:rsidRPr="00F6145A">
        <w:rPr>
          <w:sz w:val="24"/>
          <w:szCs w:val="24"/>
        </w:rPr>
        <w:t>средств бюджета муниципального образо</w:t>
      </w:r>
      <w:r>
        <w:rPr>
          <w:sz w:val="24"/>
          <w:szCs w:val="24"/>
        </w:rPr>
        <w:t>вания;</w:t>
      </w:r>
      <w:proofErr w:type="gramEnd"/>
    </w:p>
    <w:p w:rsidR="0099161C" w:rsidRPr="00FE1BEF" w:rsidRDefault="0099161C" w:rsidP="0099161C">
      <w:pPr>
        <w:autoSpaceDE w:val="0"/>
        <w:autoSpaceDN w:val="0"/>
        <w:adjustRightInd w:val="0"/>
        <w:spacing w:line="276" w:lineRule="auto"/>
        <w:ind w:firstLine="567"/>
        <w:jc w:val="both"/>
        <w:rPr>
          <w:sz w:val="24"/>
          <w:szCs w:val="24"/>
        </w:rPr>
      </w:pPr>
      <w:proofErr w:type="gramStart"/>
      <w:r w:rsidRPr="007C08BF">
        <w:rPr>
          <w:sz w:val="24"/>
          <w:szCs w:val="24"/>
        </w:rPr>
        <w:t>15)</w:t>
      </w:r>
      <w:r w:rsidRPr="007C08BF">
        <w:rPr>
          <w:sz w:val="22"/>
        </w:rPr>
        <w:t xml:space="preserve"> </w:t>
      </w:r>
      <w:r w:rsidRPr="007C08BF">
        <w:rPr>
          <w:sz w:val="24"/>
          <w:szCs w:val="24"/>
        </w:rPr>
        <w:t>Главный</w:t>
      </w:r>
      <w:r w:rsidRPr="00FE1BEF">
        <w:rPr>
          <w:sz w:val="24"/>
          <w:szCs w:val="24"/>
        </w:rPr>
        <w:t xml:space="preserve">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9" w:history="1">
        <w:r w:rsidRPr="00FE1BEF">
          <w:rPr>
            <w:sz w:val="24"/>
            <w:szCs w:val="24"/>
          </w:rPr>
          <w:t>пунктом 3.1 статьи 1081</w:t>
        </w:r>
      </w:hyperlink>
      <w:r w:rsidRPr="00FE1BEF">
        <w:rPr>
          <w:sz w:val="24"/>
          <w:szCs w:val="24"/>
        </w:rPr>
        <w:t xml:space="preserve"> Гражданского кодекса Российской Федерации к лицам, чьи действия (бездействие) повлекли возмещение вреда за счет казны </w:t>
      </w:r>
      <w:r>
        <w:rPr>
          <w:sz w:val="24"/>
          <w:szCs w:val="24"/>
        </w:rPr>
        <w:t>муниципального образования;</w:t>
      </w:r>
      <w:proofErr w:type="gramEnd"/>
    </w:p>
    <w:p w:rsidR="0099161C" w:rsidRPr="005B7E8A" w:rsidRDefault="0099161C" w:rsidP="0099161C">
      <w:pPr>
        <w:autoSpaceDE w:val="0"/>
        <w:autoSpaceDN w:val="0"/>
        <w:adjustRightInd w:val="0"/>
        <w:spacing w:line="276" w:lineRule="auto"/>
        <w:ind w:firstLine="567"/>
        <w:jc w:val="both"/>
        <w:outlineLvl w:val="2"/>
        <w:rPr>
          <w:sz w:val="24"/>
          <w:szCs w:val="24"/>
        </w:rPr>
      </w:pPr>
      <w:r>
        <w:rPr>
          <w:sz w:val="24"/>
          <w:szCs w:val="24"/>
        </w:rPr>
        <w:t>16</w:t>
      </w:r>
      <w:r w:rsidRPr="005B7E8A">
        <w:rPr>
          <w:sz w:val="24"/>
          <w:szCs w:val="24"/>
        </w:rPr>
        <w:t xml:space="preserve">) осуществляют иные бюджетные полномочия в соответствии с законодательством Российской Федерации и Томской области, настоящим Положением и иными муниципальными правовыми актами </w:t>
      </w:r>
      <w:proofErr w:type="spellStart"/>
      <w:r w:rsidRPr="005B7E8A">
        <w:rPr>
          <w:sz w:val="24"/>
          <w:szCs w:val="24"/>
        </w:rPr>
        <w:t>Зональненского</w:t>
      </w:r>
      <w:proofErr w:type="spellEnd"/>
      <w:r w:rsidRPr="005B7E8A">
        <w:rPr>
          <w:sz w:val="24"/>
          <w:szCs w:val="24"/>
        </w:rPr>
        <w:t xml:space="preserve"> сельского поселения, регулирующими бюджетные правоотношения.</w:t>
      </w:r>
    </w:p>
    <w:p w:rsidR="0099161C" w:rsidRPr="005B7E8A" w:rsidRDefault="0099161C" w:rsidP="0099161C">
      <w:pPr>
        <w:autoSpaceDE w:val="0"/>
        <w:autoSpaceDN w:val="0"/>
        <w:adjustRightInd w:val="0"/>
        <w:spacing w:line="276" w:lineRule="auto"/>
        <w:ind w:firstLine="567"/>
        <w:jc w:val="both"/>
        <w:rPr>
          <w:sz w:val="24"/>
          <w:szCs w:val="24"/>
        </w:rPr>
      </w:pPr>
    </w:p>
    <w:p w:rsidR="0099161C" w:rsidRPr="005B7E8A" w:rsidRDefault="0099161C" w:rsidP="0099161C">
      <w:pPr>
        <w:autoSpaceDE w:val="0"/>
        <w:autoSpaceDN w:val="0"/>
        <w:adjustRightInd w:val="0"/>
        <w:spacing w:line="276" w:lineRule="auto"/>
        <w:ind w:firstLine="567"/>
        <w:jc w:val="center"/>
        <w:outlineLvl w:val="2"/>
        <w:rPr>
          <w:sz w:val="24"/>
          <w:szCs w:val="24"/>
        </w:rPr>
      </w:pPr>
      <w:r w:rsidRPr="005B7E8A">
        <w:rPr>
          <w:sz w:val="24"/>
          <w:szCs w:val="24"/>
        </w:rPr>
        <w:t xml:space="preserve">6. Бюджетные полномочия главных администраторов (администраторов) доходов бюджета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Главные администраторы доходов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формируют перечень подведомственных ему администраторов доходов бюджета;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представляют сведения, необходимые для составления среднесрочного финансового плана и (или) проекта бюджета;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представляют сведения для составления и ведения кассового плана;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4) формируют и представляют бюджетную отчетность главного администратора доходов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устанавливают для находящихся в его ведении администраторов порядок составления сведений и представления отчетности, необходимой для осуществления своих полномочий;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6) осуществляют иные бюджетные полномочия в соответствии с законодательством Российской Федерации и Томской области, настоящим Положением, иными муниципальными правовыми актами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Администраторы доходов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осуществляют начисление, учет и </w:t>
      </w:r>
      <w:proofErr w:type="gramStart"/>
      <w:r w:rsidRPr="005B7E8A">
        <w:rPr>
          <w:sz w:val="24"/>
          <w:szCs w:val="24"/>
        </w:rPr>
        <w:t>контроль за</w:t>
      </w:r>
      <w:proofErr w:type="gramEnd"/>
      <w:r w:rsidRPr="005B7E8A">
        <w:rPr>
          <w:sz w:val="24"/>
          <w:szCs w:val="24"/>
        </w:rPr>
        <w:t xml:space="preserve"> правильностью исчисления, полнотой и своевременностью осуществления платежей в бюджет поселения, пеней и штрафов по ним;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осуществляют взыскание задолженности по платежам в бюджет поселения, пеней и штрафов;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принимают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поручение в Управление Федерального казначейства Томской области для осуществления возврата в порядке, установленном Министерством финансов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принимают решение о зачете (уточнении) платежей в бюджеты бюджетной системы Российской Федерации и представляют уведомление в Управление Федерального казначейства Томской области;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формируют и представляют главному администратору доходов бюджета поселения, в ведении которого находятся, сведения и бюджетную отчетность, необходимые для осуществления полномочий главного администратора доходов бюджета;</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7) осуществляют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3. Определение органов (должностных лиц) Администрации </w:t>
      </w:r>
      <w:proofErr w:type="spellStart"/>
      <w:r w:rsidRPr="005B7E8A">
        <w:rPr>
          <w:sz w:val="24"/>
          <w:szCs w:val="24"/>
        </w:rPr>
        <w:t>Зональненского</w:t>
      </w:r>
      <w:proofErr w:type="spellEnd"/>
      <w:r w:rsidRPr="005B7E8A">
        <w:rPr>
          <w:sz w:val="24"/>
          <w:szCs w:val="24"/>
        </w:rPr>
        <w:t xml:space="preserve"> сельского поселения  в качестве главных администраторов доходов бюджетов поселений осуществляется в порядке, установленном Администрацией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p>
    <w:p w:rsidR="0099161C" w:rsidRPr="005B7E8A" w:rsidRDefault="0099161C" w:rsidP="0099161C">
      <w:pPr>
        <w:autoSpaceDE w:val="0"/>
        <w:autoSpaceDN w:val="0"/>
        <w:adjustRightInd w:val="0"/>
        <w:spacing w:line="276" w:lineRule="auto"/>
        <w:ind w:firstLine="567"/>
        <w:jc w:val="center"/>
        <w:outlineLvl w:val="2"/>
        <w:rPr>
          <w:sz w:val="24"/>
          <w:szCs w:val="24"/>
        </w:rPr>
      </w:pPr>
      <w:r w:rsidRPr="005B7E8A">
        <w:rPr>
          <w:sz w:val="24"/>
          <w:szCs w:val="24"/>
        </w:rPr>
        <w:t xml:space="preserve">7. Бюджетные полномочия главных администраторов (администраторов) источников финансирования дефицита бюджета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Главные администраторы </w:t>
      </w:r>
      <w:proofErr w:type="gramStart"/>
      <w:r w:rsidRPr="005B7E8A">
        <w:rPr>
          <w:sz w:val="24"/>
          <w:szCs w:val="24"/>
        </w:rPr>
        <w:t>источников финансирования дефицита бюджета поселения</w:t>
      </w:r>
      <w:proofErr w:type="gramEnd"/>
      <w:r w:rsidRPr="005B7E8A">
        <w:rPr>
          <w:sz w:val="24"/>
          <w:szCs w:val="24"/>
        </w:rPr>
        <w:t>:</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формируют перечни подведомственных ему администраторов источников финансирования дефицита бюджета;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2) осуществляют планирование (прогнозирование) поступлений и выплат по источникам финансирования дефицита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3) обеспечивают </w:t>
      </w:r>
      <w:proofErr w:type="spellStart"/>
      <w:r w:rsidRPr="005B7E8A">
        <w:rPr>
          <w:sz w:val="24"/>
          <w:szCs w:val="24"/>
        </w:rPr>
        <w:t>адресность</w:t>
      </w:r>
      <w:proofErr w:type="spellEnd"/>
      <w:r w:rsidRPr="005B7E8A">
        <w:rPr>
          <w:sz w:val="24"/>
          <w:szCs w:val="24"/>
        </w:rPr>
        <w:t xml:space="preserve"> и целевой характер использования выделенных в его распоряжение ассигнований, предназначенных для погашения </w:t>
      </w:r>
      <w:proofErr w:type="gramStart"/>
      <w:r w:rsidRPr="005B7E8A">
        <w:rPr>
          <w:sz w:val="24"/>
          <w:szCs w:val="24"/>
        </w:rPr>
        <w:t>источников финансирования дефицита бюджета поселения</w:t>
      </w:r>
      <w:proofErr w:type="gramEnd"/>
      <w:r w:rsidRPr="005B7E8A">
        <w:rPr>
          <w:sz w:val="24"/>
          <w:szCs w:val="24"/>
        </w:rPr>
        <w:t>;</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4) распределяют бюджетные ассигнования по подведомственным администраторам </w:t>
      </w:r>
      <w:proofErr w:type="gramStart"/>
      <w:r w:rsidRPr="005B7E8A">
        <w:rPr>
          <w:sz w:val="24"/>
          <w:szCs w:val="24"/>
        </w:rPr>
        <w:t>источников финансирования дефицита бюджета поселения</w:t>
      </w:r>
      <w:proofErr w:type="gramEnd"/>
      <w:r w:rsidRPr="005B7E8A">
        <w:rPr>
          <w:sz w:val="24"/>
          <w:szCs w:val="24"/>
        </w:rPr>
        <w:t xml:space="preserve"> и исполняют соответствующую часть бюджета;</w:t>
      </w:r>
    </w:p>
    <w:p w:rsidR="0099161C" w:rsidRPr="007D6D63" w:rsidRDefault="0099161C" w:rsidP="0099161C">
      <w:pPr>
        <w:autoSpaceDE w:val="0"/>
        <w:autoSpaceDN w:val="0"/>
        <w:adjustRightInd w:val="0"/>
        <w:ind w:firstLine="540"/>
        <w:jc w:val="both"/>
        <w:rPr>
          <w:rFonts w:eastAsia="Calibri"/>
          <w:sz w:val="24"/>
          <w:szCs w:val="24"/>
        </w:rPr>
      </w:pPr>
      <w:r w:rsidRPr="005B7E8A">
        <w:rPr>
          <w:sz w:val="24"/>
          <w:szCs w:val="24"/>
        </w:rPr>
        <w:t xml:space="preserve">5) </w:t>
      </w:r>
      <w:r w:rsidRPr="007D6D63">
        <w:rPr>
          <w:rFonts w:eastAsia="Calibri"/>
          <w:sz w:val="24"/>
          <w:szCs w:val="24"/>
        </w:rPr>
        <w:t xml:space="preserve">утверждает методику прогнозирования поступлений по источникам финансирования дефицита бюджета в соответствии с общими </w:t>
      </w:r>
      <w:hyperlink r:id="rId10" w:history="1">
        <w:r w:rsidRPr="007D6D63">
          <w:rPr>
            <w:rFonts w:eastAsia="Calibri"/>
            <w:sz w:val="24"/>
            <w:szCs w:val="24"/>
          </w:rPr>
          <w:t>требованиями</w:t>
        </w:r>
      </w:hyperlink>
      <w:r w:rsidRPr="007D6D63">
        <w:rPr>
          <w:rFonts w:eastAsia="Calibri"/>
          <w:sz w:val="24"/>
          <w:szCs w:val="24"/>
        </w:rPr>
        <w:t xml:space="preserve"> к такой методике, установленными Правительством Российской Федерации;</w:t>
      </w:r>
    </w:p>
    <w:p w:rsidR="0099161C" w:rsidRDefault="0099161C" w:rsidP="0099161C">
      <w:pPr>
        <w:autoSpaceDE w:val="0"/>
        <w:autoSpaceDN w:val="0"/>
        <w:adjustRightInd w:val="0"/>
        <w:spacing w:line="276" w:lineRule="auto"/>
        <w:ind w:firstLine="567"/>
        <w:jc w:val="both"/>
        <w:rPr>
          <w:sz w:val="24"/>
          <w:szCs w:val="24"/>
        </w:rPr>
      </w:pPr>
      <w:r w:rsidRPr="005B7E8A">
        <w:rPr>
          <w:sz w:val="24"/>
          <w:szCs w:val="24"/>
        </w:rPr>
        <w:t xml:space="preserve">6) формируют бюджетную отчетность главного </w:t>
      </w:r>
      <w:proofErr w:type="gramStart"/>
      <w:r w:rsidRPr="005B7E8A">
        <w:rPr>
          <w:sz w:val="24"/>
          <w:szCs w:val="24"/>
        </w:rPr>
        <w:t>администратора источников финансиров</w:t>
      </w:r>
      <w:r>
        <w:rPr>
          <w:sz w:val="24"/>
          <w:szCs w:val="24"/>
        </w:rPr>
        <w:t>ания дефицита бюджета поселения</w:t>
      </w:r>
      <w:proofErr w:type="gramEnd"/>
      <w:r>
        <w:rPr>
          <w:sz w:val="24"/>
          <w:szCs w:val="24"/>
        </w:rPr>
        <w:t>;</w:t>
      </w:r>
    </w:p>
    <w:p w:rsidR="0099161C" w:rsidRPr="005B7E8A" w:rsidRDefault="0099161C" w:rsidP="0099161C">
      <w:pPr>
        <w:autoSpaceDE w:val="0"/>
        <w:autoSpaceDN w:val="0"/>
        <w:adjustRightInd w:val="0"/>
        <w:spacing w:line="276" w:lineRule="auto"/>
        <w:ind w:firstLine="567"/>
        <w:jc w:val="both"/>
        <w:rPr>
          <w:sz w:val="24"/>
          <w:szCs w:val="24"/>
        </w:rPr>
      </w:pPr>
      <w:r>
        <w:rPr>
          <w:sz w:val="24"/>
          <w:szCs w:val="24"/>
        </w:rPr>
        <w:t>7) составляет обоснования бюджетных ассигнований.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2. Администраторы </w:t>
      </w:r>
      <w:proofErr w:type="gramStart"/>
      <w:r w:rsidRPr="005B7E8A">
        <w:rPr>
          <w:sz w:val="24"/>
          <w:szCs w:val="24"/>
        </w:rPr>
        <w:t>источников финансирования дефицита бюджета поселения</w:t>
      </w:r>
      <w:proofErr w:type="gramEnd"/>
      <w:r w:rsidRPr="005B7E8A">
        <w:rPr>
          <w:sz w:val="24"/>
          <w:szCs w:val="24"/>
        </w:rPr>
        <w:t>:</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осуществляют планирование (прогнозирование) поступлений и выплат по источникам финансирования дефицита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2) осуществляют контроль за полнотой и своевременностью поступления в бюджет </w:t>
      </w:r>
      <w:proofErr w:type="gramStart"/>
      <w:r w:rsidRPr="005B7E8A">
        <w:rPr>
          <w:sz w:val="24"/>
          <w:szCs w:val="24"/>
        </w:rPr>
        <w:t>источников финансирования дефицита бюджета поселения</w:t>
      </w:r>
      <w:proofErr w:type="gramEnd"/>
      <w:r w:rsidRPr="005B7E8A">
        <w:rPr>
          <w:sz w:val="24"/>
          <w:szCs w:val="24"/>
        </w:rPr>
        <w:t>;</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обеспечивают поступления в бюджет и выплаты из бюджета по источникам финансирования дефицита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формируют и представляют бюджетную отчетность;</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5) в случае и порядке, установленных главным администратором источников финансирования дефицита бюджета поселения, осуществляют отдельные бюджетные полномочия главного </w:t>
      </w:r>
      <w:proofErr w:type="gramStart"/>
      <w:r w:rsidRPr="005B7E8A">
        <w:rPr>
          <w:sz w:val="24"/>
          <w:szCs w:val="24"/>
        </w:rPr>
        <w:t>администратора источников финансирования дефицита бюджета</w:t>
      </w:r>
      <w:proofErr w:type="gramEnd"/>
      <w:r w:rsidRPr="005B7E8A">
        <w:rPr>
          <w:sz w:val="24"/>
          <w:szCs w:val="24"/>
        </w:rPr>
        <w:t xml:space="preserve"> поселения, в ведении которого находятся;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6) осуществляют иные полномочия, установленные Бюджетным кодексом Российской Федерации и принимаемыми в соответствии с ним муниципальными правовыми актами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p>
    <w:p w:rsidR="0099161C" w:rsidRPr="005B7E8A" w:rsidRDefault="0099161C" w:rsidP="0099161C">
      <w:pPr>
        <w:autoSpaceDE w:val="0"/>
        <w:autoSpaceDN w:val="0"/>
        <w:adjustRightInd w:val="0"/>
        <w:spacing w:line="276" w:lineRule="auto"/>
        <w:ind w:firstLine="567"/>
        <w:jc w:val="center"/>
        <w:outlineLvl w:val="2"/>
        <w:rPr>
          <w:sz w:val="24"/>
          <w:szCs w:val="24"/>
        </w:rPr>
      </w:pPr>
      <w:r w:rsidRPr="005B7E8A">
        <w:rPr>
          <w:sz w:val="24"/>
          <w:szCs w:val="24"/>
        </w:rPr>
        <w:t xml:space="preserve">8. Бюджетные полномочия получателей средств бюджета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Получатели бюджетных средств обладают следующими бюджетными полномочиями: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составляют и исполняют бюджетную смету;</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принимают и (или) исполняют в пределах доведенных лимитов бюджетных обязательств и (или) бюджетных ассигнований бюджетные обязательства;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обеспечивают результативность, целевой характер использования предусмотренных ему бюджетных ассигнований;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вносят соответствующему главному распорядителю (распорядителю) средств бюджета поселения предложения по изменению бюджетной росписи;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ведут бюджетный учет либо передают на основании соглашения это полномочие муниципальному учреждению (централизованной бухгалтерии);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6) формируют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7) исполняют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99161C" w:rsidRPr="005B7E8A" w:rsidRDefault="0099161C" w:rsidP="0099161C">
      <w:pPr>
        <w:jc w:val="both"/>
        <w:rPr>
          <w:sz w:val="24"/>
          <w:szCs w:val="24"/>
        </w:rPr>
      </w:pPr>
    </w:p>
    <w:p w:rsidR="0099161C" w:rsidRPr="005B7E8A" w:rsidRDefault="0099161C" w:rsidP="0099161C">
      <w:pPr>
        <w:jc w:val="center"/>
        <w:rPr>
          <w:sz w:val="24"/>
          <w:szCs w:val="24"/>
        </w:rPr>
      </w:pPr>
      <w:r w:rsidRPr="005B7E8A">
        <w:rPr>
          <w:sz w:val="24"/>
          <w:szCs w:val="24"/>
          <w:lang w:val="en-US"/>
        </w:rPr>
        <w:t>III</w:t>
      </w:r>
      <w:r w:rsidRPr="005B7E8A">
        <w:rPr>
          <w:sz w:val="24"/>
          <w:szCs w:val="24"/>
        </w:rPr>
        <w:t>. ПОРЯДОК СОСТАВЛЕНИЯ ПРОЕКТА БЮДЖЕТА ЗОНАЛЬНЕНСКОГО СЕЛЬСКОГО ПОСЕЛЕНИЯ</w:t>
      </w:r>
    </w:p>
    <w:p w:rsidR="0099161C" w:rsidRPr="005B7E8A" w:rsidRDefault="0099161C" w:rsidP="0099161C">
      <w:pPr>
        <w:jc w:val="center"/>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14. Основы составления проекта бюджета поселения</w:t>
      </w:r>
    </w:p>
    <w:p w:rsidR="0099161C" w:rsidRPr="005B7E8A" w:rsidRDefault="0099161C" w:rsidP="0099161C">
      <w:pPr>
        <w:autoSpaceDE w:val="0"/>
        <w:autoSpaceDN w:val="0"/>
        <w:adjustRightInd w:val="0"/>
        <w:jc w:val="center"/>
        <w:outlineLvl w:val="3"/>
        <w:rPr>
          <w:sz w:val="24"/>
          <w:szCs w:val="24"/>
        </w:rPr>
      </w:pP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ind w:firstLine="720"/>
        <w:jc w:val="both"/>
        <w:rPr>
          <w:sz w:val="24"/>
          <w:szCs w:val="24"/>
        </w:rPr>
      </w:pPr>
      <w:r w:rsidRPr="005B7E8A">
        <w:rPr>
          <w:sz w:val="24"/>
          <w:szCs w:val="24"/>
        </w:rPr>
        <w:t xml:space="preserve">1. </w:t>
      </w:r>
      <w:proofErr w:type="gramStart"/>
      <w:r w:rsidRPr="005B7E8A">
        <w:rPr>
          <w:sz w:val="24"/>
          <w:szCs w:val="24"/>
        </w:rPr>
        <w:t xml:space="preserve">Составление проектов бюджетов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основных направлениях </w:t>
      </w:r>
      <w:proofErr w:type="spellStart"/>
      <w:r w:rsidRPr="005B7E8A">
        <w:rPr>
          <w:sz w:val="24"/>
          <w:szCs w:val="24"/>
        </w:rPr>
        <w:t>таможенно-тарифной</w:t>
      </w:r>
      <w:proofErr w:type="spellEnd"/>
      <w:r w:rsidRPr="005B7E8A">
        <w:rPr>
          <w:sz w:val="24"/>
          <w:szCs w:val="24"/>
        </w:rPr>
        <w:t xml:space="preserve">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w:t>
      </w:r>
      <w:proofErr w:type="gramEnd"/>
      <w:r w:rsidRPr="005B7E8A">
        <w:rPr>
          <w:sz w:val="24"/>
          <w:szCs w:val="24"/>
        </w:rPr>
        <w:t xml:space="preserve"> </w:t>
      </w:r>
      <w:proofErr w:type="gramStart"/>
      <w:r w:rsidRPr="005B7E8A">
        <w:rPr>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9161C" w:rsidRPr="005B7E8A" w:rsidRDefault="0099161C" w:rsidP="0099161C">
      <w:pPr>
        <w:autoSpaceDE w:val="0"/>
        <w:autoSpaceDN w:val="0"/>
        <w:adjustRightInd w:val="0"/>
        <w:spacing w:line="276" w:lineRule="auto"/>
        <w:ind w:firstLine="567"/>
        <w:jc w:val="both"/>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Проект бюджета поселения составляется в порядке, установленном Администрацией поселения, в соответствии с положениями Бюджетного кодекса Российской Федерации и принимаемыми с соблюдением его требований муниципальными правовыми актами Совета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 3. Составление проекта бюджета - исключительная прерогатива администрации поселения. Непосредственное составление проекта бюджета поселения осуществляет уполномоченный финансовый орган (должностное лицо).</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15. Прогноз социально-экономического развития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w:t>
      </w:r>
      <w:proofErr w:type="gramStart"/>
      <w:r w:rsidRPr="005B7E8A">
        <w:rPr>
          <w:sz w:val="24"/>
          <w:szCs w:val="24"/>
        </w:rPr>
        <w:t>Прогноз социально-экономического развития поселения разрабатывается на очередной финансовый либо на очередной финансовый и плановый период.</w:t>
      </w:r>
      <w:proofErr w:type="gramEnd"/>
      <w:r w:rsidRPr="005B7E8A">
        <w:rPr>
          <w:sz w:val="24"/>
          <w:szCs w:val="24"/>
        </w:rPr>
        <w:t xml:space="preserve"> С 01.0.2014 года прогноз социально-экономического развития разрабатывается на период не менее трех лет.</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Прогноз социально-экономического развития поселения направляется в Совет  поселения одновременно с направлением проекта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данных.</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6.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7. Прогноз социально-экономического развития поселения одобряется Главой поселения одновременно с принятием решения о внесении проекта бюджета  в Совет поселения.</w:t>
      </w:r>
    </w:p>
    <w:p w:rsidR="0099161C" w:rsidRPr="005B7E8A" w:rsidRDefault="0099161C" w:rsidP="0099161C">
      <w:pPr>
        <w:autoSpaceDE w:val="0"/>
        <w:autoSpaceDN w:val="0"/>
        <w:adjustRightInd w:val="0"/>
        <w:spacing w:line="276" w:lineRule="auto"/>
        <w:ind w:firstLine="567"/>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lastRenderedPageBreak/>
        <w:t>16. Основные направления бюджетной и налоговой политики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Основные направления бюджетной политики поселения должны содержать:</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краткий анализ структуры расходов бюджета поселения в отчетном и текущем финансовых годах;</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основные цели и задачи деятельности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Основные направления налоговой политики поселения должны содержать:</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оценку влияния данных предложений на сценарные условия.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Основные направления бюджетной и налоговой политики разрабатываются уполномоченным финансовым органом (должностным лицом) и утверждаются Главой Администрации поселения.</w:t>
      </w:r>
    </w:p>
    <w:p w:rsidR="0099161C" w:rsidRPr="005B7E8A" w:rsidRDefault="0099161C" w:rsidP="0099161C">
      <w:pPr>
        <w:autoSpaceDE w:val="0"/>
        <w:autoSpaceDN w:val="0"/>
        <w:adjustRightInd w:val="0"/>
        <w:jc w:val="center"/>
        <w:outlineLvl w:val="3"/>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17.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spacing w:line="276" w:lineRule="auto"/>
        <w:ind w:firstLine="567"/>
        <w:jc w:val="both"/>
        <w:rPr>
          <w:rFonts w:eastAsia="Calibri"/>
          <w:sz w:val="24"/>
          <w:szCs w:val="24"/>
          <w:lang w:eastAsia="en-US"/>
        </w:rPr>
      </w:pPr>
      <w:r w:rsidRPr="005B7E8A">
        <w:rPr>
          <w:rFonts w:eastAsia="Calibri"/>
          <w:sz w:val="24"/>
          <w:szCs w:val="24"/>
          <w:lang w:eastAsia="en-US"/>
        </w:rPr>
        <w:t>1. В проекте решения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бюджета и дефицит (</w:t>
      </w:r>
      <w:proofErr w:type="spellStart"/>
      <w:r w:rsidRPr="005B7E8A">
        <w:rPr>
          <w:rFonts w:eastAsia="Calibri"/>
          <w:sz w:val="24"/>
          <w:szCs w:val="24"/>
          <w:lang w:eastAsia="en-US"/>
        </w:rPr>
        <w:t>профицит</w:t>
      </w:r>
      <w:proofErr w:type="spellEnd"/>
      <w:r w:rsidRPr="005B7E8A">
        <w:rPr>
          <w:rFonts w:eastAsia="Calibri"/>
          <w:sz w:val="24"/>
          <w:szCs w:val="24"/>
          <w:lang w:eastAsia="en-US"/>
        </w:rPr>
        <w:t>) бюджета поселения, а также иные показатели, установленные Бюджетным  Кодексом, законами Томской области, решениями Совета поселения (кроме решений о бюджете);</w:t>
      </w:r>
      <w:bookmarkStart w:id="4" w:name="ZAP2P2C3KD"/>
      <w:bookmarkEnd w:id="4"/>
    </w:p>
    <w:p w:rsidR="0099161C" w:rsidRPr="005B7E8A" w:rsidRDefault="0099161C" w:rsidP="0099161C">
      <w:pPr>
        <w:autoSpaceDE w:val="0"/>
        <w:autoSpaceDN w:val="0"/>
        <w:adjustRightInd w:val="0"/>
        <w:spacing w:line="276" w:lineRule="auto"/>
        <w:ind w:firstLine="567"/>
        <w:jc w:val="both"/>
        <w:outlineLvl w:val="3"/>
        <w:rPr>
          <w:sz w:val="24"/>
          <w:szCs w:val="24"/>
        </w:rPr>
      </w:pP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2. Решением о бюджете поселения утверждаются: </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1) перечень главных администраторов доходов бюджета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2) перечень главных </w:t>
      </w:r>
      <w:proofErr w:type="gramStart"/>
      <w:r w:rsidRPr="005B7E8A">
        <w:rPr>
          <w:rFonts w:eastAsia="Calibri"/>
          <w:iCs/>
          <w:sz w:val="24"/>
          <w:szCs w:val="24"/>
          <w:lang w:eastAsia="en-US"/>
        </w:rPr>
        <w:t>администраторов источников финансирования дефицита бюджета поселения</w:t>
      </w:r>
      <w:proofErr w:type="gramEnd"/>
      <w:r w:rsidRPr="005B7E8A">
        <w:rPr>
          <w:rFonts w:eastAsia="Calibri"/>
          <w:iCs/>
          <w:sz w:val="24"/>
          <w:szCs w:val="24"/>
          <w:lang w:eastAsia="en-US"/>
        </w:rPr>
        <w:t>;</w:t>
      </w:r>
    </w:p>
    <w:p w:rsidR="0099161C" w:rsidRPr="005B7E8A" w:rsidRDefault="0099161C" w:rsidP="0099161C">
      <w:pPr>
        <w:autoSpaceDE w:val="0"/>
        <w:autoSpaceDN w:val="0"/>
        <w:adjustRightInd w:val="0"/>
        <w:spacing w:line="276" w:lineRule="auto"/>
        <w:ind w:firstLine="567"/>
        <w:jc w:val="both"/>
        <w:outlineLvl w:val="3"/>
        <w:rPr>
          <w:rFonts w:eastAsia="Calibri"/>
          <w:sz w:val="24"/>
          <w:szCs w:val="24"/>
          <w:lang w:eastAsia="en-US"/>
        </w:rPr>
      </w:pPr>
      <w:r w:rsidRPr="005B7E8A">
        <w:rPr>
          <w:rFonts w:eastAsia="Calibri"/>
          <w:sz w:val="24"/>
          <w:szCs w:val="24"/>
          <w:lang w:eastAsia="en-US"/>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99161C" w:rsidRPr="005B7E8A" w:rsidRDefault="0099161C" w:rsidP="0099161C">
      <w:pPr>
        <w:autoSpaceDE w:val="0"/>
        <w:autoSpaceDN w:val="0"/>
        <w:adjustRightInd w:val="0"/>
        <w:spacing w:line="276" w:lineRule="auto"/>
        <w:ind w:firstLine="567"/>
        <w:jc w:val="both"/>
        <w:outlineLvl w:val="3"/>
        <w:rPr>
          <w:rFonts w:eastAsia="Calibri"/>
          <w:sz w:val="24"/>
          <w:szCs w:val="24"/>
          <w:lang w:eastAsia="en-US"/>
        </w:rPr>
      </w:pPr>
      <w:r w:rsidRPr="005B7E8A">
        <w:rPr>
          <w:rFonts w:eastAsia="Calibri"/>
          <w:sz w:val="24"/>
          <w:szCs w:val="24"/>
          <w:lang w:eastAsia="en-US"/>
        </w:rPr>
        <w:t xml:space="preserve"> </w:t>
      </w:r>
      <w:r w:rsidRPr="005B7E8A">
        <w:rPr>
          <w:rFonts w:eastAsia="Calibri"/>
          <w:iCs/>
          <w:sz w:val="24"/>
          <w:szCs w:val="24"/>
          <w:lang w:eastAsia="en-US"/>
        </w:rPr>
        <w:t>4) общий объем бюджетных ассигнований, направленных на исполнение публичных нормативных обязательств;</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proofErr w:type="gramStart"/>
      <w:r w:rsidRPr="005B7E8A">
        <w:rPr>
          <w:rFonts w:eastAsia="Calibri"/>
          <w:iCs/>
          <w:sz w:val="24"/>
          <w:szCs w:val="24"/>
          <w:lang w:eastAsia="en-US"/>
        </w:rPr>
        <w:t>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5B7E8A">
        <w:rPr>
          <w:rFonts w:eastAsia="Calibri"/>
          <w:sz w:val="24"/>
          <w:szCs w:val="24"/>
          <w:lang w:eastAsia="en-U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5B7E8A">
        <w:rPr>
          <w:rFonts w:eastAsia="Calibri"/>
          <w:iCs/>
          <w:sz w:val="24"/>
          <w:szCs w:val="24"/>
          <w:lang w:eastAsia="en-US"/>
        </w:rPr>
        <w:t xml:space="preserve">, на </w:t>
      </w:r>
      <w:r w:rsidRPr="005B7E8A">
        <w:rPr>
          <w:rFonts w:eastAsia="Calibri"/>
          <w:iCs/>
          <w:sz w:val="24"/>
          <w:szCs w:val="24"/>
          <w:lang w:eastAsia="en-US"/>
        </w:rPr>
        <w:lastRenderedPageBreak/>
        <w:t>второй год планового периода в объеме не</w:t>
      </w:r>
      <w:proofErr w:type="gramEnd"/>
      <w:r w:rsidRPr="005B7E8A">
        <w:rPr>
          <w:rFonts w:eastAsia="Calibri"/>
          <w:iCs/>
          <w:sz w:val="24"/>
          <w:szCs w:val="24"/>
          <w:lang w:eastAsia="en-US"/>
        </w:rPr>
        <w:t xml:space="preserve"> менее 5 процентов общего объема расходов бюджета;</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7) источники финансирования дефицита бюджета на очередной финансовый год (очередной финансовый год и плановый период);</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8)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B7E8A">
        <w:rPr>
          <w:rFonts w:eastAsia="Calibri"/>
          <w:iCs/>
          <w:sz w:val="24"/>
          <w:szCs w:val="24"/>
          <w:lang w:eastAsia="en-US"/>
        </w:rPr>
        <w:t>указанием</w:t>
      </w:r>
      <w:proofErr w:type="gramEnd"/>
      <w:r w:rsidRPr="005B7E8A">
        <w:rPr>
          <w:rFonts w:eastAsia="Calibri"/>
          <w:iCs/>
          <w:sz w:val="24"/>
          <w:szCs w:val="24"/>
          <w:lang w:eastAsia="en-US"/>
        </w:rPr>
        <w:t xml:space="preserve"> в том числе верхнего предела долга по государственным или муниципальным гарантиям;</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9) иные показатели бюджета поселения, установленные муниципальными правовыми актами Совета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4. Проект бюджета поселения, представленный к рассмотрению в первом чтении, должен соответствовать требованиям, определенным пунктами 19.1-19.3 настоящего Положения.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5. Показатели, определенные пунктом 19.2 настоящего Положения, а также перечень муниципальных программ оформляются в виде приложений к проекту решения о бюджете поселения.</w:t>
      </w:r>
    </w:p>
    <w:p w:rsidR="0099161C" w:rsidRPr="005B7E8A" w:rsidRDefault="0099161C" w:rsidP="0099161C">
      <w:pPr>
        <w:autoSpaceDE w:val="0"/>
        <w:autoSpaceDN w:val="0"/>
        <w:adjustRightInd w:val="0"/>
        <w:jc w:val="both"/>
        <w:rPr>
          <w:rFonts w:eastAsia="Calibri"/>
          <w:iCs/>
          <w:sz w:val="24"/>
          <w:szCs w:val="24"/>
          <w:lang w:eastAsia="en-US"/>
        </w:rPr>
      </w:pPr>
    </w:p>
    <w:p w:rsidR="0099161C" w:rsidRPr="005B7E8A" w:rsidRDefault="0099161C" w:rsidP="0099161C">
      <w:pPr>
        <w:autoSpaceDE w:val="0"/>
        <w:autoSpaceDN w:val="0"/>
        <w:adjustRightInd w:val="0"/>
        <w:jc w:val="center"/>
        <w:rPr>
          <w:rFonts w:eastAsia="Calibri"/>
          <w:iCs/>
          <w:sz w:val="24"/>
          <w:szCs w:val="24"/>
          <w:lang w:eastAsia="en-US"/>
        </w:rPr>
      </w:pPr>
      <w:r w:rsidRPr="005B7E8A">
        <w:rPr>
          <w:rFonts w:eastAsia="Calibri"/>
          <w:iCs/>
          <w:sz w:val="24"/>
          <w:szCs w:val="24"/>
          <w:lang w:eastAsia="en-US"/>
        </w:rPr>
        <w:t>18. Порядок и условия представления проекта решения о бюджете поселения</w:t>
      </w:r>
    </w:p>
    <w:p w:rsidR="0099161C" w:rsidRPr="005B7E8A" w:rsidRDefault="0099161C" w:rsidP="0099161C">
      <w:pPr>
        <w:autoSpaceDE w:val="0"/>
        <w:autoSpaceDN w:val="0"/>
        <w:adjustRightInd w:val="0"/>
        <w:jc w:val="both"/>
        <w:rPr>
          <w:rFonts w:eastAsia="Calibri"/>
          <w:iCs/>
          <w:sz w:val="24"/>
          <w:szCs w:val="24"/>
          <w:lang w:eastAsia="en-US"/>
        </w:rPr>
      </w:pP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1. Администрация поселения не позднее 15 ноября текущего года вносит в Совет поселения проект решения о бюджете поселения на очередной финансовый год и плановый период с приложением следующих документов и материалов:</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-основных направлений бюджетной и налоговой политики поселения на очередной финансовый год и плановый период;</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 -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прогноза социально-экономического развития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прогноза основных характеристик (общего объема доходов, общего объема расходов, дефицита (</w:t>
      </w:r>
      <w:proofErr w:type="spellStart"/>
      <w:r w:rsidRPr="005B7E8A">
        <w:rPr>
          <w:rFonts w:eastAsia="Calibri"/>
          <w:iCs/>
          <w:sz w:val="24"/>
          <w:szCs w:val="24"/>
          <w:lang w:eastAsia="en-US"/>
        </w:rPr>
        <w:t>профицита</w:t>
      </w:r>
      <w:proofErr w:type="spellEnd"/>
      <w:r w:rsidRPr="005B7E8A">
        <w:rPr>
          <w:rFonts w:eastAsia="Calibri"/>
          <w:iCs/>
          <w:sz w:val="24"/>
          <w:szCs w:val="24"/>
          <w:lang w:eastAsia="en-US"/>
        </w:rPr>
        <w:t>)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             - пояснительной записки к проекту бюджета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методики (проекты методик) и расчеты распределения межбюджетных трансфертов;</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верхнего предела государственного (муниципального) долга на 1 января года, следующего за очередным финансовым годом и каждым годом планового периода;</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оценка ожидаемого исполнения бюджета на текущий финансовый год;</w:t>
      </w:r>
    </w:p>
    <w:p w:rsidR="0099161C" w:rsidRPr="005B7E8A" w:rsidRDefault="0099161C" w:rsidP="0099161C">
      <w:pPr>
        <w:autoSpaceDE w:val="0"/>
        <w:autoSpaceDN w:val="0"/>
        <w:adjustRightInd w:val="0"/>
        <w:spacing w:line="276" w:lineRule="auto"/>
        <w:ind w:firstLine="567"/>
        <w:jc w:val="both"/>
        <w:outlineLvl w:val="3"/>
        <w:rPr>
          <w:rFonts w:eastAsia="Calibri"/>
          <w:sz w:val="24"/>
          <w:szCs w:val="24"/>
          <w:lang w:eastAsia="en-US"/>
        </w:rPr>
      </w:pPr>
      <w:proofErr w:type="gramStart"/>
      <w:r w:rsidRPr="005B7E8A">
        <w:rPr>
          <w:rFonts w:eastAsia="Calibri"/>
          <w:iCs/>
          <w:sz w:val="24"/>
          <w:szCs w:val="24"/>
          <w:lang w:eastAsia="en-US"/>
        </w:rPr>
        <w:t xml:space="preserve">- </w:t>
      </w:r>
      <w:r w:rsidRPr="005B7E8A">
        <w:rPr>
          <w:rFonts w:eastAsia="Calibri"/>
          <w:sz w:val="24"/>
          <w:szCs w:val="24"/>
          <w:lang w:eastAsia="en-US"/>
        </w:rPr>
        <w:t xml:space="preserve">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w:t>
      </w:r>
      <w:r w:rsidRPr="005B7E8A">
        <w:rPr>
          <w:rFonts w:eastAsia="Calibri"/>
          <w:sz w:val="24"/>
          <w:szCs w:val="24"/>
          <w:lang w:eastAsia="en-US"/>
        </w:rPr>
        <w:lastRenderedPageBreak/>
        <w:t xml:space="preserve">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roofErr w:type="gramEnd"/>
    </w:p>
    <w:p w:rsidR="0099161C" w:rsidRPr="005B7E8A" w:rsidRDefault="0099161C" w:rsidP="0099161C">
      <w:pPr>
        <w:autoSpaceDE w:val="0"/>
        <w:autoSpaceDN w:val="0"/>
        <w:adjustRightInd w:val="0"/>
        <w:spacing w:line="276" w:lineRule="auto"/>
        <w:ind w:firstLine="567"/>
        <w:jc w:val="both"/>
        <w:outlineLvl w:val="3"/>
        <w:rPr>
          <w:rFonts w:eastAsia="Calibri"/>
          <w:sz w:val="24"/>
          <w:szCs w:val="24"/>
          <w:lang w:eastAsia="en-US"/>
        </w:rPr>
      </w:pPr>
      <w:r w:rsidRPr="005B7E8A">
        <w:rPr>
          <w:rFonts w:eastAsia="Calibri"/>
          <w:sz w:val="24"/>
          <w:szCs w:val="24"/>
          <w:lang w:eastAsia="en-US"/>
        </w:rPr>
        <w:t>- паспорта государственных (муниципальных) программ.</w:t>
      </w:r>
    </w:p>
    <w:p w:rsidR="0099161C" w:rsidRPr="005B7E8A" w:rsidRDefault="0099161C" w:rsidP="0099161C">
      <w:pPr>
        <w:autoSpaceDE w:val="0"/>
        <w:autoSpaceDN w:val="0"/>
        <w:adjustRightInd w:val="0"/>
        <w:spacing w:line="276" w:lineRule="auto"/>
        <w:ind w:firstLine="567"/>
        <w:jc w:val="both"/>
        <w:outlineLvl w:val="3"/>
        <w:rPr>
          <w:rFonts w:eastAsia="Calibri"/>
          <w:sz w:val="24"/>
          <w:szCs w:val="24"/>
          <w:lang w:eastAsia="en-US"/>
        </w:rPr>
      </w:pPr>
      <w:r w:rsidRPr="005B7E8A">
        <w:rPr>
          <w:rFonts w:eastAsia="Calibri"/>
          <w:sz w:val="24"/>
          <w:szCs w:val="24"/>
          <w:lang w:eastAsia="en-US"/>
        </w:rPr>
        <w:t>- иные документы и материалы.</w:t>
      </w:r>
    </w:p>
    <w:p w:rsidR="0099161C" w:rsidRPr="005B7E8A" w:rsidRDefault="0099161C" w:rsidP="0099161C">
      <w:pPr>
        <w:spacing w:line="276" w:lineRule="auto"/>
        <w:ind w:firstLine="567"/>
        <w:jc w:val="both"/>
        <w:rPr>
          <w:rFonts w:eastAsia="Calibri"/>
          <w:sz w:val="24"/>
          <w:szCs w:val="24"/>
          <w:lang w:eastAsia="en-US"/>
        </w:rPr>
      </w:pPr>
      <w:bookmarkStart w:id="5" w:name="XA00M622M9"/>
      <w:bookmarkStart w:id="6" w:name="ZAP2S6C3PQ"/>
      <w:bookmarkStart w:id="7" w:name="bssPhr442"/>
      <w:bookmarkStart w:id="8" w:name="XA00M6K2MC"/>
      <w:bookmarkStart w:id="9" w:name="ZAP2G6E3H7"/>
      <w:bookmarkStart w:id="10" w:name="bssPhr443"/>
      <w:bookmarkStart w:id="11" w:name="ZAP2JE43IG"/>
      <w:bookmarkStart w:id="12" w:name="ZAP2OSM3K1"/>
      <w:bookmarkStart w:id="13" w:name="bssPhr444"/>
      <w:bookmarkEnd w:id="5"/>
      <w:bookmarkEnd w:id="6"/>
      <w:bookmarkEnd w:id="7"/>
      <w:bookmarkEnd w:id="8"/>
      <w:bookmarkEnd w:id="9"/>
      <w:bookmarkEnd w:id="10"/>
      <w:bookmarkEnd w:id="11"/>
      <w:bookmarkEnd w:id="12"/>
      <w:bookmarkEnd w:id="13"/>
      <w:r w:rsidRPr="005B7E8A">
        <w:rPr>
          <w:rFonts w:eastAsia="Calibri"/>
          <w:sz w:val="24"/>
          <w:szCs w:val="24"/>
          <w:lang w:eastAsia="en-US"/>
        </w:rPr>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Start w:id="14" w:name="ZAP27EO3FG"/>
      <w:bookmarkEnd w:id="14"/>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2. </w:t>
      </w:r>
      <w:proofErr w:type="gramStart"/>
      <w:r w:rsidRPr="005B7E8A">
        <w:rPr>
          <w:rFonts w:eastAsia="Calibri"/>
          <w:iCs/>
          <w:sz w:val="24"/>
          <w:szCs w:val="24"/>
          <w:lang w:eastAsia="en-US"/>
        </w:rPr>
        <w:t>В случае если в очередном финансовом году и плановом периоде общий объем расходов недостаточен для финансового обеспечения установленных решениями Совета поселения расходных обязательств поселения, администрация поселения вносит в Совет поселения проекты решений Совета поселения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w:t>
      </w:r>
      <w:proofErr w:type="gramEnd"/>
      <w:r w:rsidRPr="005B7E8A">
        <w:rPr>
          <w:rFonts w:eastAsia="Calibri"/>
          <w:iCs/>
          <w:sz w:val="24"/>
          <w:szCs w:val="24"/>
          <w:lang w:eastAsia="en-US"/>
        </w:rPr>
        <w:t xml:space="preserve"> финансовом году и (или) плановом периоде.</w:t>
      </w:r>
    </w:p>
    <w:p w:rsidR="0099161C" w:rsidRPr="005B7E8A" w:rsidRDefault="0099161C" w:rsidP="0099161C">
      <w:pPr>
        <w:autoSpaceDE w:val="0"/>
        <w:autoSpaceDN w:val="0"/>
        <w:adjustRightInd w:val="0"/>
        <w:jc w:val="both"/>
        <w:outlineLvl w:val="2"/>
        <w:rPr>
          <w:sz w:val="24"/>
          <w:szCs w:val="24"/>
        </w:rPr>
      </w:pPr>
    </w:p>
    <w:p w:rsidR="0099161C" w:rsidRPr="005B7E8A" w:rsidRDefault="0099161C" w:rsidP="0099161C">
      <w:pPr>
        <w:autoSpaceDE w:val="0"/>
        <w:autoSpaceDN w:val="0"/>
        <w:adjustRightInd w:val="0"/>
        <w:jc w:val="center"/>
        <w:outlineLvl w:val="2"/>
        <w:rPr>
          <w:sz w:val="24"/>
          <w:szCs w:val="24"/>
        </w:rPr>
      </w:pPr>
      <w:r w:rsidRPr="005B7E8A">
        <w:rPr>
          <w:sz w:val="24"/>
          <w:szCs w:val="24"/>
          <w:lang w:val="en-US"/>
        </w:rPr>
        <w:t>IV</w:t>
      </w:r>
      <w:r w:rsidRPr="005B7E8A">
        <w:rPr>
          <w:sz w:val="24"/>
          <w:szCs w:val="24"/>
        </w:rPr>
        <w:t>. РАССМОТРЕНИЕ И УТВЕРЖДЕНИЕ БЮДЖЕТА ПОСЕЛЕНИЯ</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19. Рассмотрение проекта решения о бюджете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 xml:space="preserve">1. Совет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20.1 и 20.2 настоящего Положения. </w:t>
      </w: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2. В случае возвращения проекта решения он должен быть представлен в Совет поселения повторно в течение 5 календарных дней.</w:t>
      </w: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3. Глава поселения организует работу по рассмотрению проекта решения о бюджете поселения.</w:t>
      </w: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4. Совет поселения рассматривает проект решения о бюджете  в двух чтениях.</w:t>
      </w:r>
    </w:p>
    <w:p w:rsidR="0099161C" w:rsidRPr="005B7E8A" w:rsidRDefault="0099161C" w:rsidP="0099161C">
      <w:pPr>
        <w:autoSpaceDE w:val="0"/>
        <w:autoSpaceDN w:val="0"/>
        <w:adjustRightInd w:val="0"/>
        <w:spacing w:line="276" w:lineRule="auto"/>
        <w:ind w:firstLine="567"/>
        <w:jc w:val="both"/>
        <w:outlineLvl w:val="3"/>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20. Первое чтение проекта решения о бюджете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1. Первое чтение проекта решения о бюджете поселения проводится не позднее чем через 10 дней после его внесения в Совет поселения  Администрацией поселения.</w:t>
      </w: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2. При рассмотрении проекта решения о бюджете поселения в первом чтении заслушиваются:</w:t>
      </w: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 Глава Администрации поселения – об основных направлениях бюджетной и налоговой политики поселения;</w:t>
      </w:r>
    </w:p>
    <w:p w:rsidR="0099161C" w:rsidRPr="005B7E8A" w:rsidRDefault="0099161C" w:rsidP="0099161C">
      <w:pPr>
        <w:autoSpaceDE w:val="0"/>
        <w:autoSpaceDN w:val="0"/>
        <w:adjustRightInd w:val="0"/>
        <w:spacing w:line="276" w:lineRule="auto"/>
        <w:ind w:firstLine="567"/>
        <w:jc w:val="both"/>
        <w:outlineLvl w:val="3"/>
        <w:rPr>
          <w:sz w:val="24"/>
          <w:szCs w:val="24"/>
        </w:rPr>
      </w:pPr>
      <w:r w:rsidRPr="005B7E8A">
        <w:rPr>
          <w:sz w:val="24"/>
          <w:szCs w:val="24"/>
        </w:rPr>
        <w:t>- представитель финансового органа (должностное лицо) – об основных характеристиках бюджета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lastRenderedPageBreak/>
        <w:t>4. Предметом рассмотрения проекта решения о бюджете поселения на очередной финансовый год и плановый период в первом чтении являются: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1) доходы бюджета поселения по группам, подгруппам, статьям классификации доходов бюджетов;</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2) перечень главных администраторов доходов бюджета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3) перечень главных </w:t>
      </w:r>
      <w:proofErr w:type="gramStart"/>
      <w:r w:rsidRPr="005B7E8A">
        <w:rPr>
          <w:rFonts w:eastAsia="Calibri"/>
          <w:iCs/>
          <w:sz w:val="24"/>
          <w:szCs w:val="24"/>
          <w:lang w:eastAsia="en-US"/>
        </w:rPr>
        <w:t>администраторов источников финансирования дефицита бюджета поселения</w:t>
      </w:r>
      <w:proofErr w:type="gramEnd"/>
      <w:r w:rsidRPr="005B7E8A">
        <w:rPr>
          <w:rFonts w:eastAsia="Calibri"/>
          <w:iCs/>
          <w:sz w:val="24"/>
          <w:szCs w:val="24"/>
          <w:lang w:eastAsia="en-US"/>
        </w:rPr>
        <w:t>;</w:t>
      </w:r>
    </w:p>
    <w:p w:rsidR="0099161C" w:rsidRPr="005B7E8A" w:rsidRDefault="0099161C" w:rsidP="0099161C">
      <w:pPr>
        <w:autoSpaceDE w:val="0"/>
        <w:autoSpaceDN w:val="0"/>
        <w:adjustRightInd w:val="0"/>
        <w:spacing w:line="276" w:lineRule="auto"/>
        <w:ind w:firstLine="567"/>
        <w:jc w:val="both"/>
        <w:outlineLvl w:val="3"/>
        <w:rPr>
          <w:rFonts w:eastAsia="Calibri"/>
          <w:sz w:val="24"/>
          <w:szCs w:val="24"/>
          <w:lang w:eastAsia="en-US"/>
        </w:rPr>
      </w:pPr>
      <w:proofErr w:type="gramStart"/>
      <w:r w:rsidRPr="005B7E8A">
        <w:rPr>
          <w:rFonts w:eastAsia="Calibri"/>
          <w:sz w:val="24"/>
          <w:szCs w:val="24"/>
          <w:lang w:eastAsia="en-US"/>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5B7E8A">
        <w:rPr>
          <w:rFonts w:eastAsia="Calibri"/>
          <w:sz w:val="24"/>
          <w:szCs w:val="24"/>
          <w:lang w:eastAsia="en-US"/>
        </w:rPr>
        <w:t>непрограммным</w:t>
      </w:r>
      <w:proofErr w:type="spellEnd"/>
      <w:r w:rsidRPr="005B7E8A">
        <w:rPr>
          <w:rFonts w:eastAsia="Calibri"/>
          <w:sz w:val="24"/>
          <w:szCs w:val="24"/>
          <w:lang w:eastAsia="en-US"/>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5B7E8A">
        <w:rPr>
          <w:rFonts w:eastAsia="Calibri"/>
          <w:sz w:val="24"/>
          <w:szCs w:val="24"/>
          <w:lang w:eastAsia="en-US"/>
        </w:rPr>
        <w:t>непрограммным</w:t>
      </w:r>
      <w:proofErr w:type="spellEnd"/>
      <w:r w:rsidRPr="005B7E8A">
        <w:rPr>
          <w:rFonts w:eastAsia="Calibri"/>
          <w:sz w:val="24"/>
          <w:szCs w:val="24"/>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5B7E8A">
        <w:rPr>
          <w:rFonts w:eastAsia="Calibri"/>
          <w:sz w:val="24"/>
          <w:szCs w:val="24"/>
          <w:lang w:eastAsia="en-US"/>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Совета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sz w:val="24"/>
          <w:szCs w:val="24"/>
          <w:lang w:eastAsia="en-US"/>
        </w:rPr>
      </w:pPr>
      <w:r w:rsidRPr="005B7E8A">
        <w:rPr>
          <w:rFonts w:eastAsia="Calibri"/>
          <w:sz w:val="24"/>
          <w:szCs w:val="24"/>
          <w:lang w:eastAsia="en-US"/>
        </w:rPr>
        <w:t>5) ведомственная структура расходов бюджета на очередной финансовый год (очередной финансовый год и плановый период);</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6) общий объем бюджетных ассигнований, направленных на исполнение публичных нормативных обязательств;</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proofErr w:type="gramStart"/>
      <w:r w:rsidRPr="005B7E8A">
        <w:rPr>
          <w:rFonts w:eastAsia="Calibri"/>
          <w:iCs/>
          <w:sz w:val="24"/>
          <w:szCs w:val="24"/>
          <w:lang w:eastAsia="en-US"/>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Pr="005B7E8A">
        <w:rPr>
          <w:rFonts w:eastAsia="Calibri"/>
          <w:sz w:val="24"/>
          <w:szCs w:val="24"/>
          <w:lang w:eastAsia="en-U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5B7E8A">
        <w:rPr>
          <w:rFonts w:eastAsia="Calibri"/>
          <w:iCs/>
          <w:sz w:val="24"/>
          <w:szCs w:val="24"/>
          <w:lang w:eastAsia="en-US"/>
        </w:rPr>
        <w:t>, на второй год планового периода в объеме не</w:t>
      </w:r>
      <w:proofErr w:type="gramEnd"/>
      <w:r w:rsidRPr="005B7E8A">
        <w:rPr>
          <w:rFonts w:eastAsia="Calibri"/>
          <w:iCs/>
          <w:sz w:val="24"/>
          <w:szCs w:val="24"/>
          <w:lang w:eastAsia="en-US"/>
        </w:rPr>
        <w:t xml:space="preserve"> менее 5 процентов общего объема расходов бюджета;</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9) источники финансирования дефицита бюджета на очередной финансовый год (очередной финансовый год и плановый период);</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10)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B7E8A">
        <w:rPr>
          <w:rFonts w:eastAsia="Calibri"/>
          <w:iCs/>
          <w:sz w:val="24"/>
          <w:szCs w:val="24"/>
          <w:lang w:eastAsia="en-US"/>
        </w:rPr>
        <w:t>указанием</w:t>
      </w:r>
      <w:proofErr w:type="gramEnd"/>
      <w:r w:rsidRPr="005B7E8A">
        <w:rPr>
          <w:rFonts w:eastAsia="Calibri"/>
          <w:iCs/>
          <w:sz w:val="24"/>
          <w:szCs w:val="24"/>
          <w:lang w:eastAsia="en-US"/>
        </w:rPr>
        <w:t xml:space="preserve"> в том числе верхнего предела долга по государственным или муниципальным гарантиям;</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11) иные показатели бюджета поселения, установленные муниципальными правовыми актами Совета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5. По итогам обсуждения принимается одно из следующих решений:</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а) принять проект решения в первом чтении, </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Для подготовки проекта решения ко второму чтению может создаваться рабочая группа.</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Подготовка уточненной редакции проекта решения о бюджете к рассмотрению во втором чтении осуществляется финансовым органом (должностным лицом) с учетом решений рабочей группы, результатов проведения публичных слушаний.</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lastRenderedPageBreak/>
        <w:t>б) отклонить проект и возвратить его на доработку.</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Решение о принятии проекта решения в первом чтении либо о его отклонении принимается большинством голосов от числа депутатов, избранных в Совет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Совета поселения, и вносит его на повторное рассмотрение в первом чтении в сроки, установленные указанным решением Совета поселения.</w:t>
      </w:r>
    </w:p>
    <w:p w:rsidR="0099161C" w:rsidRPr="005B7E8A" w:rsidRDefault="0099161C" w:rsidP="0099161C">
      <w:pPr>
        <w:autoSpaceDE w:val="0"/>
        <w:autoSpaceDN w:val="0"/>
        <w:adjustRightInd w:val="0"/>
        <w:jc w:val="center"/>
        <w:rPr>
          <w:rFonts w:eastAsia="Calibri"/>
          <w:iCs/>
          <w:sz w:val="24"/>
          <w:szCs w:val="24"/>
          <w:lang w:eastAsia="en-US"/>
        </w:rPr>
      </w:pPr>
    </w:p>
    <w:p w:rsidR="0099161C" w:rsidRPr="005B7E8A" w:rsidRDefault="0099161C" w:rsidP="0099161C">
      <w:pPr>
        <w:autoSpaceDE w:val="0"/>
        <w:autoSpaceDN w:val="0"/>
        <w:adjustRightInd w:val="0"/>
        <w:jc w:val="center"/>
        <w:rPr>
          <w:rFonts w:eastAsia="Calibri"/>
          <w:iCs/>
          <w:sz w:val="24"/>
          <w:szCs w:val="24"/>
          <w:lang w:eastAsia="en-US"/>
        </w:rPr>
      </w:pPr>
      <w:r w:rsidRPr="005B7E8A">
        <w:rPr>
          <w:rFonts w:eastAsia="Calibri"/>
          <w:iCs/>
          <w:sz w:val="24"/>
          <w:szCs w:val="24"/>
          <w:lang w:eastAsia="en-US"/>
        </w:rPr>
        <w:t>21. Публичные слушания по проекту решения о бюджете поселения</w:t>
      </w:r>
    </w:p>
    <w:p w:rsidR="0099161C" w:rsidRPr="005B7E8A" w:rsidRDefault="0099161C" w:rsidP="0099161C">
      <w:pPr>
        <w:autoSpaceDE w:val="0"/>
        <w:autoSpaceDN w:val="0"/>
        <w:adjustRightInd w:val="0"/>
        <w:jc w:val="both"/>
        <w:rPr>
          <w:rFonts w:eastAsia="Calibri"/>
          <w:iCs/>
          <w:sz w:val="24"/>
          <w:szCs w:val="24"/>
          <w:lang w:eastAsia="en-US"/>
        </w:rPr>
      </w:pPr>
    </w:p>
    <w:p w:rsidR="0099161C" w:rsidRPr="005B7E8A" w:rsidRDefault="0099161C" w:rsidP="0099161C">
      <w:pPr>
        <w:autoSpaceDE w:val="0"/>
        <w:autoSpaceDN w:val="0"/>
        <w:adjustRightInd w:val="0"/>
        <w:spacing w:line="276" w:lineRule="auto"/>
        <w:ind w:firstLine="567"/>
        <w:jc w:val="both"/>
        <w:rPr>
          <w:rFonts w:eastAsia="Calibri"/>
          <w:iCs/>
          <w:sz w:val="24"/>
          <w:szCs w:val="24"/>
          <w:lang w:eastAsia="en-US"/>
        </w:rPr>
      </w:pPr>
      <w:r w:rsidRPr="005B7E8A">
        <w:rPr>
          <w:rFonts w:eastAsia="Calibri"/>
          <w:iCs/>
          <w:sz w:val="24"/>
          <w:szCs w:val="24"/>
          <w:lang w:eastAsia="en-US"/>
        </w:rPr>
        <w:t xml:space="preserve">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Советом поселения  при принятии решения о бюджете в первом чтении. Порядок проведения публичных слушаний регламентирован </w:t>
      </w:r>
      <w:hyperlink r:id="rId11" w:history="1">
        <w:r w:rsidRPr="005B7E8A">
          <w:rPr>
            <w:rFonts w:eastAsia="Calibri"/>
            <w:iCs/>
            <w:sz w:val="24"/>
            <w:szCs w:val="24"/>
            <w:lang w:eastAsia="en-US"/>
          </w:rPr>
          <w:t>Положением</w:t>
        </w:r>
      </w:hyperlink>
      <w:r w:rsidRPr="005B7E8A">
        <w:rPr>
          <w:rFonts w:eastAsia="Calibri"/>
          <w:iCs/>
          <w:sz w:val="24"/>
          <w:szCs w:val="24"/>
          <w:lang w:eastAsia="en-US"/>
        </w:rPr>
        <w:t xml:space="preserve"> о публичных слушаниях, утвержденным Советом поселения.</w:t>
      </w:r>
    </w:p>
    <w:p w:rsidR="0099161C" w:rsidRPr="005B7E8A" w:rsidRDefault="0099161C" w:rsidP="0099161C">
      <w:pPr>
        <w:autoSpaceDE w:val="0"/>
        <w:autoSpaceDN w:val="0"/>
        <w:adjustRightInd w:val="0"/>
        <w:jc w:val="both"/>
        <w:rPr>
          <w:rFonts w:eastAsia="Calibri"/>
          <w:iCs/>
          <w:sz w:val="24"/>
          <w:szCs w:val="24"/>
          <w:lang w:eastAsia="en-US"/>
        </w:rPr>
      </w:pPr>
    </w:p>
    <w:p w:rsidR="0099161C" w:rsidRPr="005B7E8A" w:rsidRDefault="0099161C" w:rsidP="0099161C">
      <w:pPr>
        <w:autoSpaceDE w:val="0"/>
        <w:autoSpaceDN w:val="0"/>
        <w:adjustRightInd w:val="0"/>
        <w:jc w:val="center"/>
        <w:rPr>
          <w:rFonts w:eastAsia="Calibri"/>
          <w:iCs/>
          <w:sz w:val="24"/>
          <w:szCs w:val="24"/>
          <w:lang w:eastAsia="en-US"/>
        </w:rPr>
      </w:pPr>
      <w:r w:rsidRPr="005B7E8A">
        <w:rPr>
          <w:rFonts w:eastAsia="Calibri"/>
          <w:iCs/>
          <w:sz w:val="24"/>
          <w:szCs w:val="24"/>
          <w:lang w:eastAsia="en-US"/>
        </w:rPr>
        <w:t>22. Второе чтение проекта бюджета поселения</w:t>
      </w:r>
    </w:p>
    <w:p w:rsidR="0099161C" w:rsidRPr="005B7E8A" w:rsidRDefault="0099161C" w:rsidP="0099161C">
      <w:pPr>
        <w:autoSpaceDE w:val="0"/>
        <w:autoSpaceDN w:val="0"/>
        <w:adjustRightInd w:val="0"/>
        <w:jc w:val="both"/>
        <w:rPr>
          <w:rFonts w:eastAsia="Calibri"/>
          <w:iCs/>
          <w:sz w:val="24"/>
          <w:szCs w:val="24"/>
          <w:lang w:eastAsia="en-US"/>
        </w:rPr>
      </w:pP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1. Второе чтение проекта решения о бюджете поселения проводится не позднее 25 декабря текущего года.</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2. При рассмотрении проекта решения о бюджете поселения во втором чтении рассматриваются и утверждаются: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1) доходы бюджета поселения по группам, подгруппам, статьям классификации доходов бюджетов;</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2) перечень главных администраторов доходов бюджета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3) перечень главных </w:t>
      </w:r>
      <w:proofErr w:type="gramStart"/>
      <w:r w:rsidRPr="005B7E8A">
        <w:rPr>
          <w:rFonts w:eastAsia="Calibri"/>
          <w:iCs/>
          <w:sz w:val="24"/>
          <w:szCs w:val="24"/>
          <w:lang w:eastAsia="en-US"/>
        </w:rPr>
        <w:t>администраторов источников финансирования дефицита бюджета поселения</w:t>
      </w:r>
      <w:proofErr w:type="gramEnd"/>
      <w:r w:rsidRPr="005B7E8A">
        <w:rPr>
          <w:rFonts w:eastAsia="Calibri"/>
          <w:iCs/>
          <w:sz w:val="24"/>
          <w:szCs w:val="24"/>
          <w:lang w:eastAsia="en-US"/>
        </w:rPr>
        <w:t>;</w:t>
      </w:r>
    </w:p>
    <w:p w:rsidR="0099161C" w:rsidRPr="005B7E8A" w:rsidRDefault="0099161C" w:rsidP="0099161C">
      <w:pPr>
        <w:autoSpaceDE w:val="0"/>
        <w:autoSpaceDN w:val="0"/>
        <w:adjustRightInd w:val="0"/>
        <w:spacing w:line="276" w:lineRule="auto"/>
        <w:ind w:firstLine="567"/>
        <w:jc w:val="both"/>
        <w:outlineLvl w:val="3"/>
        <w:rPr>
          <w:rFonts w:eastAsia="Calibri"/>
          <w:sz w:val="24"/>
          <w:szCs w:val="24"/>
          <w:lang w:eastAsia="en-US"/>
        </w:rPr>
      </w:pPr>
      <w:proofErr w:type="gramStart"/>
      <w:r w:rsidRPr="005B7E8A">
        <w:rPr>
          <w:rFonts w:eastAsia="Calibri"/>
          <w:sz w:val="24"/>
          <w:szCs w:val="24"/>
          <w:lang w:eastAsia="en-US"/>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Pr="005B7E8A">
        <w:rPr>
          <w:rFonts w:eastAsia="Calibri"/>
          <w:sz w:val="24"/>
          <w:szCs w:val="24"/>
          <w:lang w:eastAsia="en-US"/>
        </w:rPr>
        <w:t>непрограммным</w:t>
      </w:r>
      <w:proofErr w:type="spellEnd"/>
      <w:r w:rsidRPr="005B7E8A">
        <w:rPr>
          <w:rFonts w:eastAsia="Calibri"/>
          <w:sz w:val="24"/>
          <w:szCs w:val="24"/>
          <w:lang w:eastAsia="en-US"/>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5B7E8A">
        <w:rPr>
          <w:rFonts w:eastAsia="Calibri"/>
          <w:sz w:val="24"/>
          <w:szCs w:val="24"/>
          <w:lang w:eastAsia="en-US"/>
        </w:rPr>
        <w:t>непрограммным</w:t>
      </w:r>
      <w:proofErr w:type="spellEnd"/>
      <w:r w:rsidRPr="005B7E8A">
        <w:rPr>
          <w:rFonts w:eastAsia="Calibri"/>
          <w:sz w:val="24"/>
          <w:szCs w:val="24"/>
          <w:lang w:eastAsia="en-US"/>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5B7E8A">
        <w:rPr>
          <w:rFonts w:eastAsia="Calibri"/>
          <w:sz w:val="24"/>
          <w:szCs w:val="24"/>
          <w:lang w:eastAsia="en-US"/>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Совета Спасского сельского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sz w:val="24"/>
          <w:szCs w:val="24"/>
          <w:lang w:eastAsia="en-US"/>
        </w:rPr>
        <w:t xml:space="preserve">5) ведомственная структура расходов бюджета на очередной финансовый год (очередной финансовый год и плановый </w:t>
      </w:r>
      <w:proofErr w:type="spellStart"/>
      <w:r w:rsidRPr="005B7E8A">
        <w:rPr>
          <w:rFonts w:eastAsia="Calibri"/>
          <w:sz w:val="24"/>
          <w:szCs w:val="24"/>
          <w:lang w:eastAsia="en-US"/>
        </w:rPr>
        <w:t>периодв</w:t>
      </w:r>
      <w:proofErr w:type="spellEnd"/>
      <w:r w:rsidRPr="005B7E8A">
        <w:rPr>
          <w:rFonts w:eastAsia="Calibri"/>
          <w:sz w:val="24"/>
          <w:szCs w:val="24"/>
          <w:lang w:eastAsia="en-US"/>
        </w:rPr>
        <w:t>;</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6) общий объем бюджетных ассигнований, направленных на исполнение публичных нормативных обязательств;</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в плановом периоде;</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proofErr w:type="gramStart"/>
      <w:r w:rsidRPr="005B7E8A">
        <w:rPr>
          <w:rFonts w:eastAsia="Calibri"/>
          <w:iCs/>
          <w:sz w:val="24"/>
          <w:szCs w:val="24"/>
          <w:lang w:eastAsia="en-US"/>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w:t>
      </w:r>
      <w:r w:rsidRPr="005B7E8A">
        <w:rPr>
          <w:rFonts w:eastAsia="Calibri"/>
          <w:iCs/>
          <w:sz w:val="24"/>
          <w:szCs w:val="24"/>
          <w:lang w:eastAsia="en-US"/>
        </w:rPr>
        <w:lastRenderedPageBreak/>
        <w:t>планового периода в объеме не менее 2,5 процента общего объема расходов бюджета (</w:t>
      </w:r>
      <w:r w:rsidRPr="005B7E8A">
        <w:rPr>
          <w:rFonts w:eastAsia="Calibri"/>
          <w:sz w:val="24"/>
          <w:szCs w:val="24"/>
          <w:lang w:eastAsia="en-US"/>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5B7E8A">
        <w:rPr>
          <w:rFonts w:eastAsia="Calibri"/>
          <w:iCs/>
          <w:sz w:val="24"/>
          <w:szCs w:val="24"/>
          <w:lang w:eastAsia="en-US"/>
        </w:rPr>
        <w:t>, на второй год планового периода в объеме не</w:t>
      </w:r>
      <w:proofErr w:type="gramEnd"/>
      <w:r w:rsidRPr="005B7E8A">
        <w:rPr>
          <w:rFonts w:eastAsia="Calibri"/>
          <w:iCs/>
          <w:sz w:val="24"/>
          <w:szCs w:val="24"/>
          <w:lang w:eastAsia="en-US"/>
        </w:rPr>
        <w:t xml:space="preserve"> менее 5 процентов общего объема расходов бюджета;</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9) источники финансирования дефицита бюджета на очередной финансовый год (очередной финансовый год и плановый период);</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 xml:space="preserve">10)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B7E8A">
        <w:rPr>
          <w:rFonts w:eastAsia="Calibri"/>
          <w:iCs/>
          <w:sz w:val="24"/>
          <w:szCs w:val="24"/>
          <w:lang w:eastAsia="en-US"/>
        </w:rPr>
        <w:t>указанием</w:t>
      </w:r>
      <w:proofErr w:type="gramEnd"/>
      <w:r w:rsidRPr="005B7E8A">
        <w:rPr>
          <w:rFonts w:eastAsia="Calibri"/>
          <w:iCs/>
          <w:sz w:val="24"/>
          <w:szCs w:val="24"/>
          <w:lang w:eastAsia="en-US"/>
        </w:rPr>
        <w:t xml:space="preserve"> в том числе верхнего предела долга по государственным или муниципальным гарантиям;</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11) иные показатели бюджета поселения, установленные муниципальными правовыми актами Совета поселения.</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Совета поселения, в установленный им срок, после чего проект вновь должен быть представлен на рассмотрение во втором чтении.</w:t>
      </w:r>
    </w:p>
    <w:p w:rsidR="0099161C" w:rsidRPr="005B7E8A" w:rsidRDefault="0099161C" w:rsidP="0099161C">
      <w:pPr>
        <w:autoSpaceDE w:val="0"/>
        <w:autoSpaceDN w:val="0"/>
        <w:adjustRightInd w:val="0"/>
        <w:spacing w:line="276" w:lineRule="auto"/>
        <w:ind w:firstLine="567"/>
        <w:jc w:val="both"/>
        <w:outlineLvl w:val="3"/>
        <w:rPr>
          <w:rFonts w:eastAsia="Calibri"/>
          <w:iCs/>
          <w:sz w:val="24"/>
          <w:szCs w:val="24"/>
          <w:lang w:eastAsia="en-US"/>
        </w:rPr>
      </w:pPr>
      <w:r w:rsidRPr="005B7E8A">
        <w:rPr>
          <w:rFonts w:eastAsia="Calibri"/>
          <w:iCs/>
          <w:sz w:val="24"/>
          <w:szCs w:val="24"/>
          <w:lang w:eastAsia="en-US"/>
        </w:rPr>
        <w:t>4. Проект решения о бюджете поселения считается утвержденным, если за него проголосовало большинство от установленной численности депутатов Совета поселения.</w:t>
      </w:r>
    </w:p>
    <w:p w:rsidR="0099161C" w:rsidRPr="005B7E8A" w:rsidRDefault="0099161C" w:rsidP="0099161C">
      <w:pPr>
        <w:autoSpaceDE w:val="0"/>
        <w:autoSpaceDN w:val="0"/>
        <w:adjustRightInd w:val="0"/>
        <w:spacing w:line="276" w:lineRule="auto"/>
        <w:ind w:firstLine="567"/>
        <w:jc w:val="both"/>
        <w:rPr>
          <w:rFonts w:eastAsia="Calibri"/>
          <w:iCs/>
          <w:sz w:val="24"/>
          <w:szCs w:val="24"/>
          <w:lang w:eastAsia="en-US"/>
        </w:rPr>
      </w:pPr>
    </w:p>
    <w:p w:rsidR="0099161C" w:rsidRPr="005B7E8A" w:rsidRDefault="0099161C" w:rsidP="0099161C">
      <w:pPr>
        <w:autoSpaceDE w:val="0"/>
        <w:autoSpaceDN w:val="0"/>
        <w:adjustRightInd w:val="0"/>
        <w:jc w:val="center"/>
        <w:rPr>
          <w:rFonts w:eastAsia="Calibri"/>
          <w:iCs/>
          <w:sz w:val="24"/>
          <w:szCs w:val="24"/>
          <w:lang w:eastAsia="en-US"/>
        </w:rPr>
      </w:pPr>
      <w:r w:rsidRPr="005B7E8A">
        <w:rPr>
          <w:rFonts w:eastAsia="Calibri"/>
          <w:iCs/>
          <w:sz w:val="24"/>
          <w:szCs w:val="24"/>
          <w:lang w:eastAsia="en-US"/>
        </w:rPr>
        <w:t>23. Обеспечение гласности бюджетного процесса</w:t>
      </w:r>
    </w:p>
    <w:p w:rsidR="0099161C" w:rsidRPr="005B7E8A" w:rsidRDefault="0099161C" w:rsidP="0099161C">
      <w:pPr>
        <w:autoSpaceDE w:val="0"/>
        <w:autoSpaceDN w:val="0"/>
        <w:adjustRightInd w:val="0"/>
        <w:jc w:val="both"/>
        <w:rPr>
          <w:rFonts w:eastAsia="Calibri"/>
          <w:iCs/>
          <w:sz w:val="24"/>
          <w:szCs w:val="24"/>
          <w:lang w:eastAsia="en-US"/>
        </w:rPr>
      </w:pPr>
    </w:p>
    <w:p w:rsidR="0099161C" w:rsidRPr="005B7E8A" w:rsidRDefault="0099161C" w:rsidP="0099161C">
      <w:pPr>
        <w:autoSpaceDE w:val="0"/>
        <w:autoSpaceDN w:val="0"/>
        <w:adjustRightInd w:val="0"/>
        <w:spacing w:line="276" w:lineRule="auto"/>
        <w:ind w:firstLine="567"/>
        <w:jc w:val="both"/>
        <w:rPr>
          <w:rFonts w:eastAsia="Calibri"/>
          <w:iCs/>
          <w:sz w:val="24"/>
          <w:szCs w:val="24"/>
          <w:lang w:eastAsia="en-US"/>
        </w:rPr>
      </w:pPr>
      <w:r w:rsidRPr="005B7E8A">
        <w:rPr>
          <w:rFonts w:eastAsia="Calibri"/>
          <w:iCs/>
          <w:sz w:val="24"/>
          <w:szCs w:val="24"/>
          <w:lang w:eastAsia="en-US"/>
        </w:rPr>
        <w:t>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99161C" w:rsidRPr="005B7E8A" w:rsidRDefault="0099161C" w:rsidP="0099161C">
      <w:pPr>
        <w:autoSpaceDE w:val="0"/>
        <w:autoSpaceDN w:val="0"/>
        <w:adjustRightInd w:val="0"/>
        <w:spacing w:line="276" w:lineRule="auto"/>
        <w:ind w:firstLine="567"/>
        <w:jc w:val="both"/>
        <w:rPr>
          <w:rFonts w:eastAsia="Calibri"/>
          <w:iCs/>
          <w:sz w:val="24"/>
          <w:szCs w:val="24"/>
          <w:lang w:eastAsia="en-US"/>
        </w:rPr>
      </w:pPr>
      <w:r w:rsidRPr="005B7E8A">
        <w:rPr>
          <w:rFonts w:eastAsia="Calibri"/>
          <w:iCs/>
          <w:sz w:val="24"/>
          <w:szCs w:val="24"/>
          <w:lang w:eastAsia="en-US"/>
        </w:rPr>
        <w:t>2. Решение о бюджете поселения и отчет об исполнении бюджета поселения могут быть дополнительно размещены на сайте поселения, а также в местах обнародования решений Совета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24. Временное управление бюджетом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Если решение о бюджете поселения не вступило в силу с начала финансового года:</w:t>
      </w:r>
      <w:r w:rsidRPr="005B7E8A">
        <w:rPr>
          <w:sz w:val="24"/>
          <w:szCs w:val="24"/>
        </w:rPr>
        <w:br/>
        <w:t xml:space="preserve">          - 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2. Если решение о бюджете поселения не вступило в силу через три месяца после начала финансового года, финансовый орган организует исполнение бюджета поселения при соблюдении условий, определенных частью 1 настоящей статьи.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При этом финансовый орган не имеет права: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доводить лимиты бюджетных обязательств и бюджетные ассигнования на бюджетные инвестиции и </w:t>
      </w:r>
      <w:proofErr w:type="gramStart"/>
      <w:r w:rsidRPr="005B7E8A">
        <w:rPr>
          <w:sz w:val="24"/>
          <w:szCs w:val="24"/>
        </w:rPr>
        <w:t>субсидии</w:t>
      </w:r>
      <w:proofErr w:type="gramEnd"/>
      <w:r w:rsidRPr="005B7E8A">
        <w:rPr>
          <w:sz w:val="24"/>
          <w:szCs w:val="24"/>
        </w:rPr>
        <w:t xml:space="preserve"> юридическим и физическим лицам;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предоставлять бюджетные кредиты;</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формировать резервный фонд администрации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Указанные в пунктах 26.1 и 26.2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4. </w:t>
      </w:r>
      <w:proofErr w:type="gramStart"/>
      <w:r w:rsidRPr="005B7E8A">
        <w:rPr>
          <w:sz w:val="24"/>
          <w:szCs w:val="24"/>
        </w:rPr>
        <w:t>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26.1-26.3 настоящего Положения, в течение одного месяца со дня вступления в силу указанного решения финансовый орган поселения представляет на рассмотрение и утверждение Совета поселения проект решения о внесении изменений в решение</w:t>
      </w:r>
      <w:proofErr w:type="gramEnd"/>
      <w:r w:rsidRPr="005B7E8A">
        <w:rPr>
          <w:sz w:val="24"/>
          <w:szCs w:val="24"/>
        </w:rPr>
        <w:t xml:space="preserve"> о бюджете поселения, уточняющего показатели бюджета с учетом исполнения бюджета за период временного управления бюджетом.</w:t>
      </w:r>
    </w:p>
    <w:p w:rsidR="0099161C" w:rsidRPr="005B7E8A" w:rsidRDefault="0099161C" w:rsidP="0099161C">
      <w:pPr>
        <w:autoSpaceDE w:val="0"/>
        <w:autoSpaceDN w:val="0"/>
        <w:adjustRightInd w:val="0"/>
        <w:jc w:val="both"/>
        <w:outlineLvl w:val="2"/>
        <w:rPr>
          <w:sz w:val="24"/>
          <w:szCs w:val="24"/>
        </w:rPr>
      </w:pPr>
    </w:p>
    <w:p w:rsidR="0099161C" w:rsidRPr="005B7E8A" w:rsidRDefault="0099161C" w:rsidP="0099161C">
      <w:pPr>
        <w:autoSpaceDE w:val="0"/>
        <w:autoSpaceDN w:val="0"/>
        <w:adjustRightInd w:val="0"/>
        <w:jc w:val="center"/>
        <w:outlineLvl w:val="2"/>
        <w:rPr>
          <w:sz w:val="24"/>
          <w:szCs w:val="24"/>
        </w:rPr>
      </w:pPr>
      <w:r w:rsidRPr="005B7E8A">
        <w:rPr>
          <w:sz w:val="24"/>
          <w:szCs w:val="24"/>
        </w:rPr>
        <w:t>V. ИСПОЛНЕНИЕ БЮДЖЕТА ПОСЕЛЕНИЯ</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25. Основы исполнения бюджета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ind w:firstLine="567"/>
        <w:jc w:val="both"/>
        <w:rPr>
          <w:sz w:val="24"/>
          <w:szCs w:val="24"/>
        </w:rPr>
      </w:pPr>
      <w:r w:rsidRPr="005B7E8A">
        <w:rPr>
          <w:sz w:val="24"/>
          <w:szCs w:val="24"/>
        </w:rPr>
        <w:t>1. Исполнение бюджета поселения обеспечивается Администрацией поселения.</w:t>
      </w:r>
    </w:p>
    <w:p w:rsidR="0099161C" w:rsidRPr="005B7E8A" w:rsidRDefault="0099161C" w:rsidP="0099161C">
      <w:pPr>
        <w:autoSpaceDE w:val="0"/>
        <w:autoSpaceDN w:val="0"/>
        <w:adjustRightInd w:val="0"/>
        <w:ind w:firstLine="567"/>
        <w:jc w:val="both"/>
        <w:rPr>
          <w:sz w:val="24"/>
          <w:szCs w:val="24"/>
        </w:rPr>
      </w:pPr>
      <w:r w:rsidRPr="005B7E8A">
        <w:rPr>
          <w:sz w:val="24"/>
          <w:szCs w:val="24"/>
        </w:rPr>
        <w:t>Организация исполнения бюджета поселения возлагается на финансовый орган (должностное лицо).</w:t>
      </w:r>
    </w:p>
    <w:p w:rsidR="0099161C" w:rsidRPr="005B7E8A" w:rsidRDefault="0099161C" w:rsidP="0099161C">
      <w:pPr>
        <w:autoSpaceDE w:val="0"/>
        <w:autoSpaceDN w:val="0"/>
        <w:adjustRightInd w:val="0"/>
        <w:ind w:firstLine="567"/>
        <w:jc w:val="both"/>
        <w:rPr>
          <w:sz w:val="24"/>
          <w:szCs w:val="24"/>
        </w:rPr>
      </w:pPr>
      <w:r w:rsidRPr="005B7E8A">
        <w:rPr>
          <w:sz w:val="24"/>
          <w:szCs w:val="24"/>
        </w:rPr>
        <w:t>Исполнение бюджета поселения организуется на основе бюджетной росписи и кассового плана.</w:t>
      </w:r>
    </w:p>
    <w:p w:rsidR="0099161C" w:rsidRPr="005B7E8A" w:rsidRDefault="0099161C" w:rsidP="0099161C">
      <w:pPr>
        <w:autoSpaceDE w:val="0"/>
        <w:autoSpaceDN w:val="0"/>
        <w:adjustRightInd w:val="0"/>
        <w:ind w:firstLine="567"/>
        <w:jc w:val="both"/>
        <w:rPr>
          <w:sz w:val="24"/>
          <w:szCs w:val="24"/>
        </w:rPr>
      </w:pPr>
      <w:r w:rsidRPr="005B7E8A">
        <w:rPr>
          <w:sz w:val="24"/>
          <w:szCs w:val="24"/>
        </w:rP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99161C" w:rsidRPr="005B7E8A" w:rsidRDefault="0099161C" w:rsidP="0099161C">
      <w:pPr>
        <w:autoSpaceDE w:val="0"/>
        <w:autoSpaceDN w:val="0"/>
        <w:adjustRightInd w:val="0"/>
        <w:ind w:firstLine="567"/>
        <w:jc w:val="both"/>
        <w:rPr>
          <w:sz w:val="24"/>
          <w:szCs w:val="24"/>
        </w:rPr>
      </w:pPr>
      <w:r w:rsidRPr="005B7E8A">
        <w:rPr>
          <w:sz w:val="24"/>
          <w:szCs w:val="24"/>
        </w:rPr>
        <w:t>2. Бюджет поселения исполняется на основе принципов единства кассы и подведомственности расходов.</w:t>
      </w:r>
    </w:p>
    <w:p w:rsidR="0099161C" w:rsidRPr="005B7E8A" w:rsidRDefault="0099161C" w:rsidP="0099161C">
      <w:pPr>
        <w:autoSpaceDE w:val="0"/>
        <w:autoSpaceDN w:val="0"/>
        <w:adjustRightInd w:val="0"/>
        <w:ind w:firstLine="567"/>
        <w:jc w:val="both"/>
        <w:rPr>
          <w:sz w:val="24"/>
          <w:szCs w:val="24"/>
        </w:rPr>
      </w:pPr>
      <w:r w:rsidRPr="005B7E8A">
        <w:rPr>
          <w:sz w:val="24"/>
          <w:szCs w:val="24"/>
        </w:rP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99161C" w:rsidRPr="005B7E8A" w:rsidRDefault="0099161C" w:rsidP="0099161C">
      <w:pPr>
        <w:autoSpaceDE w:val="0"/>
        <w:autoSpaceDN w:val="0"/>
        <w:adjustRightInd w:val="0"/>
        <w:ind w:firstLine="567"/>
        <w:jc w:val="both"/>
        <w:rPr>
          <w:sz w:val="24"/>
          <w:szCs w:val="24"/>
        </w:rPr>
      </w:pPr>
      <w:r w:rsidRPr="005B7E8A">
        <w:rPr>
          <w:sz w:val="24"/>
          <w:szCs w:val="24"/>
        </w:rPr>
        <w:t>Принцип подведомственности расходов бюджетов означает, что получатели бюджетных сре</w:t>
      </w:r>
      <w:proofErr w:type="gramStart"/>
      <w:r w:rsidRPr="005B7E8A">
        <w:rPr>
          <w:sz w:val="24"/>
          <w:szCs w:val="24"/>
        </w:rPr>
        <w:t>дств впр</w:t>
      </w:r>
      <w:proofErr w:type="gramEnd"/>
      <w:r w:rsidRPr="005B7E8A">
        <w:rPr>
          <w:sz w:val="24"/>
          <w:szCs w:val="24"/>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99161C" w:rsidRPr="005B7E8A" w:rsidRDefault="0099161C" w:rsidP="0099161C">
      <w:pPr>
        <w:autoSpaceDE w:val="0"/>
        <w:autoSpaceDN w:val="0"/>
        <w:adjustRightInd w:val="0"/>
        <w:ind w:firstLine="567"/>
        <w:jc w:val="both"/>
        <w:rPr>
          <w:sz w:val="24"/>
          <w:szCs w:val="24"/>
        </w:rPr>
      </w:pP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26. Кассовый план</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2. Нормативно-правовым актом администрации поселения устанавливается </w:t>
      </w:r>
      <w:hyperlink r:id="rId12" w:history="1">
        <w:r w:rsidRPr="005B7E8A">
          <w:rPr>
            <w:sz w:val="24"/>
            <w:szCs w:val="24"/>
          </w:rPr>
          <w:t>порядок</w:t>
        </w:r>
      </w:hyperlink>
      <w:r w:rsidRPr="005B7E8A">
        <w:rPr>
          <w:sz w:val="24"/>
          <w:szCs w:val="24"/>
        </w:rPr>
        <w:t xml:space="preserve"> составления и ведения кассового плана, а также состав и сроки представления главными </w:t>
      </w:r>
      <w:r w:rsidRPr="005B7E8A">
        <w:rPr>
          <w:sz w:val="24"/>
          <w:szCs w:val="24"/>
        </w:rPr>
        <w:lastRenderedPageBreak/>
        <w:t>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Составление и ведение кассового плана осуществляется уполномоченным финансовым органом (должностным лицом).</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27. Исполнение бюджета поселения по доходам</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ind w:firstLine="567"/>
        <w:jc w:val="both"/>
        <w:rPr>
          <w:sz w:val="24"/>
          <w:szCs w:val="24"/>
        </w:rPr>
      </w:pPr>
      <w:r w:rsidRPr="005B7E8A">
        <w:rPr>
          <w:sz w:val="24"/>
          <w:szCs w:val="24"/>
        </w:rPr>
        <w:t>1. Исполнение бюджета поселения по доходам предусматривает:</w:t>
      </w:r>
    </w:p>
    <w:p w:rsidR="0099161C" w:rsidRPr="005B7E8A" w:rsidRDefault="0099161C" w:rsidP="0099161C">
      <w:pPr>
        <w:autoSpaceDE w:val="0"/>
        <w:autoSpaceDN w:val="0"/>
        <w:adjustRightInd w:val="0"/>
        <w:ind w:firstLine="567"/>
        <w:jc w:val="both"/>
        <w:rPr>
          <w:sz w:val="24"/>
          <w:szCs w:val="24"/>
        </w:rPr>
      </w:pPr>
      <w:proofErr w:type="gramStart"/>
      <w:r w:rsidRPr="005B7E8A">
        <w:rPr>
          <w:sz w:val="24"/>
          <w:szCs w:val="24"/>
        </w:rP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поселения и иными законами Томской области и муниципальными правовыми актами поселения, принятыми в соответствии с положениями Бюджетного кодекса Российской Федерации, со счетов органов федерального казначейства</w:t>
      </w:r>
      <w:proofErr w:type="gramEnd"/>
      <w:r w:rsidRPr="005B7E8A">
        <w:rPr>
          <w:sz w:val="24"/>
          <w:szCs w:val="24"/>
        </w:rPr>
        <w:t xml:space="preserve"> и иных поступлений в бюджет поселения;</w:t>
      </w:r>
    </w:p>
    <w:p w:rsidR="0099161C" w:rsidRPr="005B7E8A" w:rsidRDefault="0099161C" w:rsidP="0099161C">
      <w:pPr>
        <w:autoSpaceDE w:val="0"/>
        <w:autoSpaceDN w:val="0"/>
        <w:adjustRightInd w:val="0"/>
        <w:ind w:firstLine="567"/>
        <w:jc w:val="both"/>
        <w:rPr>
          <w:sz w:val="24"/>
          <w:szCs w:val="24"/>
        </w:rPr>
      </w:pPr>
      <w:r w:rsidRPr="005B7E8A">
        <w:rPr>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9161C" w:rsidRPr="005B7E8A" w:rsidRDefault="0099161C" w:rsidP="0099161C">
      <w:pPr>
        <w:autoSpaceDE w:val="0"/>
        <w:autoSpaceDN w:val="0"/>
        <w:adjustRightInd w:val="0"/>
        <w:ind w:firstLine="567"/>
        <w:jc w:val="both"/>
        <w:rPr>
          <w:sz w:val="24"/>
          <w:szCs w:val="24"/>
        </w:rPr>
      </w:pPr>
      <w:r w:rsidRPr="005B7E8A">
        <w:rPr>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99161C" w:rsidRPr="005B7E8A" w:rsidRDefault="0099161C" w:rsidP="0099161C">
      <w:pPr>
        <w:autoSpaceDE w:val="0"/>
        <w:autoSpaceDN w:val="0"/>
        <w:adjustRightInd w:val="0"/>
        <w:ind w:firstLine="567"/>
        <w:jc w:val="both"/>
        <w:rPr>
          <w:sz w:val="24"/>
          <w:szCs w:val="24"/>
        </w:rPr>
      </w:pPr>
      <w:r w:rsidRPr="005B7E8A">
        <w:rPr>
          <w:sz w:val="24"/>
          <w:szCs w:val="24"/>
        </w:rPr>
        <w:t>- уточнение главным администратором доходов бюджета платежей в бюджеты бюджетной системы Российской Федерации;</w:t>
      </w:r>
    </w:p>
    <w:p w:rsidR="0099161C" w:rsidRPr="005B7E8A" w:rsidRDefault="0099161C" w:rsidP="0099161C">
      <w:pPr>
        <w:autoSpaceDE w:val="0"/>
        <w:autoSpaceDN w:val="0"/>
        <w:adjustRightInd w:val="0"/>
        <w:ind w:firstLine="567"/>
        <w:jc w:val="both"/>
        <w:rPr>
          <w:sz w:val="24"/>
          <w:szCs w:val="24"/>
        </w:rPr>
      </w:pPr>
      <w:proofErr w:type="gramStart"/>
      <w:r w:rsidRPr="005B7E8A">
        <w:rPr>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5B7E8A">
        <w:rPr>
          <w:sz w:val="24"/>
          <w:szCs w:val="24"/>
        </w:rPr>
        <w:t xml:space="preserve"> системы Российской Федерации, в </w:t>
      </w:r>
      <w:hyperlink r:id="rId13" w:history="1">
        <w:r w:rsidRPr="005B7E8A">
          <w:rPr>
            <w:sz w:val="24"/>
            <w:szCs w:val="24"/>
          </w:rPr>
          <w:t>порядке</w:t>
        </w:r>
      </w:hyperlink>
      <w:r w:rsidRPr="005B7E8A">
        <w:rPr>
          <w:sz w:val="24"/>
          <w:szCs w:val="24"/>
        </w:rPr>
        <w:t>, установленном Министерством финансов Российской Федерации.</w:t>
      </w:r>
    </w:p>
    <w:p w:rsidR="0099161C" w:rsidRPr="005B7E8A" w:rsidRDefault="0099161C" w:rsidP="0099161C">
      <w:pPr>
        <w:autoSpaceDE w:val="0"/>
        <w:autoSpaceDN w:val="0"/>
        <w:adjustRightInd w:val="0"/>
        <w:jc w:val="center"/>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28. Исполнение бюджета по источникам финансирования дефицита бюджета</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tabs>
          <w:tab w:val="left" w:pos="709"/>
        </w:tabs>
        <w:autoSpaceDE w:val="0"/>
        <w:autoSpaceDN w:val="0"/>
        <w:adjustRightInd w:val="0"/>
        <w:spacing w:line="276" w:lineRule="auto"/>
        <w:ind w:firstLine="567"/>
        <w:jc w:val="both"/>
        <w:rPr>
          <w:sz w:val="24"/>
          <w:szCs w:val="24"/>
        </w:rPr>
      </w:pPr>
      <w:r w:rsidRPr="005B7E8A">
        <w:rPr>
          <w:sz w:val="24"/>
          <w:szCs w:val="24"/>
        </w:rPr>
        <w:t>1. 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Управлением финансов Администрации Томского района.</w:t>
      </w:r>
    </w:p>
    <w:p w:rsidR="0099161C" w:rsidRPr="005B7E8A" w:rsidRDefault="0099161C" w:rsidP="0099161C">
      <w:pPr>
        <w:tabs>
          <w:tab w:val="left" w:pos="709"/>
        </w:tabs>
        <w:autoSpaceDE w:val="0"/>
        <w:autoSpaceDN w:val="0"/>
        <w:adjustRightInd w:val="0"/>
        <w:spacing w:line="276" w:lineRule="auto"/>
        <w:ind w:firstLine="567"/>
        <w:jc w:val="both"/>
        <w:rPr>
          <w:sz w:val="24"/>
          <w:szCs w:val="24"/>
        </w:rPr>
      </w:pPr>
      <w:r w:rsidRPr="005B7E8A">
        <w:rPr>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Управлением финансов.</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2"/>
        <w:rPr>
          <w:sz w:val="24"/>
          <w:szCs w:val="24"/>
        </w:rPr>
      </w:pPr>
      <w:r w:rsidRPr="005B7E8A">
        <w:rPr>
          <w:sz w:val="24"/>
          <w:szCs w:val="24"/>
        </w:rPr>
        <w:t>29. Организация казначейского исполнения бюджета поселения</w:t>
      </w:r>
    </w:p>
    <w:p w:rsidR="0099161C" w:rsidRPr="005B7E8A" w:rsidRDefault="0099161C" w:rsidP="0099161C">
      <w:pPr>
        <w:autoSpaceDE w:val="0"/>
        <w:autoSpaceDN w:val="0"/>
        <w:adjustRightInd w:val="0"/>
        <w:jc w:val="both"/>
        <w:outlineLvl w:val="2"/>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w:t>
      </w:r>
      <w:proofErr w:type="spellStart"/>
      <w:r w:rsidRPr="005B7E8A">
        <w:rPr>
          <w:sz w:val="24"/>
          <w:szCs w:val="24"/>
        </w:rPr>
        <w:t>Зональненского</w:t>
      </w:r>
      <w:proofErr w:type="spellEnd"/>
      <w:r w:rsidRPr="005B7E8A">
        <w:rPr>
          <w:sz w:val="24"/>
          <w:szCs w:val="24"/>
        </w:rPr>
        <w:t xml:space="preserve"> сельского поселения и администрацией муниципального образования «Томский район». Полномочия по казначейскому исполнению бюджета </w:t>
      </w:r>
      <w:proofErr w:type="spellStart"/>
      <w:r w:rsidRPr="005B7E8A">
        <w:rPr>
          <w:sz w:val="24"/>
          <w:szCs w:val="24"/>
        </w:rPr>
        <w:t>Зональненского</w:t>
      </w:r>
      <w:proofErr w:type="spellEnd"/>
      <w:r w:rsidRPr="005B7E8A">
        <w:rPr>
          <w:sz w:val="24"/>
          <w:szCs w:val="24"/>
        </w:rPr>
        <w:t xml:space="preserve"> сельского поселения передаются Управлению финансов муниципального образования «Томский район» (далее – Управление финансов), на основании соглашения».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2. На финансовый орган администрации муниципального образования «Томский район» Управление финансов возлагается функция по ведению лицевых счетов всех получателей бюджетных средств, осуществляемая в порядке, определяемом постановлением Главы Томского района (Главы Администрации). Расходование бюджетных средств осуществляется только через лицевые счета главных распорядителей (распорядителей) и получателей бюджетных средств, открытые в Управлении финансов Администрации Томского района.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Исполнение бюджета организуется на основе сводной бюджетной росписи, кассового плана и осуществляется на основе отражения всех операций и средств бюджета в системе балансовых счетов Управления финансов.</w:t>
      </w: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4. Кассовое обслуживание исполнения бюджета </w:t>
      </w:r>
      <w:proofErr w:type="spellStart"/>
      <w:r w:rsidRPr="005B7E8A">
        <w:rPr>
          <w:sz w:val="24"/>
          <w:szCs w:val="24"/>
        </w:rPr>
        <w:t>Зональненского</w:t>
      </w:r>
      <w:proofErr w:type="spellEnd"/>
      <w:r w:rsidRPr="005B7E8A">
        <w:rPr>
          <w:sz w:val="24"/>
          <w:szCs w:val="24"/>
        </w:rPr>
        <w:t xml:space="preserve"> сельского поселения осуществляется Федеральным казначейством в порядке, установленном нормативными правовыми актами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Проведение и учет операций по кассовым выплатам из местного бюджета осуществляются путем открытия в Отделении по Томскому району Управления Федерального казначейства по Томской области лицевого счета.</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2"/>
        <w:rPr>
          <w:sz w:val="24"/>
          <w:szCs w:val="24"/>
        </w:rPr>
      </w:pPr>
      <w:r w:rsidRPr="005B7E8A">
        <w:rPr>
          <w:sz w:val="24"/>
          <w:szCs w:val="24"/>
        </w:rPr>
        <w:t xml:space="preserve">30. Исполнение бюджета </w:t>
      </w:r>
      <w:proofErr w:type="spellStart"/>
      <w:r w:rsidRPr="005B7E8A">
        <w:rPr>
          <w:sz w:val="24"/>
          <w:szCs w:val="24"/>
        </w:rPr>
        <w:t>Зональненского</w:t>
      </w:r>
      <w:proofErr w:type="spellEnd"/>
      <w:r w:rsidRPr="005B7E8A">
        <w:rPr>
          <w:sz w:val="24"/>
          <w:szCs w:val="24"/>
        </w:rPr>
        <w:t xml:space="preserve"> сельского поселения по расходам</w:t>
      </w:r>
    </w:p>
    <w:p w:rsidR="0099161C" w:rsidRPr="005B7E8A" w:rsidRDefault="0099161C" w:rsidP="0099161C">
      <w:pPr>
        <w:autoSpaceDE w:val="0"/>
        <w:autoSpaceDN w:val="0"/>
        <w:adjustRightInd w:val="0"/>
        <w:jc w:val="center"/>
        <w:outlineLvl w:val="2"/>
        <w:rPr>
          <w:sz w:val="24"/>
          <w:szCs w:val="24"/>
        </w:rPr>
      </w:pP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1. Исполнение местного бюджета по расходам осуществляется в порядке, установленном финансовым органом Администрации поселения, с соблюдением требований Бюджетного кодекса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Исполнение местного бюджета по расходам предусматривает:</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принятие бюджетных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подтверждение денежных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санкционирование оплаты денежных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подтверждение исполнения денежных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3. Получатель бюджетных средств принимает бюджетные обязательства в </w:t>
      </w:r>
      <w:proofErr w:type="gramStart"/>
      <w:r w:rsidRPr="005B7E8A">
        <w:rPr>
          <w:sz w:val="24"/>
          <w:szCs w:val="24"/>
        </w:rPr>
        <w:t>пределах</w:t>
      </w:r>
      <w:proofErr w:type="gramEnd"/>
      <w:r w:rsidRPr="005B7E8A">
        <w:rPr>
          <w:sz w:val="24"/>
          <w:szCs w:val="24"/>
        </w:rPr>
        <w:t xml:space="preserve"> доведенных до него лимитов бюджетных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Получатель бюджетных сре</w:t>
      </w:r>
      <w:proofErr w:type="gramStart"/>
      <w:r w:rsidRPr="005B7E8A">
        <w:rPr>
          <w:sz w:val="24"/>
          <w:szCs w:val="24"/>
        </w:rPr>
        <w:t>дств пр</w:t>
      </w:r>
      <w:proofErr w:type="gramEnd"/>
      <w:r w:rsidRPr="005B7E8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6. Оплата денежных обязательств (за исключением денежных обязательств по публичным нормативным обязательствам) осуществляется в </w:t>
      </w:r>
      <w:proofErr w:type="gramStart"/>
      <w:r w:rsidRPr="005B7E8A">
        <w:rPr>
          <w:sz w:val="24"/>
          <w:szCs w:val="24"/>
        </w:rPr>
        <w:t>пределах</w:t>
      </w:r>
      <w:proofErr w:type="gramEnd"/>
      <w:r w:rsidRPr="005B7E8A">
        <w:rPr>
          <w:sz w:val="24"/>
          <w:szCs w:val="24"/>
        </w:rPr>
        <w:t xml:space="preserve"> доведенных до получателя бюджетных средств лимитов бюджетных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 xml:space="preserve">Оплата денежных обязательств по публичным нормативным обязательствам может осуществляться в </w:t>
      </w:r>
      <w:proofErr w:type="gramStart"/>
      <w:r w:rsidRPr="005B7E8A">
        <w:rPr>
          <w:sz w:val="24"/>
          <w:szCs w:val="24"/>
        </w:rPr>
        <w:t>пределах</w:t>
      </w:r>
      <w:proofErr w:type="gramEnd"/>
      <w:r w:rsidRPr="005B7E8A">
        <w:rPr>
          <w:sz w:val="24"/>
          <w:szCs w:val="24"/>
        </w:rPr>
        <w:t xml:space="preserve"> доведенных до получателя бюджетных средств бюджетных ассигнований.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2"/>
        <w:rPr>
          <w:sz w:val="24"/>
          <w:szCs w:val="24"/>
        </w:rPr>
      </w:pPr>
      <w:r w:rsidRPr="005B7E8A">
        <w:rPr>
          <w:sz w:val="24"/>
          <w:szCs w:val="24"/>
        </w:rPr>
        <w:t xml:space="preserve">31. Использование доходов, фактически полученных при исполнении местного бюджета </w:t>
      </w:r>
      <w:proofErr w:type="gramStart"/>
      <w:r w:rsidRPr="005B7E8A">
        <w:rPr>
          <w:sz w:val="24"/>
          <w:szCs w:val="24"/>
        </w:rPr>
        <w:t>сверх</w:t>
      </w:r>
      <w:proofErr w:type="gramEnd"/>
      <w:r w:rsidRPr="005B7E8A">
        <w:rPr>
          <w:sz w:val="24"/>
          <w:szCs w:val="24"/>
        </w:rPr>
        <w:t xml:space="preserve"> утвержденных решением о бюджете</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w:t>
      </w:r>
      <w:proofErr w:type="gramStart"/>
      <w:r w:rsidRPr="005B7E8A">
        <w:rPr>
          <w:sz w:val="24"/>
          <w:szCs w:val="24"/>
        </w:rPr>
        <w:t>Доходы, фактически полученные при исполнении бюджета поселения сверх утвержденных решением о местном бюджете общего объема доходов, могут направляться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33 настоящего Положения.</w:t>
      </w:r>
      <w:proofErr w:type="gramEnd"/>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2. </w:t>
      </w:r>
      <w:proofErr w:type="gramStart"/>
      <w:r w:rsidRPr="005B7E8A">
        <w:rPr>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4 статьи 38 настоящего Положения,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w:t>
      </w:r>
      <w:proofErr w:type="gramEnd"/>
      <w:r w:rsidRPr="005B7E8A">
        <w:rPr>
          <w:sz w:val="24"/>
          <w:szCs w:val="24"/>
        </w:rPr>
        <w:t xml:space="preserve">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99161C" w:rsidRPr="005B7E8A" w:rsidRDefault="0099161C" w:rsidP="0099161C">
      <w:pPr>
        <w:autoSpaceDE w:val="0"/>
        <w:autoSpaceDN w:val="0"/>
        <w:adjustRightInd w:val="0"/>
        <w:ind w:firstLine="567"/>
        <w:jc w:val="both"/>
        <w:rPr>
          <w:sz w:val="24"/>
          <w:szCs w:val="24"/>
        </w:rPr>
      </w:pPr>
    </w:p>
    <w:p w:rsidR="0099161C" w:rsidRPr="005B7E8A" w:rsidRDefault="0099161C" w:rsidP="0099161C">
      <w:pPr>
        <w:autoSpaceDE w:val="0"/>
        <w:autoSpaceDN w:val="0"/>
        <w:adjustRightInd w:val="0"/>
        <w:jc w:val="center"/>
        <w:outlineLvl w:val="2"/>
        <w:rPr>
          <w:sz w:val="24"/>
          <w:szCs w:val="24"/>
        </w:rPr>
      </w:pPr>
      <w:r w:rsidRPr="005B7E8A">
        <w:rPr>
          <w:sz w:val="24"/>
          <w:szCs w:val="24"/>
        </w:rPr>
        <w:t xml:space="preserve">Статья 32. Сводная бюджетная роспись </w:t>
      </w:r>
      <w:proofErr w:type="spellStart"/>
      <w:r w:rsidRPr="005B7E8A">
        <w:rPr>
          <w:sz w:val="24"/>
          <w:szCs w:val="24"/>
        </w:rPr>
        <w:t>Зональненского</w:t>
      </w:r>
      <w:proofErr w:type="spellEnd"/>
      <w:r w:rsidRPr="005B7E8A">
        <w:rPr>
          <w:sz w:val="24"/>
          <w:szCs w:val="24"/>
        </w:rPr>
        <w:t xml:space="preserve"> сельского поселения</w:t>
      </w:r>
    </w:p>
    <w:p w:rsidR="0099161C" w:rsidRPr="005B7E8A" w:rsidRDefault="0099161C" w:rsidP="0099161C">
      <w:pPr>
        <w:autoSpaceDE w:val="0"/>
        <w:autoSpaceDN w:val="0"/>
        <w:adjustRightInd w:val="0"/>
        <w:jc w:val="both"/>
        <w:outlineLvl w:val="2"/>
        <w:rPr>
          <w:sz w:val="24"/>
          <w:szCs w:val="24"/>
        </w:rPr>
      </w:pP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spacing w:line="276" w:lineRule="auto"/>
        <w:ind w:firstLine="567"/>
        <w:jc w:val="both"/>
        <w:outlineLvl w:val="2"/>
        <w:rPr>
          <w:sz w:val="24"/>
          <w:szCs w:val="24"/>
        </w:rPr>
      </w:pPr>
      <w:r w:rsidRPr="005B7E8A">
        <w:rPr>
          <w:sz w:val="24"/>
          <w:szCs w:val="24"/>
        </w:rPr>
        <w:t xml:space="preserve">1. Порядок составления и ведения сводной бюджетной росписи устанавливается соответствующим финансовым органом и в случае принятия решения о внесении изменений в решение о бюджете руководитель финансового органа </w:t>
      </w:r>
      <w:r w:rsidRPr="005B7E8A">
        <w:rPr>
          <w:spacing w:val="5"/>
          <w:sz w:val="24"/>
          <w:szCs w:val="24"/>
        </w:rPr>
        <w:t>утверждает соответствующие изменения в сводную бюджетную роспись</w:t>
      </w:r>
      <w:proofErr w:type="gramStart"/>
      <w:r w:rsidRPr="005B7E8A">
        <w:rPr>
          <w:spacing w:val="5"/>
          <w:sz w:val="24"/>
          <w:szCs w:val="24"/>
        </w:rPr>
        <w:t xml:space="preserve"> </w:t>
      </w:r>
      <w:r w:rsidRPr="005B7E8A">
        <w:rPr>
          <w:sz w:val="24"/>
          <w:szCs w:val="24"/>
        </w:rPr>
        <w:t>.</w:t>
      </w:r>
      <w:proofErr w:type="gramEnd"/>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Утвержденные показатели сводной бюджетной росписи должны соответствовать решению о местном бюджете.</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В ходе исполнения местного бюджета показатели сводной бюджетной росписи могут быть изменены без внесения изменений в решение о местном бюджете:</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 В сводную бюджетную роспись могут быть внесены изменения </w:t>
      </w:r>
      <w:proofErr w:type="gramStart"/>
      <w:r w:rsidRPr="005B7E8A">
        <w:rPr>
          <w:sz w:val="24"/>
          <w:szCs w:val="24"/>
        </w:rPr>
        <w:t>в соответствии с решением руководителя финансового органа  без внесения изменений в решение о бюджете</w:t>
      </w:r>
      <w:proofErr w:type="gramEnd"/>
      <w:r w:rsidRPr="005B7E8A">
        <w:rPr>
          <w:sz w:val="24"/>
          <w:szCs w:val="24"/>
        </w:rPr>
        <w:t>.</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w:t>
      </w:r>
      <w:r w:rsidRPr="005B7E8A">
        <w:rPr>
          <w:sz w:val="24"/>
          <w:szCs w:val="24"/>
        </w:rPr>
        <w:lastRenderedPageBreak/>
        <w:t>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поселения за счет субвенций из других бюджетов бюджетной системы Российской Федерации, использование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w:t>
      </w:r>
      <w:proofErr w:type="gramEnd"/>
      <w:r w:rsidRPr="005B7E8A">
        <w:rPr>
          <w:sz w:val="24"/>
          <w:szCs w:val="24"/>
        </w:rPr>
        <w:t xml:space="preserve">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 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w:t>
      </w:r>
      <w:proofErr w:type="gramEnd"/>
      <w:r w:rsidRPr="005B7E8A">
        <w:rPr>
          <w:sz w:val="24"/>
          <w:szCs w:val="24"/>
        </w:rPr>
        <w:t xml:space="preserve"> и плановый период;</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w:t>
      </w:r>
      <w:proofErr w:type="gramEnd"/>
      <w:r w:rsidRPr="005B7E8A">
        <w:rPr>
          <w:sz w:val="24"/>
          <w:szCs w:val="24"/>
        </w:rPr>
        <w:t xml:space="preserve"> расходов не превышает 10 процентов;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в случае проведения реструктуризации муниципального долга в соответствии с Бюджетным кодексом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в случае размещения бюджетных средств на банковских депозитах в соответствии с Бюджетным кодексом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 </w:t>
      </w:r>
      <w:proofErr w:type="gramStart"/>
      <w:r w:rsidRPr="005B7E8A">
        <w:rPr>
          <w:sz w:val="24"/>
          <w:szCs w:val="24"/>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w:t>
      </w:r>
      <w:proofErr w:type="gramEnd"/>
      <w:r w:rsidRPr="005B7E8A">
        <w:rPr>
          <w:sz w:val="24"/>
          <w:szCs w:val="24"/>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временного управления бюджетом.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В сводную бюджетную роспись включаются бюджетные ассигнования по источникам финансирования дефицита местного бюджета.</w:t>
      </w:r>
    </w:p>
    <w:p w:rsidR="0099161C" w:rsidRPr="005B7E8A" w:rsidRDefault="0099161C" w:rsidP="0099161C">
      <w:pPr>
        <w:autoSpaceDE w:val="0"/>
        <w:autoSpaceDN w:val="0"/>
        <w:adjustRightInd w:val="0"/>
        <w:jc w:val="both"/>
        <w:outlineLvl w:val="2"/>
        <w:rPr>
          <w:sz w:val="24"/>
          <w:szCs w:val="24"/>
        </w:rPr>
      </w:pPr>
    </w:p>
    <w:p w:rsidR="0099161C" w:rsidRPr="005B7E8A" w:rsidRDefault="0099161C" w:rsidP="0099161C">
      <w:pPr>
        <w:autoSpaceDE w:val="0"/>
        <w:autoSpaceDN w:val="0"/>
        <w:adjustRightInd w:val="0"/>
        <w:jc w:val="center"/>
        <w:outlineLvl w:val="2"/>
        <w:rPr>
          <w:sz w:val="24"/>
          <w:szCs w:val="24"/>
        </w:rPr>
      </w:pPr>
      <w:r w:rsidRPr="005B7E8A">
        <w:rPr>
          <w:sz w:val="24"/>
          <w:szCs w:val="24"/>
        </w:rPr>
        <w:t>Статья 33. Бюджетные росписи главных распорядителей (распорядителей) бюджетных средств</w:t>
      </w:r>
    </w:p>
    <w:p w:rsidR="0099161C" w:rsidRPr="005B7E8A" w:rsidRDefault="0099161C" w:rsidP="0099161C">
      <w:pPr>
        <w:autoSpaceDE w:val="0"/>
        <w:autoSpaceDN w:val="0"/>
        <w:adjustRightInd w:val="0"/>
        <w:jc w:val="both"/>
        <w:rPr>
          <w:sz w:val="24"/>
          <w:szCs w:val="24"/>
        </w:rPr>
      </w:pPr>
    </w:p>
    <w:p w:rsidR="0099161C" w:rsidRPr="005B7E8A" w:rsidRDefault="0099161C" w:rsidP="0099161C">
      <w:pPr>
        <w:tabs>
          <w:tab w:val="left" w:pos="851"/>
        </w:tabs>
        <w:autoSpaceDE w:val="0"/>
        <w:autoSpaceDN w:val="0"/>
        <w:adjustRightInd w:val="0"/>
        <w:spacing w:line="276" w:lineRule="auto"/>
        <w:ind w:firstLine="567"/>
        <w:jc w:val="both"/>
        <w:outlineLvl w:val="2"/>
        <w:rPr>
          <w:sz w:val="24"/>
          <w:szCs w:val="24"/>
        </w:rPr>
      </w:pPr>
      <w:r w:rsidRPr="005B7E8A">
        <w:rPr>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поселения.</w:t>
      </w:r>
    </w:p>
    <w:p w:rsidR="0099161C" w:rsidRPr="005B7E8A" w:rsidRDefault="0099161C" w:rsidP="0099161C">
      <w:pPr>
        <w:tabs>
          <w:tab w:val="left" w:pos="851"/>
        </w:tabs>
        <w:autoSpaceDE w:val="0"/>
        <w:autoSpaceDN w:val="0"/>
        <w:adjustRightInd w:val="0"/>
        <w:spacing w:line="276" w:lineRule="auto"/>
        <w:ind w:firstLine="567"/>
        <w:jc w:val="both"/>
        <w:rPr>
          <w:sz w:val="24"/>
          <w:szCs w:val="24"/>
        </w:rPr>
      </w:pPr>
      <w:r w:rsidRPr="005B7E8A">
        <w:rPr>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99161C" w:rsidRPr="005B7E8A" w:rsidRDefault="0099161C" w:rsidP="0099161C">
      <w:pPr>
        <w:tabs>
          <w:tab w:val="left" w:pos="851"/>
        </w:tabs>
        <w:autoSpaceDE w:val="0"/>
        <w:autoSpaceDN w:val="0"/>
        <w:adjustRightInd w:val="0"/>
        <w:spacing w:line="276" w:lineRule="auto"/>
        <w:ind w:firstLine="567"/>
        <w:jc w:val="both"/>
        <w:rPr>
          <w:sz w:val="24"/>
          <w:szCs w:val="24"/>
        </w:rPr>
      </w:pPr>
      <w:r w:rsidRPr="005B7E8A">
        <w:rPr>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9161C" w:rsidRPr="005B7E8A" w:rsidRDefault="0099161C" w:rsidP="0099161C">
      <w:pPr>
        <w:tabs>
          <w:tab w:val="left" w:pos="851"/>
        </w:tabs>
        <w:autoSpaceDE w:val="0"/>
        <w:autoSpaceDN w:val="0"/>
        <w:adjustRightInd w:val="0"/>
        <w:spacing w:line="276" w:lineRule="auto"/>
        <w:ind w:firstLine="567"/>
        <w:jc w:val="both"/>
        <w:rPr>
          <w:sz w:val="24"/>
          <w:szCs w:val="24"/>
        </w:rPr>
      </w:pPr>
      <w:r w:rsidRPr="005B7E8A">
        <w:rPr>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9161C" w:rsidRPr="005B7E8A" w:rsidRDefault="0099161C" w:rsidP="0099161C">
      <w:pPr>
        <w:tabs>
          <w:tab w:val="left" w:pos="851"/>
        </w:tabs>
        <w:autoSpaceDE w:val="0"/>
        <w:autoSpaceDN w:val="0"/>
        <w:adjustRightInd w:val="0"/>
        <w:spacing w:line="276" w:lineRule="auto"/>
        <w:ind w:firstLine="567"/>
        <w:jc w:val="both"/>
        <w:rPr>
          <w:sz w:val="24"/>
          <w:szCs w:val="24"/>
        </w:rPr>
      </w:pPr>
      <w:r w:rsidRPr="005B7E8A">
        <w:rPr>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99161C" w:rsidRPr="005B7E8A" w:rsidRDefault="0099161C" w:rsidP="0099161C">
      <w:pPr>
        <w:tabs>
          <w:tab w:val="left" w:pos="851"/>
        </w:tabs>
        <w:autoSpaceDE w:val="0"/>
        <w:autoSpaceDN w:val="0"/>
        <w:adjustRightInd w:val="0"/>
        <w:spacing w:line="276" w:lineRule="auto"/>
        <w:ind w:firstLine="567"/>
        <w:jc w:val="both"/>
        <w:rPr>
          <w:sz w:val="24"/>
          <w:szCs w:val="24"/>
        </w:rPr>
      </w:pPr>
      <w:r w:rsidRPr="005B7E8A">
        <w:rPr>
          <w:sz w:val="24"/>
          <w:szCs w:val="24"/>
        </w:rPr>
        <w:t>3. Изменение показателей, утвержденных бюджетной росписью по расходам главного распорядителя бюджетных сре</w:t>
      </w:r>
      <w:proofErr w:type="gramStart"/>
      <w:r w:rsidRPr="005B7E8A">
        <w:rPr>
          <w:sz w:val="24"/>
          <w:szCs w:val="24"/>
        </w:rPr>
        <w:t>дств в с</w:t>
      </w:r>
      <w:proofErr w:type="gramEnd"/>
      <w:r w:rsidRPr="005B7E8A">
        <w:rPr>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9161C" w:rsidRPr="005B7E8A" w:rsidRDefault="0099161C" w:rsidP="0099161C">
      <w:pPr>
        <w:tabs>
          <w:tab w:val="left" w:pos="851"/>
        </w:tabs>
        <w:autoSpaceDE w:val="0"/>
        <w:autoSpaceDN w:val="0"/>
        <w:adjustRightInd w:val="0"/>
        <w:spacing w:line="276" w:lineRule="auto"/>
        <w:ind w:firstLine="567"/>
        <w:jc w:val="both"/>
        <w:rPr>
          <w:sz w:val="24"/>
          <w:szCs w:val="24"/>
        </w:rPr>
      </w:pPr>
      <w:r w:rsidRPr="005B7E8A">
        <w:rPr>
          <w:sz w:val="24"/>
          <w:szCs w:val="24"/>
        </w:rPr>
        <w:t>4. Изменение показателей, утвержденных бюджетной росписью по расходам распорядителя бюджетных сре</w:t>
      </w:r>
      <w:proofErr w:type="gramStart"/>
      <w:r w:rsidRPr="005B7E8A">
        <w:rPr>
          <w:sz w:val="24"/>
          <w:szCs w:val="24"/>
        </w:rPr>
        <w:t>дств в с</w:t>
      </w:r>
      <w:proofErr w:type="gramEnd"/>
      <w:r w:rsidRPr="005B7E8A">
        <w:rPr>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2"/>
        <w:rPr>
          <w:sz w:val="24"/>
          <w:szCs w:val="24"/>
        </w:rPr>
      </w:pPr>
      <w:r w:rsidRPr="005B7E8A">
        <w:rPr>
          <w:sz w:val="24"/>
          <w:szCs w:val="24"/>
        </w:rPr>
        <w:t>Статья 34. Бюджетная смета</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казенного учреждение, в соответствии с общими требованиями, установленными Министерством финансов Российской Федерации.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классификаций операций сектора государственного управления в пределах доведенных лимитов бюджетных обязательств.</w:t>
      </w:r>
    </w:p>
    <w:p w:rsidR="0099161C" w:rsidRPr="005B7E8A" w:rsidRDefault="0099161C" w:rsidP="0099161C">
      <w:pPr>
        <w:autoSpaceDE w:val="0"/>
        <w:autoSpaceDN w:val="0"/>
        <w:adjustRightInd w:val="0"/>
        <w:spacing w:line="276" w:lineRule="auto"/>
        <w:ind w:firstLine="567"/>
        <w:jc w:val="both"/>
        <w:rPr>
          <w:sz w:val="24"/>
          <w:szCs w:val="24"/>
        </w:rPr>
      </w:pP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35. Внесение изменений в решение о бюджете в процессе его исполнения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1. Администрация поселения разрабатывает и представляет </w:t>
      </w:r>
      <w:proofErr w:type="gramStart"/>
      <w:r w:rsidRPr="005B7E8A">
        <w:rPr>
          <w:sz w:val="24"/>
          <w:szCs w:val="24"/>
        </w:rPr>
        <w:t>в Совет поселения проекты решений о внесении изменений в решение о бюджете поселения на текущий финансовый год</w:t>
      </w:r>
      <w:proofErr w:type="gramEnd"/>
      <w:r w:rsidRPr="005B7E8A">
        <w:rPr>
          <w:sz w:val="24"/>
          <w:szCs w:val="24"/>
        </w:rPr>
        <w:t xml:space="preserve"> и плановый период по всем вопросам, являющимся предметом правового регулирования указанного решения.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Одновременно с проектом решения о внесении изменений и дополнений в решение о бюджете поселения администрацией поселения в Совет поселения представляется: </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обоснование бюджетных ассигнований предлагаемых изменений;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пояснительная записка с предлагаемыми изменениями;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ожидаемая оценка исполнения бюджета по доходам.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Проект решения о внесении изменений в решение о бюджете поселения на текущий финансовый год и плановый период рассматривается Советом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36. Завершение текущего финансового года</w:t>
      </w:r>
    </w:p>
    <w:p w:rsidR="0099161C" w:rsidRPr="005B7E8A" w:rsidRDefault="0099161C" w:rsidP="0099161C">
      <w:pPr>
        <w:autoSpaceDE w:val="0"/>
        <w:autoSpaceDN w:val="0"/>
        <w:adjustRightInd w:val="0"/>
        <w:jc w:val="center"/>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1.Операции по исполнению бюджета поселения завершаются 31 декабря, за исключением операций, связанных с зачислением Управлением Федерального казначейства по Томской области в течение первых пяти рабочих дней текущего финансового года поступлений отчетного финансового года в местный бюджет. Указанные операции отражаются в отчетности об исполнении местного бюджета отчетного финансового года.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Завершение операций по исполнению бюджета в текущем финансовом году осуществляется в порядке, установленном Управлением финансов.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получателем бюджетных средств на единый счет местного бюджета.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После завершения операций по принятым бюджетным обязательствам завершившегося года остаток средств на счете местного бюджета подлежит учету в качестве остатка средств на начало очередного финансового года.</w:t>
      </w:r>
    </w:p>
    <w:p w:rsidR="0099161C" w:rsidRPr="005B7E8A" w:rsidRDefault="0099161C" w:rsidP="0099161C">
      <w:pPr>
        <w:numPr>
          <w:ilvl w:val="0"/>
          <w:numId w:val="8"/>
        </w:numPr>
        <w:spacing w:line="276" w:lineRule="auto"/>
        <w:ind w:left="0" w:firstLine="567"/>
        <w:jc w:val="both"/>
        <w:rPr>
          <w:rFonts w:eastAsia="Calibri"/>
          <w:sz w:val="24"/>
          <w:szCs w:val="24"/>
          <w:lang w:eastAsia="en-US"/>
        </w:rPr>
      </w:pPr>
      <w:r w:rsidRPr="005B7E8A">
        <w:rPr>
          <w:rFonts w:eastAsia="Calibri"/>
          <w:sz w:val="24"/>
          <w:szCs w:val="24"/>
          <w:lang w:eastAsia="en-US"/>
        </w:rPr>
        <w:t xml:space="preserve">Неиспользованные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w:t>
      </w:r>
      <w:proofErr w:type="gramStart"/>
      <w:r w:rsidRPr="005B7E8A">
        <w:rPr>
          <w:rFonts w:eastAsia="Calibri"/>
          <w:sz w:val="24"/>
          <w:szCs w:val="24"/>
          <w:lang w:eastAsia="en-US"/>
        </w:rPr>
        <w:t xml:space="preserve">были предоставлены </w:t>
      </w:r>
      <w:r w:rsidRPr="005B7E8A">
        <w:rPr>
          <w:rFonts w:eastAsia="Calibri"/>
          <w:sz w:val="24"/>
          <w:szCs w:val="24"/>
          <w:lang w:eastAsia="en-US"/>
        </w:rPr>
        <w:lastRenderedPageBreak/>
        <w:t>указанные средства подлежат</w:t>
      </w:r>
      <w:proofErr w:type="gramEnd"/>
      <w:r w:rsidRPr="005B7E8A">
        <w:rPr>
          <w:rFonts w:eastAsia="Calibri"/>
          <w:sz w:val="24"/>
          <w:szCs w:val="24"/>
          <w:lang w:eastAsia="en-US"/>
        </w:rPr>
        <w:t xml:space="preserve"> взысканию в доход бюджета, из которого они были предоставлены.</w:t>
      </w:r>
      <w:r w:rsidRPr="005B7E8A">
        <w:rPr>
          <w:rFonts w:eastAsia="Calibri"/>
          <w:sz w:val="24"/>
          <w:szCs w:val="24"/>
          <w:lang w:eastAsia="en-US"/>
        </w:rPr>
        <w:br/>
        <w:t xml:space="preserve">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bookmarkStart w:id="15" w:name="ZAP2AIA3GI"/>
      <w:bookmarkStart w:id="16" w:name="ZAP2G0S3I3"/>
      <w:bookmarkStart w:id="17" w:name="bssPhr587"/>
      <w:bookmarkEnd w:id="15"/>
      <w:bookmarkEnd w:id="16"/>
      <w:bookmarkEnd w:id="17"/>
    </w:p>
    <w:p w:rsidR="0099161C" w:rsidRPr="005B7E8A" w:rsidRDefault="0099161C" w:rsidP="0099161C">
      <w:pPr>
        <w:spacing w:line="276" w:lineRule="auto"/>
        <w:ind w:firstLine="567"/>
        <w:jc w:val="both"/>
        <w:rPr>
          <w:rFonts w:eastAsia="Calibri"/>
          <w:sz w:val="24"/>
          <w:szCs w:val="24"/>
          <w:lang w:eastAsia="en-US"/>
        </w:rPr>
      </w:pPr>
      <w:proofErr w:type="gramStart"/>
      <w:r w:rsidRPr="005B7E8A">
        <w:rPr>
          <w:rFonts w:eastAsia="Calibri"/>
          <w:sz w:val="24"/>
          <w:szCs w:val="24"/>
          <w:lang w:eastAsia="en-US"/>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5B7E8A">
        <w:rPr>
          <w:rFonts w:eastAsia="Calibri"/>
          <w:sz w:val="24"/>
          <w:szCs w:val="24"/>
          <w:lang w:eastAsia="en-US"/>
        </w:rPr>
        <w:t>, соответствующих целям предоставления указанных межбюджетных трансфертов</w:t>
      </w:r>
      <w:bookmarkStart w:id="18" w:name="ZAP2BVM3FL"/>
      <w:bookmarkEnd w:id="18"/>
      <w:r w:rsidRPr="005B7E8A">
        <w:rPr>
          <w:rFonts w:eastAsia="Calibri"/>
          <w:sz w:val="24"/>
          <w:szCs w:val="24"/>
          <w:lang w:eastAsia="en-US"/>
        </w:rPr>
        <w:t>.</w:t>
      </w:r>
    </w:p>
    <w:p w:rsidR="0099161C" w:rsidRPr="005B7E8A" w:rsidRDefault="0099161C" w:rsidP="0099161C">
      <w:pPr>
        <w:autoSpaceDE w:val="0"/>
        <w:autoSpaceDN w:val="0"/>
        <w:adjustRightInd w:val="0"/>
        <w:spacing w:line="276" w:lineRule="auto"/>
        <w:ind w:firstLine="567"/>
        <w:jc w:val="both"/>
        <w:rPr>
          <w:sz w:val="24"/>
          <w:szCs w:val="24"/>
        </w:rPr>
      </w:pPr>
      <w:proofErr w:type="gramStart"/>
      <w:r w:rsidRPr="005B7E8A">
        <w:rPr>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5. Средства, полученные бюджетными учреждениями от предпринимательской и иной приносящей доход деятельности и не использованные по состоянию на 31 декабря, не подлежат изъятию и остаются в распоряжении бюджетных учреждений.</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rPr>
          <w:sz w:val="24"/>
          <w:szCs w:val="24"/>
        </w:rPr>
      </w:pPr>
      <w:r w:rsidRPr="005B7E8A">
        <w:rPr>
          <w:sz w:val="24"/>
          <w:szCs w:val="24"/>
          <w:lang w:val="en-US"/>
        </w:rPr>
        <w:t>VI</w:t>
      </w:r>
      <w:r w:rsidRPr="005B7E8A">
        <w:rPr>
          <w:sz w:val="24"/>
          <w:szCs w:val="24"/>
        </w:rPr>
        <w:t>. СОСТАВЛЕНИЕ, ВНЕШНЯЯ ПРОВЕРКА, РАССМОТРЕНИЕ И УТВЕРЖДЕНИЕ БЮДЖЕТНОЙ ОТЧЕТНОСТИ</w:t>
      </w:r>
    </w:p>
    <w:p w:rsidR="0099161C" w:rsidRPr="005B7E8A" w:rsidRDefault="0099161C" w:rsidP="0099161C">
      <w:pPr>
        <w:autoSpaceDE w:val="0"/>
        <w:autoSpaceDN w:val="0"/>
        <w:adjustRightInd w:val="0"/>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37. Отчетность об исполнении бюджета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Бюджетная отчетность является годовой. Отчет об исполнении бюджета является ежеквартальным.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поселения и созданный им орган внешнего государственного (муниципального) финансового контроля не позднее 45 дней по истечении отчетного периода.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Годовой отчет об исполнении бюджета поселения  подлежит рассмотрению и утверждению решением Совета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38. Внешняя проверка годового отчета об исполнении бюджета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Годовой отчет об исполнении бюджета поселения до его рассмотрения на Совете поселения подлежит внешней проверке органом муниципального финансового контроля.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Администрация поселения не позднее 1 апреля текущего финансового года представляет для подготовки заключения в контрольно-счетный орган муниципального образования «Томский район» отчет об исполнении бюджета поселения с приложением документов, подлежащих представлению на Совет поселения одновременно с годовым отчетом.</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Контрольно-счетный орган проводит внешнюю проверку годового отчета об исполнении бюджета за отчетный финансовый год в срок, не превышающий 1 месяц.</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 не позднее 1 мая текущего года.</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39. Представление годового отчета об исполнении бюджета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Годовой отчет об исполнении бюджета поселения представляется Администрацией поселения на Совет поселения не позднее 1 мая текущего года.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Одновременно с годовым отчетом об исполнении бюджета поселения администрацией поселения представляются: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проект решения Совета поселения об исполнении бюджета поселения за отчетный финансовый год;</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баланс исполнения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пояснительная записка;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-отчет о финансовых результатах деятельности;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-отчет о движении денежных средств;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-иные документы, предусмотренные бюджетным законодательством Российской Федерации.</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40. Рассмотрение и утверждение годового отчета об исполнении бюджета поселения</w:t>
      </w:r>
    </w:p>
    <w:p w:rsidR="0099161C" w:rsidRPr="005B7E8A" w:rsidRDefault="0099161C" w:rsidP="0099161C">
      <w:pPr>
        <w:autoSpaceDE w:val="0"/>
        <w:autoSpaceDN w:val="0"/>
        <w:adjustRightInd w:val="0"/>
        <w:jc w:val="both"/>
        <w:outlineLvl w:val="3"/>
        <w:rPr>
          <w:sz w:val="24"/>
          <w:szCs w:val="24"/>
        </w:rPr>
      </w:pP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1. При рассмотрении отчета об исполнении бюджета поселения Совет поселения заслушивает доклад уполномоченного должностного лица администрации поселения об исполнении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2. По результатам рассмотрения годового отчета об исполнении бюджета поселения Совет поселения принимает одно из следующих решений:</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об утверждении отчета об исполнении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об отклонении отчета об исполнении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3. В случае отклонения Советом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Совет поселения в срок, не превышающий одного месяца.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4. Решением Совета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5B7E8A">
        <w:rPr>
          <w:sz w:val="24"/>
          <w:szCs w:val="24"/>
        </w:rPr>
        <w:t>профицита</w:t>
      </w:r>
      <w:proofErr w:type="spellEnd"/>
      <w:r w:rsidRPr="005B7E8A">
        <w:rPr>
          <w:sz w:val="24"/>
          <w:szCs w:val="24"/>
        </w:rPr>
        <w:t>)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Отдельными приложениями к решению об исполнении бюджета поселения за отчетный финансовый год утверждаются показатели:</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доходов бюджета поселения по кодам классификации доходов бюджетов;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расходов бюджета поселения по ведомственной структуре расходов бюджета поселения;</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расходов бюджета поселения по разделам, подразделам классификации расходов бюджетов;</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lastRenderedPageBreak/>
        <w:t xml:space="preserve">- источников финансирования дефицита бюджета поселения по кодам </w:t>
      </w:r>
      <w:proofErr w:type="gramStart"/>
      <w:r w:rsidRPr="005B7E8A">
        <w:rPr>
          <w:sz w:val="24"/>
          <w:szCs w:val="24"/>
        </w:rPr>
        <w:t>классификации источников финансирования дефицитов бюджетов</w:t>
      </w:r>
      <w:proofErr w:type="gramEnd"/>
      <w:r w:rsidRPr="005B7E8A">
        <w:rPr>
          <w:sz w:val="24"/>
          <w:szCs w:val="24"/>
        </w:rPr>
        <w:t>.</w:t>
      </w:r>
    </w:p>
    <w:p w:rsidR="0099161C" w:rsidRPr="005B7E8A" w:rsidRDefault="0099161C" w:rsidP="0099161C">
      <w:pPr>
        <w:autoSpaceDE w:val="0"/>
        <w:autoSpaceDN w:val="0"/>
        <w:adjustRightInd w:val="0"/>
        <w:spacing w:line="276" w:lineRule="auto"/>
        <w:ind w:firstLine="567"/>
        <w:jc w:val="both"/>
        <w:rPr>
          <w:sz w:val="24"/>
          <w:szCs w:val="24"/>
        </w:rPr>
      </w:pPr>
      <w:r w:rsidRPr="005B7E8A">
        <w:rPr>
          <w:sz w:val="24"/>
          <w:szCs w:val="24"/>
        </w:rPr>
        <w:t xml:space="preserve">- источников финансирования дефицита бюджета по кодам групп, подгрупп, статей, видов </w:t>
      </w:r>
      <w:proofErr w:type="gramStart"/>
      <w:r w:rsidRPr="005B7E8A">
        <w:rPr>
          <w:sz w:val="24"/>
          <w:szCs w:val="24"/>
        </w:rPr>
        <w:t>источников финансирования дефицитов бюджетов классификации операций сектора государственного</w:t>
      </w:r>
      <w:proofErr w:type="gramEnd"/>
      <w:r w:rsidRPr="005B7E8A">
        <w:rPr>
          <w:sz w:val="24"/>
          <w:szCs w:val="24"/>
        </w:rPr>
        <w:t xml:space="preserve"> управления, относящихся к источникам финансирования дефицитов бюджетов.</w:t>
      </w:r>
      <w:r w:rsidRPr="005B7E8A">
        <w:rPr>
          <w:sz w:val="24"/>
          <w:szCs w:val="24"/>
        </w:rPr>
        <w:br/>
        <w:t xml:space="preserve">            Решением об исполнении бюджета также утверждаются иные показатели, установленные муниципальным правовым актом Совета поселения для решения об исполнении бюджета.</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2"/>
        <w:rPr>
          <w:sz w:val="24"/>
          <w:szCs w:val="24"/>
        </w:rPr>
      </w:pPr>
      <w:r w:rsidRPr="005B7E8A">
        <w:rPr>
          <w:sz w:val="24"/>
          <w:szCs w:val="24"/>
        </w:rPr>
        <w:t>V</w:t>
      </w:r>
      <w:r w:rsidRPr="005B7E8A">
        <w:rPr>
          <w:sz w:val="24"/>
          <w:szCs w:val="24"/>
          <w:lang w:val="en-US"/>
        </w:rPr>
        <w:t>II</w:t>
      </w:r>
      <w:r w:rsidRPr="005B7E8A">
        <w:rPr>
          <w:sz w:val="24"/>
          <w:szCs w:val="24"/>
        </w:rPr>
        <w:t>.  МУНИЦИПАЛЬНЫЙ ФИНАНСОВЫЙ КОНТРОЛЬ</w:t>
      </w:r>
    </w:p>
    <w:p w:rsidR="0099161C" w:rsidRPr="005B7E8A" w:rsidRDefault="0099161C" w:rsidP="0099161C">
      <w:pPr>
        <w:autoSpaceDE w:val="0"/>
        <w:autoSpaceDN w:val="0"/>
        <w:adjustRightInd w:val="0"/>
        <w:jc w:val="both"/>
        <w:rPr>
          <w:sz w:val="24"/>
          <w:szCs w:val="24"/>
        </w:rPr>
      </w:pPr>
    </w:p>
    <w:p w:rsidR="0099161C" w:rsidRPr="005B7E8A" w:rsidRDefault="0099161C" w:rsidP="0099161C">
      <w:pPr>
        <w:autoSpaceDE w:val="0"/>
        <w:autoSpaceDN w:val="0"/>
        <w:adjustRightInd w:val="0"/>
        <w:jc w:val="center"/>
        <w:outlineLvl w:val="3"/>
        <w:rPr>
          <w:sz w:val="24"/>
          <w:szCs w:val="24"/>
        </w:rPr>
      </w:pPr>
      <w:r w:rsidRPr="005B7E8A">
        <w:rPr>
          <w:sz w:val="24"/>
          <w:szCs w:val="24"/>
        </w:rPr>
        <w:t>41. Основы муниципального финансового контроля</w:t>
      </w:r>
    </w:p>
    <w:p w:rsidR="0099161C" w:rsidRPr="005B7E8A" w:rsidRDefault="0099161C" w:rsidP="0099161C">
      <w:pPr>
        <w:autoSpaceDE w:val="0"/>
        <w:autoSpaceDN w:val="0"/>
        <w:adjustRightInd w:val="0"/>
        <w:jc w:val="both"/>
        <w:outlineLvl w:val="3"/>
        <w:rPr>
          <w:sz w:val="24"/>
          <w:szCs w:val="24"/>
        </w:rPr>
      </w:pPr>
    </w:p>
    <w:p w:rsidR="0099161C" w:rsidRPr="009972D1" w:rsidRDefault="0099161C" w:rsidP="0099161C">
      <w:pPr>
        <w:autoSpaceDE w:val="0"/>
        <w:autoSpaceDN w:val="0"/>
        <w:adjustRightInd w:val="0"/>
        <w:ind w:firstLine="540"/>
        <w:jc w:val="both"/>
        <w:rPr>
          <w:rFonts w:eastAsia="Calibri"/>
          <w:bCs/>
          <w:sz w:val="24"/>
          <w:szCs w:val="24"/>
        </w:rPr>
      </w:pPr>
      <w:r w:rsidRPr="009972D1">
        <w:rPr>
          <w:rFonts w:eastAsia="Calibri"/>
          <w:bCs/>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9972D1">
        <w:rPr>
          <w:rFonts w:eastAsia="Calibri"/>
          <w:bCs/>
          <w:sz w:val="24"/>
          <w:szCs w:val="24"/>
        </w:rPr>
        <w:t>на</w:t>
      </w:r>
      <w:proofErr w:type="gramEnd"/>
      <w:r w:rsidRPr="009972D1">
        <w:rPr>
          <w:rFonts w:eastAsia="Calibri"/>
          <w:bCs/>
          <w:sz w:val="24"/>
          <w:szCs w:val="24"/>
        </w:rPr>
        <w:t>:</w:t>
      </w:r>
    </w:p>
    <w:p w:rsidR="0099161C" w:rsidRPr="009972D1" w:rsidRDefault="0099161C" w:rsidP="0099161C">
      <w:pPr>
        <w:autoSpaceDE w:val="0"/>
        <w:autoSpaceDN w:val="0"/>
        <w:adjustRightInd w:val="0"/>
        <w:spacing w:before="240"/>
        <w:ind w:firstLine="540"/>
        <w:jc w:val="both"/>
        <w:rPr>
          <w:rFonts w:eastAsia="Calibri"/>
          <w:bCs/>
          <w:sz w:val="24"/>
          <w:szCs w:val="24"/>
        </w:rPr>
      </w:pPr>
      <w:proofErr w:type="gramStart"/>
      <w:r>
        <w:rPr>
          <w:rFonts w:eastAsia="Calibri"/>
          <w:bCs/>
          <w:sz w:val="24"/>
          <w:szCs w:val="24"/>
        </w:rPr>
        <w:t xml:space="preserve">- </w:t>
      </w:r>
      <w:r w:rsidRPr="009972D1">
        <w:rPr>
          <w:rFonts w:eastAsia="Calibri"/>
          <w:bCs/>
          <w:sz w:val="24"/>
          <w:szCs w:val="24"/>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w:t>
      </w:r>
      <w:r>
        <w:rPr>
          <w:rFonts w:eastAsia="Calibri"/>
          <w:bCs/>
          <w:sz w:val="24"/>
          <w:szCs w:val="24"/>
        </w:rPr>
        <w:t xml:space="preserve">муниципальных </w:t>
      </w:r>
      <w:r w:rsidRPr="009972D1">
        <w:rPr>
          <w:rFonts w:eastAsia="Calibri"/>
          <w:bCs/>
          <w:sz w:val="24"/>
          <w:szCs w:val="24"/>
        </w:rPr>
        <w:t>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99161C" w:rsidRPr="009972D1" w:rsidRDefault="0099161C" w:rsidP="0099161C">
      <w:pPr>
        <w:autoSpaceDE w:val="0"/>
        <w:autoSpaceDN w:val="0"/>
        <w:adjustRightInd w:val="0"/>
        <w:spacing w:before="240"/>
        <w:ind w:firstLine="540"/>
        <w:jc w:val="both"/>
        <w:rPr>
          <w:rFonts w:eastAsia="Calibri"/>
          <w:bCs/>
          <w:sz w:val="24"/>
          <w:szCs w:val="24"/>
        </w:rPr>
      </w:pPr>
      <w:r>
        <w:rPr>
          <w:rFonts w:eastAsia="Calibri"/>
          <w:bCs/>
          <w:sz w:val="24"/>
          <w:szCs w:val="24"/>
        </w:rPr>
        <w:t xml:space="preserve">- </w:t>
      </w:r>
      <w:r w:rsidRPr="009972D1">
        <w:rPr>
          <w:rFonts w:eastAsia="Calibri"/>
          <w:bCs/>
          <w:sz w:val="24"/>
          <w:szCs w:val="24"/>
        </w:rPr>
        <w:t>подготовку и организацию мер по повышению экономности и результативности использования бюджетных средств.</w:t>
      </w:r>
    </w:p>
    <w:p w:rsidR="0099161C" w:rsidRPr="009972D1" w:rsidRDefault="0099161C" w:rsidP="0099161C">
      <w:pPr>
        <w:autoSpaceDE w:val="0"/>
        <w:autoSpaceDN w:val="0"/>
        <w:adjustRightInd w:val="0"/>
        <w:spacing w:before="240"/>
        <w:ind w:firstLine="540"/>
        <w:jc w:val="both"/>
        <w:rPr>
          <w:rFonts w:eastAsia="Calibri"/>
          <w:bCs/>
          <w:sz w:val="24"/>
          <w:szCs w:val="24"/>
        </w:rPr>
      </w:pPr>
      <w:r w:rsidRPr="009972D1">
        <w:rPr>
          <w:rFonts w:eastAsia="Calibri"/>
          <w:bCs/>
          <w:sz w:val="24"/>
          <w:szCs w:val="24"/>
        </w:rPr>
        <w:t xml:space="preserve">2. </w:t>
      </w:r>
      <w:proofErr w:type="gramStart"/>
      <w:r w:rsidRPr="009972D1">
        <w:rPr>
          <w:rFonts w:eastAsia="Calibri"/>
          <w:bCs/>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99161C" w:rsidRPr="009972D1" w:rsidRDefault="0099161C" w:rsidP="0099161C">
      <w:pPr>
        <w:autoSpaceDE w:val="0"/>
        <w:autoSpaceDN w:val="0"/>
        <w:adjustRightInd w:val="0"/>
        <w:spacing w:before="240"/>
        <w:ind w:firstLine="540"/>
        <w:jc w:val="both"/>
        <w:rPr>
          <w:rFonts w:eastAsia="Calibri"/>
          <w:bCs/>
          <w:sz w:val="24"/>
          <w:szCs w:val="24"/>
        </w:rPr>
      </w:pPr>
      <w:r w:rsidRPr="009972D1">
        <w:rPr>
          <w:rFonts w:eastAsia="Calibri"/>
          <w:bCs/>
          <w:sz w:val="24"/>
          <w:szCs w:val="24"/>
        </w:rPr>
        <w:t xml:space="preserve">3. </w:t>
      </w:r>
      <w:proofErr w:type="gramStart"/>
      <w:r w:rsidRPr="009972D1">
        <w:rPr>
          <w:rFonts w:eastAsia="Calibri"/>
          <w:bCs/>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9972D1">
        <w:rPr>
          <w:rFonts w:eastAsia="Calibri"/>
          <w:bCs/>
          <w:sz w:val="24"/>
          <w:szCs w:val="24"/>
        </w:rPr>
        <w:t xml:space="preserve"> финансирования дефицита бюджета.</w:t>
      </w:r>
    </w:p>
    <w:p w:rsidR="0099161C" w:rsidRPr="009972D1" w:rsidRDefault="0099161C" w:rsidP="0099161C">
      <w:pPr>
        <w:autoSpaceDE w:val="0"/>
        <w:autoSpaceDN w:val="0"/>
        <w:adjustRightInd w:val="0"/>
        <w:spacing w:before="240"/>
        <w:ind w:firstLine="540"/>
        <w:jc w:val="both"/>
        <w:rPr>
          <w:rFonts w:eastAsia="Calibri"/>
          <w:bCs/>
          <w:sz w:val="24"/>
          <w:szCs w:val="24"/>
        </w:rPr>
      </w:pPr>
      <w:r w:rsidRPr="009972D1">
        <w:rPr>
          <w:rFonts w:eastAsia="Calibri"/>
          <w:bCs/>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9161C" w:rsidRPr="009972D1" w:rsidRDefault="0099161C" w:rsidP="0099161C">
      <w:pPr>
        <w:autoSpaceDE w:val="0"/>
        <w:autoSpaceDN w:val="0"/>
        <w:adjustRightInd w:val="0"/>
        <w:spacing w:before="240"/>
        <w:ind w:firstLine="540"/>
        <w:jc w:val="both"/>
        <w:rPr>
          <w:rFonts w:eastAsia="Calibri"/>
          <w:bCs/>
          <w:sz w:val="24"/>
          <w:szCs w:val="24"/>
        </w:rPr>
      </w:pPr>
      <w:r w:rsidRPr="009972D1">
        <w:rPr>
          <w:rFonts w:eastAsia="Calibri"/>
          <w:bCs/>
          <w:sz w:val="24"/>
          <w:szCs w:val="24"/>
        </w:rPr>
        <w:lastRenderedPageBreak/>
        <w:t>оценки надежности внутреннего финансового контроля и подготовки рекомендаций по повышению его эффективности;</w:t>
      </w:r>
    </w:p>
    <w:p w:rsidR="0099161C" w:rsidRPr="009972D1" w:rsidRDefault="0099161C" w:rsidP="0099161C">
      <w:pPr>
        <w:autoSpaceDE w:val="0"/>
        <w:autoSpaceDN w:val="0"/>
        <w:adjustRightInd w:val="0"/>
        <w:spacing w:before="240"/>
        <w:ind w:firstLine="540"/>
        <w:jc w:val="both"/>
        <w:rPr>
          <w:rFonts w:eastAsia="Calibri"/>
          <w:bCs/>
          <w:sz w:val="24"/>
          <w:szCs w:val="24"/>
        </w:rPr>
      </w:pPr>
      <w:r w:rsidRPr="009972D1">
        <w:rPr>
          <w:rFonts w:eastAsia="Calibri"/>
          <w:bCs/>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9161C" w:rsidRPr="009972D1" w:rsidRDefault="0099161C" w:rsidP="0099161C">
      <w:pPr>
        <w:autoSpaceDE w:val="0"/>
        <w:autoSpaceDN w:val="0"/>
        <w:adjustRightInd w:val="0"/>
        <w:spacing w:before="240"/>
        <w:ind w:firstLine="540"/>
        <w:jc w:val="both"/>
        <w:rPr>
          <w:rFonts w:eastAsia="Calibri"/>
          <w:bCs/>
          <w:sz w:val="24"/>
          <w:szCs w:val="24"/>
        </w:rPr>
      </w:pPr>
      <w:r w:rsidRPr="009972D1">
        <w:rPr>
          <w:rFonts w:eastAsia="Calibri"/>
          <w:bCs/>
          <w:sz w:val="24"/>
          <w:szCs w:val="24"/>
        </w:rPr>
        <w:t>подготовки предложений по повышению экономности и результативности использования бюджетных средств.</w:t>
      </w:r>
    </w:p>
    <w:p w:rsidR="0099161C" w:rsidRPr="009972D1" w:rsidRDefault="0099161C" w:rsidP="0099161C">
      <w:pPr>
        <w:autoSpaceDE w:val="0"/>
        <w:autoSpaceDN w:val="0"/>
        <w:adjustRightInd w:val="0"/>
        <w:spacing w:before="240"/>
        <w:ind w:firstLine="540"/>
        <w:jc w:val="both"/>
        <w:rPr>
          <w:rFonts w:eastAsia="Calibri"/>
          <w:bCs/>
          <w:sz w:val="24"/>
          <w:szCs w:val="24"/>
        </w:rPr>
      </w:pPr>
      <w:r w:rsidRPr="009972D1">
        <w:rPr>
          <w:rFonts w:eastAsia="Calibri"/>
          <w:bCs/>
          <w:sz w:val="24"/>
          <w:szCs w:val="24"/>
        </w:rPr>
        <w:t xml:space="preserve">5. Внутренний финансовый контроль и внутренний финансовый аудит осуществляются в соответствии с </w:t>
      </w:r>
      <w:hyperlink r:id="rId14" w:history="1">
        <w:r w:rsidRPr="009972D1">
          <w:rPr>
            <w:rFonts w:eastAsia="Calibri"/>
            <w:bCs/>
            <w:sz w:val="24"/>
            <w:szCs w:val="24"/>
          </w:rPr>
          <w:t>порядком</w:t>
        </w:r>
      </w:hyperlink>
      <w:r w:rsidRPr="009972D1">
        <w:rPr>
          <w:rFonts w:eastAsia="Calibri"/>
          <w:bCs/>
          <w:sz w:val="24"/>
          <w:szCs w:val="24"/>
        </w:rPr>
        <w:t xml:space="preserve">, установленным </w:t>
      </w:r>
      <w:r>
        <w:rPr>
          <w:rFonts w:eastAsia="Calibri"/>
          <w:bCs/>
          <w:sz w:val="24"/>
          <w:szCs w:val="24"/>
        </w:rPr>
        <w:t>А</w:t>
      </w:r>
      <w:r w:rsidRPr="009972D1">
        <w:rPr>
          <w:rFonts w:eastAsia="Calibri"/>
          <w:bCs/>
          <w:sz w:val="24"/>
          <w:szCs w:val="24"/>
        </w:rPr>
        <w:t>дминистрацией</w:t>
      </w:r>
      <w:r>
        <w:rPr>
          <w:rFonts w:eastAsia="Calibri"/>
          <w:bCs/>
          <w:sz w:val="24"/>
          <w:szCs w:val="24"/>
        </w:rPr>
        <w:t xml:space="preserve"> </w:t>
      </w:r>
      <w:proofErr w:type="spellStart"/>
      <w:r>
        <w:rPr>
          <w:rFonts w:eastAsia="Calibri"/>
          <w:bCs/>
          <w:sz w:val="24"/>
          <w:szCs w:val="24"/>
        </w:rPr>
        <w:t>Зональненского</w:t>
      </w:r>
      <w:proofErr w:type="spellEnd"/>
      <w:r>
        <w:rPr>
          <w:rFonts w:eastAsia="Calibri"/>
          <w:bCs/>
          <w:sz w:val="24"/>
          <w:szCs w:val="24"/>
        </w:rPr>
        <w:t xml:space="preserve"> сельского поселения</w:t>
      </w:r>
      <w:r w:rsidRPr="009972D1">
        <w:rPr>
          <w:rFonts w:eastAsia="Calibri"/>
          <w:bCs/>
          <w:sz w:val="24"/>
          <w:szCs w:val="24"/>
        </w:rPr>
        <w:t>.</w:t>
      </w:r>
    </w:p>
    <w:p w:rsidR="0099161C" w:rsidRPr="009972D1" w:rsidRDefault="0099161C" w:rsidP="0099161C">
      <w:pPr>
        <w:autoSpaceDE w:val="0"/>
        <w:autoSpaceDN w:val="0"/>
        <w:adjustRightInd w:val="0"/>
        <w:spacing w:line="276" w:lineRule="auto"/>
        <w:ind w:firstLine="567"/>
        <w:jc w:val="both"/>
        <w:outlineLvl w:val="2"/>
        <w:rPr>
          <w:sz w:val="24"/>
          <w:szCs w:val="24"/>
        </w:rPr>
      </w:pPr>
    </w:p>
    <w:p w:rsidR="0099161C" w:rsidRPr="009972D1" w:rsidRDefault="0099161C" w:rsidP="0099161C">
      <w:pPr>
        <w:autoSpaceDE w:val="0"/>
        <w:autoSpaceDN w:val="0"/>
        <w:adjustRightInd w:val="0"/>
        <w:spacing w:line="276" w:lineRule="auto"/>
        <w:ind w:firstLine="567"/>
        <w:jc w:val="both"/>
        <w:outlineLvl w:val="2"/>
        <w:rPr>
          <w:sz w:val="24"/>
          <w:szCs w:val="24"/>
        </w:rPr>
      </w:pPr>
    </w:p>
    <w:p w:rsidR="0099161C" w:rsidRPr="009972D1" w:rsidRDefault="0099161C" w:rsidP="0099161C">
      <w:pPr>
        <w:autoSpaceDE w:val="0"/>
        <w:autoSpaceDN w:val="0"/>
        <w:adjustRightInd w:val="0"/>
        <w:spacing w:line="276" w:lineRule="auto"/>
        <w:ind w:firstLine="567"/>
        <w:jc w:val="both"/>
        <w:outlineLvl w:val="2"/>
        <w:rPr>
          <w:sz w:val="24"/>
          <w:szCs w:val="24"/>
        </w:rPr>
      </w:pPr>
    </w:p>
    <w:p w:rsidR="0099161C" w:rsidRPr="009972D1" w:rsidRDefault="0099161C" w:rsidP="0099161C">
      <w:pPr>
        <w:autoSpaceDE w:val="0"/>
        <w:autoSpaceDN w:val="0"/>
        <w:adjustRightInd w:val="0"/>
        <w:spacing w:line="276" w:lineRule="auto"/>
        <w:ind w:firstLine="567"/>
        <w:jc w:val="both"/>
        <w:outlineLvl w:val="2"/>
        <w:rPr>
          <w:sz w:val="24"/>
          <w:szCs w:val="24"/>
        </w:rPr>
      </w:pPr>
    </w:p>
    <w:p w:rsidR="0099161C" w:rsidRPr="009972D1" w:rsidRDefault="0099161C" w:rsidP="0099161C">
      <w:pPr>
        <w:autoSpaceDE w:val="0"/>
        <w:autoSpaceDN w:val="0"/>
        <w:adjustRightInd w:val="0"/>
        <w:spacing w:line="276" w:lineRule="auto"/>
        <w:ind w:firstLine="567"/>
        <w:jc w:val="both"/>
        <w:outlineLvl w:val="2"/>
        <w:rPr>
          <w:sz w:val="24"/>
          <w:szCs w:val="24"/>
        </w:rPr>
      </w:pPr>
    </w:p>
    <w:p w:rsidR="0099161C" w:rsidRPr="005B7E8A" w:rsidRDefault="0099161C" w:rsidP="0099161C">
      <w:pPr>
        <w:autoSpaceDE w:val="0"/>
        <w:autoSpaceDN w:val="0"/>
        <w:adjustRightInd w:val="0"/>
        <w:jc w:val="both"/>
        <w:outlineLvl w:val="2"/>
        <w:rPr>
          <w:sz w:val="24"/>
          <w:szCs w:val="24"/>
        </w:rPr>
      </w:pPr>
    </w:p>
    <w:p w:rsidR="0099161C" w:rsidRPr="005B7E8A" w:rsidRDefault="0099161C" w:rsidP="0099161C">
      <w:pPr>
        <w:widowControl w:val="0"/>
        <w:suppressAutoHyphens/>
        <w:jc w:val="center"/>
        <w:rPr>
          <w:rFonts w:eastAsia="Calibri"/>
          <w:b/>
          <w:sz w:val="24"/>
          <w:szCs w:val="24"/>
          <w:lang w:eastAsia="en-US"/>
        </w:rPr>
      </w:pPr>
    </w:p>
    <w:p w:rsidR="0099161C" w:rsidRPr="005B7E8A" w:rsidRDefault="0099161C" w:rsidP="0099161C">
      <w:pPr>
        <w:widowControl w:val="0"/>
        <w:suppressAutoHyphens/>
        <w:jc w:val="center"/>
        <w:rPr>
          <w:rFonts w:eastAsia="Calibri"/>
          <w:b/>
          <w:sz w:val="24"/>
          <w:szCs w:val="24"/>
          <w:lang w:eastAsia="en-US"/>
        </w:rPr>
      </w:pPr>
    </w:p>
    <w:p w:rsidR="002406D9" w:rsidRPr="00773CFD" w:rsidRDefault="002406D9" w:rsidP="0099161C">
      <w:pPr>
        <w:pStyle w:val="ae"/>
        <w:ind w:left="0" w:firstLine="709"/>
        <w:jc w:val="both"/>
        <w:rPr>
          <w:sz w:val="26"/>
          <w:szCs w:val="26"/>
        </w:rPr>
      </w:pPr>
    </w:p>
    <w:sectPr w:rsidR="002406D9" w:rsidRPr="00773CFD" w:rsidSect="00E379A6">
      <w:headerReference w:type="first" r:id="rId15"/>
      <w:pgSz w:w="11906" w:h="16838"/>
      <w:pgMar w:top="993" w:right="851" w:bottom="90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10E" w:rsidRDefault="0048210E">
      <w:r>
        <w:separator/>
      </w:r>
    </w:p>
  </w:endnote>
  <w:endnote w:type="continuationSeparator" w:id="0">
    <w:p w:rsidR="0048210E" w:rsidRDefault="00482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10E" w:rsidRDefault="0048210E">
      <w:r>
        <w:separator/>
      </w:r>
    </w:p>
  </w:footnote>
  <w:footnote w:type="continuationSeparator" w:id="0">
    <w:p w:rsidR="0048210E" w:rsidRDefault="00482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35390DC3"/>
    <w:multiLevelType w:val="multilevel"/>
    <w:tmpl w:val="67D82C8A"/>
    <w:lvl w:ilvl="0">
      <w:start w:val="1"/>
      <w:numFmt w:val="decimal"/>
      <w:lvlText w:val="%1."/>
      <w:lvlJc w:val="left"/>
      <w:pPr>
        <w:ind w:left="1069"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C7853"/>
    <w:multiLevelType w:val="hybridMultilevel"/>
    <w:tmpl w:val="8BF020A2"/>
    <w:lvl w:ilvl="0" w:tplc="E7C8A8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5C3D90"/>
    <w:multiLevelType w:val="hybridMultilevel"/>
    <w:tmpl w:val="B5DEA1FC"/>
    <w:lvl w:ilvl="0" w:tplc="CE3C7BC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7"/>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74786"/>
  </w:hdrShapeDefaults>
  <w:footnotePr>
    <w:footnote w:id="-1"/>
    <w:footnote w:id="0"/>
  </w:footnotePr>
  <w:endnotePr>
    <w:endnote w:id="-1"/>
    <w:endnote w:id="0"/>
  </w:endnotePr>
  <w:compat/>
  <w:rsids>
    <w:rsidRoot w:val="00130199"/>
    <w:rsid w:val="000005E0"/>
    <w:rsid w:val="00004E8E"/>
    <w:rsid w:val="000054AE"/>
    <w:rsid w:val="00006897"/>
    <w:rsid w:val="00012410"/>
    <w:rsid w:val="00012921"/>
    <w:rsid w:val="00012E44"/>
    <w:rsid w:val="000141EF"/>
    <w:rsid w:val="00016CF2"/>
    <w:rsid w:val="00021F03"/>
    <w:rsid w:val="00022D38"/>
    <w:rsid w:val="00025EA5"/>
    <w:rsid w:val="0003198F"/>
    <w:rsid w:val="000430F2"/>
    <w:rsid w:val="00046364"/>
    <w:rsid w:val="00046AF1"/>
    <w:rsid w:val="00053184"/>
    <w:rsid w:val="000621EB"/>
    <w:rsid w:val="000712AB"/>
    <w:rsid w:val="00076C38"/>
    <w:rsid w:val="00077C55"/>
    <w:rsid w:val="000832AD"/>
    <w:rsid w:val="0008564C"/>
    <w:rsid w:val="00086BC3"/>
    <w:rsid w:val="00087230"/>
    <w:rsid w:val="000900DA"/>
    <w:rsid w:val="000943E2"/>
    <w:rsid w:val="0009602A"/>
    <w:rsid w:val="00096455"/>
    <w:rsid w:val="000A1B05"/>
    <w:rsid w:val="000A486D"/>
    <w:rsid w:val="000A5DA3"/>
    <w:rsid w:val="000B5266"/>
    <w:rsid w:val="000B53B8"/>
    <w:rsid w:val="000C7AA3"/>
    <w:rsid w:val="000D2230"/>
    <w:rsid w:val="000D4BEF"/>
    <w:rsid w:val="000E6D73"/>
    <w:rsid w:val="000F08C1"/>
    <w:rsid w:val="0010144A"/>
    <w:rsid w:val="001016B1"/>
    <w:rsid w:val="00101C24"/>
    <w:rsid w:val="00102E81"/>
    <w:rsid w:val="00104343"/>
    <w:rsid w:val="0010620F"/>
    <w:rsid w:val="0011004B"/>
    <w:rsid w:val="00112189"/>
    <w:rsid w:val="001125E4"/>
    <w:rsid w:val="001239D3"/>
    <w:rsid w:val="00127609"/>
    <w:rsid w:val="00130199"/>
    <w:rsid w:val="00132D4D"/>
    <w:rsid w:val="00133F39"/>
    <w:rsid w:val="00140062"/>
    <w:rsid w:val="00142B9E"/>
    <w:rsid w:val="00144EF3"/>
    <w:rsid w:val="00146717"/>
    <w:rsid w:val="0014732D"/>
    <w:rsid w:val="00147F36"/>
    <w:rsid w:val="001506F5"/>
    <w:rsid w:val="0015102E"/>
    <w:rsid w:val="0015373E"/>
    <w:rsid w:val="00153DFE"/>
    <w:rsid w:val="001603D2"/>
    <w:rsid w:val="00164386"/>
    <w:rsid w:val="00165083"/>
    <w:rsid w:val="001717EE"/>
    <w:rsid w:val="00171E72"/>
    <w:rsid w:val="00180548"/>
    <w:rsid w:val="00181329"/>
    <w:rsid w:val="0018521F"/>
    <w:rsid w:val="001876B0"/>
    <w:rsid w:val="00191013"/>
    <w:rsid w:val="001916E6"/>
    <w:rsid w:val="00191DBD"/>
    <w:rsid w:val="00194EBB"/>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30DE9"/>
    <w:rsid w:val="00232823"/>
    <w:rsid w:val="0023612E"/>
    <w:rsid w:val="002406D9"/>
    <w:rsid w:val="002409BA"/>
    <w:rsid w:val="00240CA3"/>
    <w:rsid w:val="00240F40"/>
    <w:rsid w:val="00241730"/>
    <w:rsid w:val="00250093"/>
    <w:rsid w:val="00252DCC"/>
    <w:rsid w:val="00252F7A"/>
    <w:rsid w:val="00253A3C"/>
    <w:rsid w:val="0025701E"/>
    <w:rsid w:val="0025746A"/>
    <w:rsid w:val="00262BC2"/>
    <w:rsid w:val="00262E0E"/>
    <w:rsid w:val="002634D7"/>
    <w:rsid w:val="002657F3"/>
    <w:rsid w:val="00267773"/>
    <w:rsid w:val="00270F86"/>
    <w:rsid w:val="00272DAD"/>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7108"/>
    <w:rsid w:val="002C3E1D"/>
    <w:rsid w:val="002C54C1"/>
    <w:rsid w:val="002D048C"/>
    <w:rsid w:val="002D181D"/>
    <w:rsid w:val="002E134B"/>
    <w:rsid w:val="002E4C49"/>
    <w:rsid w:val="002E5C0C"/>
    <w:rsid w:val="002E6B3C"/>
    <w:rsid w:val="002F1DE0"/>
    <w:rsid w:val="002F46C5"/>
    <w:rsid w:val="002F5A04"/>
    <w:rsid w:val="002F6764"/>
    <w:rsid w:val="003073B3"/>
    <w:rsid w:val="003131D6"/>
    <w:rsid w:val="00320C8E"/>
    <w:rsid w:val="00323EFA"/>
    <w:rsid w:val="003250FE"/>
    <w:rsid w:val="00325A2B"/>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A0BAA"/>
    <w:rsid w:val="003A3363"/>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04F92"/>
    <w:rsid w:val="0041192F"/>
    <w:rsid w:val="0041293A"/>
    <w:rsid w:val="00413DE8"/>
    <w:rsid w:val="00413ED2"/>
    <w:rsid w:val="00417D63"/>
    <w:rsid w:val="00421E18"/>
    <w:rsid w:val="00424898"/>
    <w:rsid w:val="00427266"/>
    <w:rsid w:val="00427D3D"/>
    <w:rsid w:val="00427ECD"/>
    <w:rsid w:val="0043327F"/>
    <w:rsid w:val="00436F79"/>
    <w:rsid w:val="00442E1F"/>
    <w:rsid w:val="00442F0D"/>
    <w:rsid w:val="0044402E"/>
    <w:rsid w:val="00447ACA"/>
    <w:rsid w:val="0046145E"/>
    <w:rsid w:val="00461FDE"/>
    <w:rsid w:val="00462FFB"/>
    <w:rsid w:val="00465E38"/>
    <w:rsid w:val="00466FD0"/>
    <w:rsid w:val="00470839"/>
    <w:rsid w:val="00471227"/>
    <w:rsid w:val="00480550"/>
    <w:rsid w:val="0048210E"/>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E3C4B"/>
    <w:rsid w:val="004F1AAE"/>
    <w:rsid w:val="004F2A59"/>
    <w:rsid w:val="004F2FFE"/>
    <w:rsid w:val="004F54A1"/>
    <w:rsid w:val="00502C55"/>
    <w:rsid w:val="00502EA1"/>
    <w:rsid w:val="00506C7E"/>
    <w:rsid w:val="00507E20"/>
    <w:rsid w:val="00516CF6"/>
    <w:rsid w:val="00517B1D"/>
    <w:rsid w:val="005234C5"/>
    <w:rsid w:val="00531ADB"/>
    <w:rsid w:val="00532085"/>
    <w:rsid w:val="00543440"/>
    <w:rsid w:val="005454C8"/>
    <w:rsid w:val="0054561E"/>
    <w:rsid w:val="00546F82"/>
    <w:rsid w:val="005478D2"/>
    <w:rsid w:val="005519F5"/>
    <w:rsid w:val="00551FD7"/>
    <w:rsid w:val="0055382A"/>
    <w:rsid w:val="00554526"/>
    <w:rsid w:val="00563346"/>
    <w:rsid w:val="005675CF"/>
    <w:rsid w:val="0057534E"/>
    <w:rsid w:val="00586402"/>
    <w:rsid w:val="00590B62"/>
    <w:rsid w:val="00592BF7"/>
    <w:rsid w:val="00594716"/>
    <w:rsid w:val="00596447"/>
    <w:rsid w:val="00597D4C"/>
    <w:rsid w:val="005A1624"/>
    <w:rsid w:val="005A60CD"/>
    <w:rsid w:val="005A6AE5"/>
    <w:rsid w:val="005A6C09"/>
    <w:rsid w:val="005B11C3"/>
    <w:rsid w:val="005B11E6"/>
    <w:rsid w:val="005B42AF"/>
    <w:rsid w:val="005B604D"/>
    <w:rsid w:val="005B6B10"/>
    <w:rsid w:val="005C2F0B"/>
    <w:rsid w:val="005C6855"/>
    <w:rsid w:val="005D1D8C"/>
    <w:rsid w:val="005D2CD7"/>
    <w:rsid w:val="005D3785"/>
    <w:rsid w:val="005E5924"/>
    <w:rsid w:val="005E5CD4"/>
    <w:rsid w:val="005F08BD"/>
    <w:rsid w:val="005F1A4D"/>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6C45"/>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B3309"/>
    <w:rsid w:val="006C0560"/>
    <w:rsid w:val="006C7AEE"/>
    <w:rsid w:val="006D2E8C"/>
    <w:rsid w:val="006D50CB"/>
    <w:rsid w:val="006D64BC"/>
    <w:rsid w:val="006D6F96"/>
    <w:rsid w:val="006E67F1"/>
    <w:rsid w:val="006E6957"/>
    <w:rsid w:val="006F4B9E"/>
    <w:rsid w:val="006F53F9"/>
    <w:rsid w:val="00701511"/>
    <w:rsid w:val="00703D97"/>
    <w:rsid w:val="00707AD4"/>
    <w:rsid w:val="00711AEF"/>
    <w:rsid w:val="007168A3"/>
    <w:rsid w:val="00717E2D"/>
    <w:rsid w:val="00721272"/>
    <w:rsid w:val="0072788C"/>
    <w:rsid w:val="007304D9"/>
    <w:rsid w:val="00731720"/>
    <w:rsid w:val="007319DA"/>
    <w:rsid w:val="0073389D"/>
    <w:rsid w:val="007361D8"/>
    <w:rsid w:val="00745BFC"/>
    <w:rsid w:val="00745DD6"/>
    <w:rsid w:val="007501E8"/>
    <w:rsid w:val="00750973"/>
    <w:rsid w:val="00752DA6"/>
    <w:rsid w:val="0075386B"/>
    <w:rsid w:val="00753E0B"/>
    <w:rsid w:val="00755651"/>
    <w:rsid w:val="00757258"/>
    <w:rsid w:val="007616FF"/>
    <w:rsid w:val="00761CD5"/>
    <w:rsid w:val="00764396"/>
    <w:rsid w:val="00765B45"/>
    <w:rsid w:val="00766526"/>
    <w:rsid w:val="00773CFD"/>
    <w:rsid w:val="0077603B"/>
    <w:rsid w:val="00783B2E"/>
    <w:rsid w:val="007879A5"/>
    <w:rsid w:val="007A0266"/>
    <w:rsid w:val="007A1802"/>
    <w:rsid w:val="007A5BD9"/>
    <w:rsid w:val="007A6A3C"/>
    <w:rsid w:val="007B28EE"/>
    <w:rsid w:val="007B4904"/>
    <w:rsid w:val="007B7C65"/>
    <w:rsid w:val="007D38CE"/>
    <w:rsid w:val="007D4B41"/>
    <w:rsid w:val="007D648D"/>
    <w:rsid w:val="007E03E3"/>
    <w:rsid w:val="007E2629"/>
    <w:rsid w:val="007E66C4"/>
    <w:rsid w:val="007F1E0F"/>
    <w:rsid w:val="007F6037"/>
    <w:rsid w:val="007F7C1A"/>
    <w:rsid w:val="008005D8"/>
    <w:rsid w:val="008027A1"/>
    <w:rsid w:val="00807337"/>
    <w:rsid w:val="0081134E"/>
    <w:rsid w:val="00815BF3"/>
    <w:rsid w:val="00821A71"/>
    <w:rsid w:val="00822581"/>
    <w:rsid w:val="00823151"/>
    <w:rsid w:val="00825B0E"/>
    <w:rsid w:val="008276C0"/>
    <w:rsid w:val="00827AFC"/>
    <w:rsid w:val="0083538F"/>
    <w:rsid w:val="008377F8"/>
    <w:rsid w:val="00851A55"/>
    <w:rsid w:val="008531FC"/>
    <w:rsid w:val="00854737"/>
    <w:rsid w:val="008551B3"/>
    <w:rsid w:val="008553D1"/>
    <w:rsid w:val="00855EBB"/>
    <w:rsid w:val="0085663E"/>
    <w:rsid w:val="008614FC"/>
    <w:rsid w:val="008636A1"/>
    <w:rsid w:val="00866A45"/>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4000"/>
    <w:rsid w:val="008E6B41"/>
    <w:rsid w:val="008F742A"/>
    <w:rsid w:val="008F7EFD"/>
    <w:rsid w:val="00901973"/>
    <w:rsid w:val="00902C53"/>
    <w:rsid w:val="00902C66"/>
    <w:rsid w:val="00904BD1"/>
    <w:rsid w:val="009071F6"/>
    <w:rsid w:val="009103C3"/>
    <w:rsid w:val="00924173"/>
    <w:rsid w:val="009331BC"/>
    <w:rsid w:val="009404A6"/>
    <w:rsid w:val="00945AB7"/>
    <w:rsid w:val="00946ED1"/>
    <w:rsid w:val="00947D1A"/>
    <w:rsid w:val="00951A46"/>
    <w:rsid w:val="009525C3"/>
    <w:rsid w:val="009529FD"/>
    <w:rsid w:val="00953ADB"/>
    <w:rsid w:val="0095538A"/>
    <w:rsid w:val="009600BE"/>
    <w:rsid w:val="00960764"/>
    <w:rsid w:val="00961D6B"/>
    <w:rsid w:val="00964E23"/>
    <w:rsid w:val="0097424C"/>
    <w:rsid w:val="009757AF"/>
    <w:rsid w:val="0099161C"/>
    <w:rsid w:val="00991FCA"/>
    <w:rsid w:val="00993319"/>
    <w:rsid w:val="00995A0D"/>
    <w:rsid w:val="009A1718"/>
    <w:rsid w:val="009A3E16"/>
    <w:rsid w:val="009A50BD"/>
    <w:rsid w:val="009A7FFB"/>
    <w:rsid w:val="009B00F7"/>
    <w:rsid w:val="009C163C"/>
    <w:rsid w:val="009C3441"/>
    <w:rsid w:val="009C56B8"/>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24E"/>
    <w:rsid w:val="00A53763"/>
    <w:rsid w:val="00A53BF3"/>
    <w:rsid w:val="00A53DE9"/>
    <w:rsid w:val="00A562A9"/>
    <w:rsid w:val="00A56404"/>
    <w:rsid w:val="00A61701"/>
    <w:rsid w:val="00A6226F"/>
    <w:rsid w:val="00A63883"/>
    <w:rsid w:val="00A658CB"/>
    <w:rsid w:val="00A741C7"/>
    <w:rsid w:val="00A752AA"/>
    <w:rsid w:val="00A805AF"/>
    <w:rsid w:val="00A81B63"/>
    <w:rsid w:val="00A81C7D"/>
    <w:rsid w:val="00A857DF"/>
    <w:rsid w:val="00AA3CAD"/>
    <w:rsid w:val="00AA3DE2"/>
    <w:rsid w:val="00AA43E1"/>
    <w:rsid w:val="00AB236E"/>
    <w:rsid w:val="00AB58B4"/>
    <w:rsid w:val="00AC2B41"/>
    <w:rsid w:val="00AD2993"/>
    <w:rsid w:val="00AD5176"/>
    <w:rsid w:val="00AD5CF5"/>
    <w:rsid w:val="00AD7280"/>
    <w:rsid w:val="00AF5939"/>
    <w:rsid w:val="00B00A31"/>
    <w:rsid w:val="00B01E60"/>
    <w:rsid w:val="00B02DE9"/>
    <w:rsid w:val="00B05ABE"/>
    <w:rsid w:val="00B075BD"/>
    <w:rsid w:val="00B13676"/>
    <w:rsid w:val="00B1517D"/>
    <w:rsid w:val="00B151B9"/>
    <w:rsid w:val="00B15726"/>
    <w:rsid w:val="00B2368B"/>
    <w:rsid w:val="00B337AB"/>
    <w:rsid w:val="00B353CA"/>
    <w:rsid w:val="00B3717D"/>
    <w:rsid w:val="00B41080"/>
    <w:rsid w:val="00B44F83"/>
    <w:rsid w:val="00B46BF1"/>
    <w:rsid w:val="00B46C2F"/>
    <w:rsid w:val="00B5551C"/>
    <w:rsid w:val="00B5716A"/>
    <w:rsid w:val="00B631DB"/>
    <w:rsid w:val="00B67D6C"/>
    <w:rsid w:val="00B67EB4"/>
    <w:rsid w:val="00B751A5"/>
    <w:rsid w:val="00B7526A"/>
    <w:rsid w:val="00B77C06"/>
    <w:rsid w:val="00B819F5"/>
    <w:rsid w:val="00B81A3C"/>
    <w:rsid w:val="00B82354"/>
    <w:rsid w:val="00B82F70"/>
    <w:rsid w:val="00B868C4"/>
    <w:rsid w:val="00B94436"/>
    <w:rsid w:val="00B97727"/>
    <w:rsid w:val="00B97978"/>
    <w:rsid w:val="00BA29AD"/>
    <w:rsid w:val="00BA4E4E"/>
    <w:rsid w:val="00BA530E"/>
    <w:rsid w:val="00BB0167"/>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AC6"/>
    <w:rsid w:val="00BE0E56"/>
    <w:rsid w:val="00BF2011"/>
    <w:rsid w:val="00BF6A5B"/>
    <w:rsid w:val="00C02A17"/>
    <w:rsid w:val="00C05AD1"/>
    <w:rsid w:val="00C10EFB"/>
    <w:rsid w:val="00C10FB7"/>
    <w:rsid w:val="00C11441"/>
    <w:rsid w:val="00C117BC"/>
    <w:rsid w:val="00C1264E"/>
    <w:rsid w:val="00C14163"/>
    <w:rsid w:val="00C151CA"/>
    <w:rsid w:val="00C172B3"/>
    <w:rsid w:val="00C26F03"/>
    <w:rsid w:val="00C316A9"/>
    <w:rsid w:val="00C325EA"/>
    <w:rsid w:val="00C327DA"/>
    <w:rsid w:val="00C3535F"/>
    <w:rsid w:val="00C37122"/>
    <w:rsid w:val="00C37B22"/>
    <w:rsid w:val="00C37E5A"/>
    <w:rsid w:val="00C44720"/>
    <w:rsid w:val="00C44C4B"/>
    <w:rsid w:val="00C52C69"/>
    <w:rsid w:val="00C5568F"/>
    <w:rsid w:val="00C65906"/>
    <w:rsid w:val="00C679B5"/>
    <w:rsid w:val="00C71C71"/>
    <w:rsid w:val="00C764D6"/>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EF4"/>
    <w:rsid w:val="00CD0668"/>
    <w:rsid w:val="00CD298A"/>
    <w:rsid w:val="00CD51E4"/>
    <w:rsid w:val="00CD79B3"/>
    <w:rsid w:val="00CD7CE9"/>
    <w:rsid w:val="00CE0301"/>
    <w:rsid w:val="00CE1448"/>
    <w:rsid w:val="00CE3D68"/>
    <w:rsid w:val="00CE621A"/>
    <w:rsid w:val="00CE796D"/>
    <w:rsid w:val="00CF47F6"/>
    <w:rsid w:val="00CF7904"/>
    <w:rsid w:val="00D0009D"/>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47206"/>
    <w:rsid w:val="00D62324"/>
    <w:rsid w:val="00D74DCE"/>
    <w:rsid w:val="00D763B1"/>
    <w:rsid w:val="00D7675B"/>
    <w:rsid w:val="00D81948"/>
    <w:rsid w:val="00D8303A"/>
    <w:rsid w:val="00D83D84"/>
    <w:rsid w:val="00D83D96"/>
    <w:rsid w:val="00D85A22"/>
    <w:rsid w:val="00D9116A"/>
    <w:rsid w:val="00D927B6"/>
    <w:rsid w:val="00D92C04"/>
    <w:rsid w:val="00D96914"/>
    <w:rsid w:val="00DA2398"/>
    <w:rsid w:val="00DA2646"/>
    <w:rsid w:val="00DA2CB2"/>
    <w:rsid w:val="00DB0197"/>
    <w:rsid w:val="00DB4552"/>
    <w:rsid w:val="00DC5691"/>
    <w:rsid w:val="00DC575A"/>
    <w:rsid w:val="00DC7CC3"/>
    <w:rsid w:val="00DD0D71"/>
    <w:rsid w:val="00DE4C9F"/>
    <w:rsid w:val="00DE526E"/>
    <w:rsid w:val="00DF1608"/>
    <w:rsid w:val="00DF16B7"/>
    <w:rsid w:val="00DF329C"/>
    <w:rsid w:val="00DF48EB"/>
    <w:rsid w:val="00DF783B"/>
    <w:rsid w:val="00E03DE6"/>
    <w:rsid w:val="00E049CB"/>
    <w:rsid w:val="00E11D43"/>
    <w:rsid w:val="00E13587"/>
    <w:rsid w:val="00E14C10"/>
    <w:rsid w:val="00E1653A"/>
    <w:rsid w:val="00E17DD4"/>
    <w:rsid w:val="00E17F4A"/>
    <w:rsid w:val="00E20507"/>
    <w:rsid w:val="00E2518F"/>
    <w:rsid w:val="00E309CB"/>
    <w:rsid w:val="00E30C74"/>
    <w:rsid w:val="00E34D65"/>
    <w:rsid w:val="00E373D5"/>
    <w:rsid w:val="00E37908"/>
    <w:rsid w:val="00E379A6"/>
    <w:rsid w:val="00E4030C"/>
    <w:rsid w:val="00E4149B"/>
    <w:rsid w:val="00E43CB0"/>
    <w:rsid w:val="00E50C6C"/>
    <w:rsid w:val="00E5483F"/>
    <w:rsid w:val="00E61456"/>
    <w:rsid w:val="00E64B42"/>
    <w:rsid w:val="00E7247F"/>
    <w:rsid w:val="00E7498E"/>
    <w:rsid w:val="00E75FEB"/>
    <w:rsid w:val="00E81732"/>
    <w:rsid w:val="00E849D2"/>
    <w:rsid w:val="00E94C2C"/>
    <w:rsid w:val="00E95F30"/>
    <w:rsid w:val="00E978F3"/>
    <w:rsid w:val="00EA1D22"/>
    <w:rsid w:val="00EA3754"/>
    <w:rsid w:val="00EA420F"/>
    <w:rsid w:val="00EA47D1"/>
    <w:rsid w:val="00EA633B"/>
    <w:rsid w:val="00EA6A06"/>
    <w:rsid w:val="00EA6CD9"/>
    <w:rsid w:val="00EB314A"/>
    <w:rsid w:val="00EB3854"/>
    <w:rsid w:val="00EB5662"/>
    <w:rsid w:val="00EC0D63"/>
    <w:rsid w:val="00EC2EAE"/>
    <w:rsid w:val="00EC3DDC"/>
    <w:rsid w:val="00EC7D52"/>
    <w:rsid w:val="00ED033B"/>
    <w:rsid w:val="00ED3DC2"/>
    <w:rsid w:val="00ED6D1C"/>
    <w:rsid w:val="00EE0037"/>
    <w:rsid w:val="00EE42AE"/>
    <w:rsid w:val="00EF094C"/>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83D06"/>
    <w:rsid w:val="00F90799"/>
    <w:rsid w:val="00F91A30"/>
    <w:rsid w:val="00F91DA2"/>
    <w:rsid w:val="00F92206"/>
    <w:rsid w:val="00F9442D"/>
    <w:rsid w:val="00F9609E"/>
    <w:rsid w:val="00FA00D8"/>
    <w:rsid w:val="00FA2A69"/>
    <w:rsid w:val="00FA41F3"/>
    <w:rsid w:val="00FA5BEF"/>
    <w:rsid w:val="00FA769E"/>
    <w:rsid w:val="00FB137E"/>
    <w:rsid w:val="00FB1A64"/>
    <w:rsid w:val="00FB1C77"/>
    <w:rsid w:val="00FB2F7F"/>
    <w:rsid w:val="00FB5CBC"/>
    <w:rsid w:val="00FB687C"/>
    <w:rsid w:val="00FC0C3C"/>
    <w:rsid w:val="00FC469B"/>
    <w:rsid w:val="00FD1152"/>
    <w:rsid w:val="00FD1904"/>
    <w:rsid w:val="00FD27C3"/>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uiPriority w:val="99"/>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rsid w:val="0028034B"/>
    <w:rPr>
      <w:rFonts w:ascii="Arial" w:eastAsia="Arial" w:hAnsi="Arial" w:cs="Tahoma"/>
      <w:szCs w:val="24"/>
      <w:lang w:eastAsia="zh-CN" w:bidi="hi-IN"/>
    </w:rPr>
  </w:style>
  <w:style w:type="numbering" w:customStyle="1" w:styleId="-">
    <w:name w:val="-"/>
    <w:rsid w:val="00427ECD"/>
    <w:pPr>
      <w:numPr>
        <w:numId w:val="5"/>
      </w:numPr>
    </w:pPr>
  </w:style>
  <w:style w:type="paragraph" w:customStyle="1" w:styleId="ConsPlusDocList1">
    <w:name w:val="ConsPlusDocList"/>
    <w:next w:val="a"/>
    <w:rsid w:val="00C679B5"/>
    <w:pPr>
      <w:widowControl w:val="0"/>
      <w:suppressAutoHyphens/>
      <w:autoSpaceDE w:val="0"/>
    </w:pPr>
    <w:rPr>
      <w:rFonts w:ascii="Arial" w:eastAsia="Arial" w:hAnsi="Arial" w:cs="Arial"/>
      <w:lang w:eastAsia="hi-IN" w:bidi="hi-IN"/>
    </w:rPr>
  </w:style>
  <w:style w:type="paragraph" w:customStyle="1" w:styleId="xl102">
    <w:name w:val="xl102"/>
    <w:basedOn w:val="a"/>
    <w:rsid w:val="00773CFD"/>
    <w:pPr>
      <w:pBdr>
        <w:bottom w:val="single" w:sz="8" w:space="0" w:color="auto"/>
        <w:right w:val="single" w:sz="8" w:space="0" w:color="auto"/>
      </w:pBdr>
      <w:shd w:val="clear" w:color="000000" w:fill="00B0F0"/>
      <w:spacing w:before="100" w:beforeAutospacing="1" w:after="100" w:afterAutospacing="1"/>
      <w:jc w:val="center"/>
    </w:pPr>
    <w:rPr>
      <w:sz w:val="24"/>
      <w:szCs w:val="24"/>
    </w:rPr>
  </w:style>
  <w:style w:type="paragraph" w:customStyle="1" w:styleId="xl103">
    <w:name w:val="xl103"/>
    <w:basedOn w:val="a"/>
    <w:rsid w:val="00773CFD"/>
    <w:pPr>
      <w:pBdr>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a"/>
    <w:rsid w:val="00773CFD"/>
    <w:pPr>
      <w:pBdr>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05">
    <w:name w:val="xl105"/>
    <w:basedOn w:val="a"/>
    <w:rsid w:val="00773CFD"/>
    <w:pPr>
      <w:pBdr>
        <w:bottom w:val="single" w:sz="8" w:space="0" w:color="auto"/>
        <w:right w:val="single" w:sz="8" w:space="0" w:color="auto"/>
      </w:pBdr>
      <w:spacing w:before="100" w:beforeAutospacing="1" w:after="100" w:afterAutospacing="1"/>
      <w:jc w:val="right"/>
    </w:pPr>
    <w:rPr>
      <w:b/>
      <w:bCs/>
      <w:sz w:val="24"/>
      <w:szCs w:val="24"/>
    </w:rPr>
  </w:style>
  <w:style w:type="paragraph" w:customStyle="1" w:styleId="xl106">
    <w:name w:val="xl106"/>
    <w:basedOn w:val="a"/>
    <w:rsid w:val="00773CFD"/>
    <w:pPr>
      <w:pBdr>
        <w:bottom w:val="single" w:sz="8" w:space="0" w:color="auto"/>
        <w:right w:val="single" w:sz="8" w:space="0" w:color="auto"/>
      </w:pBdr>
      <w:spacing w:before="100" w:beforeAutospacing="1" w:after="100" w:afterAutospacing="1"/>
      <w:jc w:val="right"/>
    </w:pPr>
    <w:rPr>
      <w:sz w:val="24"/>
      <w:szCs w:val="24"/>
    </w:rPr>
  </w:style>
  <w:style w:type="paragraph" w:customStyle="1" w:styleId="xl107">
    <w:name w:val="xl107"/>
    <w:basedOn w:val="a"/>
    <w:rsid w:val="00773CFD"/>
    <w:pPr>
      <w:pBdr>
        <w:left w:val="single" w:sz="8" w:space="0" w:color="auto"/>
        <w:bottom w:val="single" w:sz="8" w:space="0" w:color="auto"/>
        <w:right w:val="single" w:sz="8" w:space="0" w:color="auto"/>
      </w:pBdr>
      <w:shd w:val="clear" w:color="000000" w:fill="FFFF00"/>
      <w:spacing w:before="100" w:beforeAutospacing="1" w:after="100" w:afterAutospacing="1"/>
    </w:pPr>
    <w:rPr>
      <w:b/>
      <w:bCs/>
      <w:color w:val="000000"/>
      <w:sz w:val="24"/>
      <w:szCs w:val="24"/>
    </w:rPr>
  </w:style>
  <w:style w:type="paragraph" w:customStyle="1" w:styleId="xl108">
    <w:name w:val="xl108"/>
    <w:basedOn w:val="a"/>
    <w:rsid w:val="00773CFD"/>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09">
    <w:name w:val="xl109"/>
    <w:basedOn w:val="a"/>
    <w:rsid w:val="00773CFD"/>
    <w:pPr>
      <w:pBdr>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10">
    <w:name w:val="xl110"/>
    <w:basedOn w:val="a"/>
    <w:rsid w:val="00773CFD"/>
    <w:pPr>
      <w:pBdr>
        <w:bottom w:val="single" w:sz="8" w:space="0" w:color="auto"/>
        <w:right w:val="single" w:sz="8" w:space="0" w:color="auto"/>
      </w:pBdr>
      <w:shd w:val="clear" w:color="000000" w:fill="FFFF00"/>
      <w:spacing w:before="100" w:beforeAutospacing="1" w:after="100" w:afterAutospacing="1"/>
    </w:pPr>
    <w:rPr>
      <w:rFonts w:ascii="Symbol" w:hAnsi="Symbol"/>
      <w:sz w:val="20"/>
    </w:rPr>
  </w:style>
  <w:style w:type="paragraph" w:customStyle="1" w:styleId="xl111">
    <w:name w:val="xl111"/>
    <w:basedOn w:val="a"/>
    <w:rsid w:val="00773CFD"/>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12">
    <w:name w:val="xl112"/>
    <w:basedOn w:val="a"/>
    <w:rsid w:val="00773CFD"/>
    <w:pPr>
      <w:pBdr>
        <w:left w:val="single" w:sz="8" w:space="0" w:color="auto"/>
        <w:bottom w:val="single" w:sz="8" w:space="0" w:color="auto"/>
        <w:right w:val="single" w:sz="8" w:space="0" w:color="auto"/>
      </w:pBdr>
      <w:shd w:val="clear" w:color="000000" w:fill="FFFF00"/>
      <w:spacing w:before="100" w:beforeAutospacing="1" w:after="100" w:afterAutospacing="1"/>
    </w:pPr>
    <w:rPr>
      <w:b/>
      <w:bCs/>
      <w:i/>
      <w:iCs/>
      <w:sz w:val="24"/>
      <w:szCs w:val="24"/>
    </w:rPr>
  </w:style>
  <w:style w:type="paragraph" w:customStyle="1" w:styleId="xl113">
    <w:name w:val="xl113"/>
    <w:basedOn w:val="a"/>
    <w:rsid w:val="00773CFD"/>
    <w:pPr>
      <w:pBdr>
        <w:left w:val="single" w:sz="8" w:space="0" w:color="auto"/>
        <w:bottom w:val="single" w:sz="8" w:space="0" w:color="auto"/>
        <w:right w:val="single" w:sz="8" w:space="0" w:color="auto"/>
      </w:pBdr>
      <w:shd w:val="clear" w:color="000000" w:fill="FFFF00"/>
      <w:spacing w:before="100" w:beforeAutospacing="1" w:after="100" w:afterAutospacing="1"/>
    </w:pPr>
    <w:rPr>
      <w:b/>
      <w:bCs/>
      <w:sz w:val="24"/>
      <w:szCs w:val="24"/>
    </w:rPr>
  </w:style>
  <w:style w:type="paragraph" w:customStyle="1" w:styleId="xl114">
    <w:name w:val="xl114"/>
    <w:basedOn w:val="a"/>
    <w:rsid w:val="00773CFD"/>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
    <w:rsid w:val="00773CFD"/>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6">
    <w:name w:val="xl116"/>
    <w:basedOn w:val="a"/>
    <w:rsid w:val="00773CFD"/>
    <w:pPr>
      <w:pBdr>
        <w:bottom w:val="single" w:sz="8" w:space="0" w:color="auto"/>
        <w:right w:val="single" w:sz="8" w:space="0" w:color="auto"/>
      </w:pBdr>
      <w:shd w:val="clear" w:color="000000" w:fill="FFFF00"/>
      <w:spacing w:before="100" w:beforeAutospacing="1" w:after="100" w:afterAutospacing="1"/>
      <w:jc w:val="center"/>
    </w:pPr>
    <w:rPr>
      <w:b/>
      <w:bCs/>
      <w:i/>
      <w:iCs/>
      <w:sz w:val="24"/>
      <w:szCs w:val="24"/>
    </w:rPr>
  </w:style>
  <w:style w:type="paragraph" w:customStyle="1" w:styleId="xl117">
    <w:name w:val="xl117"/>
    <w:basedOn w:val="a"/>
    <w:rsid w:val="00773CFD"/>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18">
    <w:name w:val="xl118"/>
    <w:basedOn w:val="a"/>
    <w:rsid w:val="00773CFD"/>
    <w:pPr>
      <w:pBdr>
        <w:bottom w:val="single" w:sz="8" w:space="0" w:color="auto"/>
        <w:right w:val="single" w:sz="8" w:space="0" w:color="auto"/>
      </w:pBdr>
      <w:shd w:val="clear" w:color="000000" w:fill="FFFF00"/>
      <w:spacing w:before="100" w:beforeAutospacing="1" w:after="100" w:afterAutospacing="1"/>
    </w:pPr>
    <w:rPr>
      <w:rFonts w:ascii="Arial" w:hAnsi="Arial" w:cs="Arial"/>
      <w:b/>
      <w:bCs/>
      <w:i/>
      <w:iCs/>
      <w:sz w:val="24"/>
      <w:szCs w:val="24"/>
    </w:rPr>
  </w:style>
  <w:style w:type="paragraph" w:customStyle="1" w:styleId="xl119">
    <w:name w:val="xl119"/>
    <w:basedOn w:val="a"/>
    <w:rsid w:val="00773CFD"/>
    <w:pPr>
      <w:pBdr>
        <w:bottom w:val="single" w:sz="8" w:space="0" w:color="auto"/>
        <w:right w:val="single" w:sz="8" w:space="0" w:color="auto"/>
      </w:pBdr>
      <w:shd w:val="clear" w:color="000000" w:fill="FFFF00"/>
      <w:spacing w:before="100" w:beforeAutospacing="1" w:after="100" w:afterAutospacing="1"/>
      <w:jc w:val="right"/>
    </w:pPr>
    <w:rPr>
      <w:b/>
      <w:bCs/>
      <w:i/>
      <w:iCs/>
      <w:sz w:val="24"/>
      <w:szCs w:val="24"/>
    </w:rPr>
  </w:style>
  <w:style w:type="paragraph" w:customStyle="1" w:styleId="xl120">
    <w:name w:val="xl120"/>
    <w:basedOn w:val="a"/>
    <w:rsid w:val="00773CFD"/>
    <w:pPr>
      <w:pBdr>
        <w:bottom w:val="single" w:sz="8" w:space="0" w:color="auto"/>
        <w:right w:val="single" w:sz="8" w:space="0" w:color="auto"/>
      </w:pBdr>
      <w:shd w:val="clear" w:color="000000" w:fill="FFFFFF"/>
      <w:spacing w:before="100" w:beforeAutospacing="1" w:after="100" w:afterAutospacing="1"/>
      <w:jc w:val="right"/>
    </w:pPr>
    <w:rPr>
      <w:b/>
      <w:bCs/>
      <w:sz w:val="24"/>
      <w:szCs w:val="24"/>
    </w:rPr>
  </w:style>
  <w:style w:type="paragraph" w:customStyle="1" w:styleId="xl121">
    <w:name w:val="xl121"/>
    <w:basedOn w:val="a"/>
    <w:rsid w:val="00773CFD"/>
    <w:pPr>
      <w:pBdr>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122">
    <w:name w:val="xl122"/>
    <w:basedOn w:val="a"/>
    <w:rsid w:val="00773CFD"/>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3">
    <w:name w:val="xl123"/>
    <w:basedOn w:val="a"/>
    <w:rsid w:val="00773CFD"/>
    <w:pPr>
      <w:pBdr>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24">
    <w:name w:val="xl124"/>
    <w:basedOn w:val="a"/>
    <w:rsid w:val="00773CFD"/>
    <w:pPr>
      <w:pBdr>
        <w:bottom w:val="single" w:sz="8" w:space="0" w:color="auto"/>
        <w:right w:val="single" w:sz="8" w:space="0" w:color="auto"/>
      </w:pBdr>
      <w:shd w:val="clear" w:color="000000" w:fill="FFFF00"/>
      <w:spacing w:before="100" w:beforeAutospacing="1" w:after="100" w:afterAutospacing="1"/>
      <w:jc w:val="right"/>
    </w:pPr>
    <w:rPr>
      <w:sz w:val="24"/>
      <w:szCs w:val="24"/>
    </w:rPr>
  </w:style>
  <w:style w:type="paragraph" w:customStyle="1" w:styleId="xl125">
    <w:name w:val="xl125"/>
    <w:basedOn w:val="a"/>
    <w:rsid w:val="00773CFD"/>
    <w:pPr>
      <w:pBdr>
        <w:left w:val="single" w:sz="8" w:space="0" w:color="auto"/>
        <w:bottom w:val="single" w:sz="8" w:space="0" w:color="auto"/>
        <w:right w:val="single" w:sz="8" w:space="0" w:color="auto"/>
      </w:pBdr>
      <w:shd w:val="clear" w:color="000000" w:fill="00B0F0"/>
      <w:spacing w:before="100" w:beforeAutospacing="1" w:after="100" w:afterAutospacing="1"/>
    </w:pPr>
    <w:rPr>
      <w:color w:val="FF0000"/>
      <w:sz w:val="24"/>
      <w:szCs w:val="24"/>
    </w:rPr>
  </w:style>
  <w:style w:type="paragraph" w:customStyle="1" w:styleId="xl126">
    <w:name w:val="xl126"/>
    <w:basedOn w:val="a"/>
    <w:rsid w:val="00773CFD"/>
    <w:pPr>
      <w:pBdr>
        <w:left w:val="single" w:sz="8" w:space="0" w:color="auto"/>
        <w:bottom w:val="single" w:sz="8" w:space="0" w:color="auto"/>
        <w:right w:val="single" w:sz="8" w:space="0" w:color="auto"/>
      </w:pBdr>
      <w:shd w:val="clear" w:color="000000" w:fill="FFC000"/>
      <w:spacing w:before="100" w:beforeAutospacing="1" w:after="100" w:afterAutospacing="1"/>
    </w:pPr>
    <w:rPr>
      <w:b/>
      <w:bCs/>
      <w:sz w:val="24"/>
      <w:szCs w:val="24"/>
    </w:rPr>
  </w:style>
  <w:style w:type="paragraph" w:customStyle="1" w:styleId="xl127">
    <w:name w:val="xl127"/>
    <w:basedOn w:val="a"/>
    <w:rsid w:val="00773CFD"/>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8">
    <w:name w:val="xl128"/>
    <w:basedOn w:val="a"/>
    <w:rsid w:val="00773CFD"/>
    <w:pPr>
      <w:pBdr>
        <w:bottom w:val="single" w:sz="8" w:space="0" w:color="auto"/>
        <w:right w:val="single" w:sz="8" w:space="0" w:color="auto"/>
      </w:pBdr>
      <w:shd w:val="clear" w:color="000000" w:fill="FFC000"/>
      <w:spacing w:before="100" w:beforeAutospacing="1" w:after="100" w:afterAutospacing="1"/>
      <w:jc w:val="center"/>
    </w:pPr>
    <w:rPr>
      <w:b/>
      <w:bCs/>
      <w:sz w:val="24"/>
      <w:szCs w:val="24"/>
    </w:rPr>
  </w:style>
  <w:style w:type="paragraph" w:customStyle="1" w:styleId="xl129">
    <w:name w:val="xl129"/>
    <w:basedOn w:val="a"/>
    <w:rsid w:val="00773CFD"/>
    <w:pPr>
      <w:pBdr>
        <w:bottom w:val="single" w:sz="8" w:space="0" w:color="auto"/>
        <w:right w:val="single" w:sz="8" w:space="0" w:color="auto"/>
      </w:pBdr>
      <w:shd w:val="clear" w:color="000000" w:fill="FFC000"/>
      <w:spacing w:before="100" w:beforeAutospacing="1" w:after="100" w:afterAutospacing="1"/>
      <w:jc w:val="right"/>
    </w:pPr>
    <w:rPr>
      <w:b/>
      <w:bCs/>
      <w:sz w:val="24"/>
      <w:szCs w:val="24"/>
    </w:rPr>
  </w:style>
  <w:style w:type="paragraph" w:customStyle="1" w:styleId="xl130">
    <w:name w:val="xl130"/>
    <w:basedOn w:val="a"/>
    <w:rsid w:val="00773CFD"/>
    <w:pPr>
      <w:pBdr>
        <w:left w:val="single" w:sz="8" w:space="0" w:color="auto"/>
        <w:bottom w:val="single" w:sz="8" w:space="0" w:color="auto"/>
        <w:right w:val="single" w:sz="8" w:space="0" w:color="auto"/>
      </w:pBdr>
      <w:shd w:val="clear" w:color="000000" w:fill="FFFF00"/>
      <w:spacing w:before="100" w:beforeAutospacing="1" w:after="100" w:afterAutospacing="1"/>
    </w:pPr>
    <w:rPr>
      <w:sz w:val="24"/>
      <w:szCs w:val="24"/>
    </w:rPr>
  </w:style>
  <w:style w:type="paragraph" w:customStyle="1" w:styleId="xl131">
    <w:name w:val="xl131"/>
    <w:basedOn w:val="a"/>
    <w:rsid w:val="00773CFD"/>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2">
    <w:name w:val="xl132"/>
    <w:basedOn w:val="a"/>
    <w:rsid w:val="00773CFD"/>
    <w:pPr>
      <w:pBdr>
        <w:left w:val="single" w:sz="8" w:space="0" w:color="auto"/>
        <w:bottom w:val="single" w:sz="8" w:space="0" w:color="auto"/>
        <w:right w:val="single" w:sz="8" w:space="0" w:color="auto"/>
      </w:pBdr>
      <w:shd w:val="clear" w:color="000000" w:fill="FFC000"/>
      <w:spacing w:before="100" w:beforeAutospacing="1" w:after="100" w:afterAutospacing="1"/>
    </w:pPr>
    <w:rPr>
      <w:b/>
      <w:bCs/>
      <w:i/>
      <w:iCs/>
      <w:sz w:val="24"/>
      <w:szCs w:val="24"/>
    </w:rPr>
  </w:style>
  <w:style w:type="paragraph" w:customStyle="1" w:styleId="xl133">
    <w:name w:val="xl133"/>
    <w:basedOn w:val="a"/>
    <w:rsid w:val="00773CFD"/>
    <w:pPr>
      <w:pBdr>
        <w:left w:val="single" w:sz="8" w:space="0" w:color="auto"/>
        <w:bottom w:val="single" w:sz="8" w:space="0" w:color="auto"/>
        <w:right w:val="single" w:sz="8" w:space="0" w:color="auto"/>
      </w:pBdr>
      <w:spacing w:before="100" w:beforeAutospacing="1" w:after="100" w:afterAutospacing="1"/>
      <w:jc w:val="right"/>
    </w:pPr>
    <w:rPr>
      <w:i/>
      <w:iCs/>
      <w:sz w:val="24"/>
      <w:szCs w:val="24"/>
    </w:rPr>
  </w:style>
  <w:style w:type="paragraph" w:customStyle="1" w:styleId="xl134">
    <w:name w:val="xl134"/>
    <w:basedOn w:val="a"/>
    <w:rsid w:val="00773CFD"/>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basedOn w:val="a"/>
    <w:rsid w:val="00773CFD"/>
    <w:pPr>
      <w:pBdr>
        <w:bottom w:val="single" w:sz="8" w:space="0" w:color="auto"/>
        <w:right w:val="single" w:sz="8" w:space="0" w:color="auto"/>
      </w:pBdr>
      <w:shd w:val="clear" w:color="000000" w:fill="FFFF00"/>
      <w:spacing w:before="100" w:beforeAutospacing="1" w:after="100" w:afterAutospacing="1"/>
      <w:jc w:val="right"/>
    </w:pPr>
    <w:rPr>
      <w:b/>
      <w:bCs/>
      <w:sz w:val="24"/>
      <w:szCs w:val="24"/>
    </w:rPr>
  </w:style>
  <w:style w:type="paragraph" w:customStyle="1" w:styleId="xl136">
    <w:name w:val="xl136"/>
    <w:basedOn w:val="a"/>
    <w:rsid w:val="00773CFD"/>
    <w:pPr>
      <w:pBdr>
        <w:bottom w:val="single" w:sz="8" w:space="0" w:color="auto"/>
        <w:right w:val="single" w:sz="8" w:space="0" w:color="auto"/>
      </w:pBdr>
      <w:shd w:val="clear" w:color="000000" w:fill="92D050"/>
      <w:spacing w:before="100" w:beforeAutospacing="1" w:after="100" w:afterAutospacing="1"/>
      <w:jc w:val="right"/>
    </w:pPr>
    <w:rPr>
      <w:sz w:val="24"/>
      <w:szCs w:val="24"/>
    </w:rPr>
  </w:style>
  <w:style w:type="paragraph" w:customStyle="1" w:styleId="xl137">
    <w:name w:val="xl137"/>
    <w:basedOn w:val="a"/>
    <w:rsid w:val="00773CFD"/>
    <w:pPr>
      <w:pBdr>
        <w:bottom w:val="single" w:sz="8" w:space="0" w:color="auto"/>
        <w:right w:val="single" w:sz="8" w:space="0" w:color="auto"/>
      </w:pBdr>
      <w:spacing w:before="100" w:beforeAutospacing="1" w:after="100" w:afterAutospacing="1"/>
      <w:jc w:val="right"/>
    </w:pPr>
    <w:rPr>
      <w:b/>
      <w:bCs/>
      <w:sz w:val="24"/>
      <w:szCs w:val="24"/>
    </w:rPr>
  </w:style>
  <w:style w:type="paragraph" w:customStyle="1" w:styleId="xl138">
    <w:name w:val="xl138"/>
    <w:basedOn w:val="a"/>
    <w:rsid w:val="00773CFD"/>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9">
    <w:name w:val="xl139"/>
    <w:basedOn w:val="a"/>
    <w:rsid w:val="00773CFD"/>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0">
    <w:name w:val="xl140"/>
    <w:basedOn w:val="a"/>
    <w:rsid w:val="00773CFD"/>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41">
    <w:name w:val="xl141"/>
    <w:basedOn w:val="a"/>
    <w:rsid w:val="00773CFD"/>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2">
    <w:name w:val="xl142"/>
    <w:basedOn w:val="a"/>
    <w:rsid w:val="00773CFD"/>
    <w:pPr>
      <w:pBdr>
        <w:top w:val="single" w:sz="8" w:space="0" w:color="auto"/>
        <w:left w:val="single" w:sz="8" w:space="0" w:color="auto"/>
        <w:right w:val="single" w:sz="8" w:space="0" w:color="auto"/>
      </w:pBdr>
      <w:spacing w:before="100" w:beforeAutospacing="1" w:after="100" w:afterAutospacing="1"/>
      <w:jc w:val="right"/>
    </w:pPr>
    <w:rPr>
      <w:i/>
      <w:iCs/>
      <w:sz w:val="24"/>
      <w:szCs w:val="24"/>
    </w:rPr>
  </w:style>
  <w:style w:type="paragraph" w:customStyle="1" w:styleId="xl143">
    <w:name w:val="xl143"/>
    <w:basedOn w:val="a"/>
    <w:rsid w:val="00773CFD"/>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144">
    <w:name w:val="xl144"/>
    <w:basedOn w:val="a"/>
    <w:rsid w:val="00773CF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5">
    <w:name w:val="xl145"/>
    <w:basedOn w:val="a"/>
    <w:rsid w:val="00773CF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773CF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7">
    <w:name w:val="xl147"/>
    <w:basedOn w:val="a"/>
    <w:rsid w:val="00773CF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8">
    <w:name w:val="xl148"/>
    <w:basedOn w:val="a"/>
    <w:rsid w:val="00773CFD"/>
    <w:pPr>
      <w:pBdr>
        <w:top w:val="single" w:sz="8" w:space="0" w:color="auto"/>
        <w:left w:val="single" w:sz="8"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49">
    <w:name w:val="xl149"/>
    <w:basedOn w:val="a"/>
    <w:rsid w:val="00773CFD"/>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0">
    <w:name w:val="xl150"/>
    <w:basedOn w:val="a"/>
    <w:rsid w:val="00773CFD"/>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51">
    <w:name w:val="xl151"/>
    <w:basedOn w:val="a"/>
    <w:rsid w:val="00773CFD"/>
    <w:pPr>
      <w:pBdr>
        <w:top w:val="single" w:sz="8" w:space="0" w:color="auto"/>
        <w:left w:val="single" w:sz="8" w:space="0" w:color="auto"/>
        <w:right w:val="single" w:sz="8" w:space="0" w:color="auto"/>
      </w:pBdr>
      <w:spacing w:before="100" w:beforeAutospacing="1" w:after="100" w:afterAutospacing="1"/>
    </w:pPr>
    <w:rPr>
      <w:rFonts w:ascii="Symbol" w:hAnsi="Symbol"/>
      <w:sz w:val="20"/>
    </w:rPr>
  </w:style>
  <w:style w:type="paragraph" w:customStyle="1" w:styleId="xl152">
    <w:name w:val="xl152"/>
    <w:basedOn w:val="a"/>
    <w:rsid w:val="00773CFD"/>
    <w:pPr>
      <w:pBdr>
        <w:left w:val="single" w:sz="8" w:space="0" w:color="auto"/>
        <w:bottom w:val="single" w:sz="8" w:space="0" w:color="auto"/>
        <w:right w:val="single" w:sz="8" w:space="0" w:color="auto"/>
      </w:pBdr>
      <w:spacing w:before="100" w:beforeAutospacing="1" w:after="100" w:afterAutospacing="1"/>
    </w:pPr>
    <w:rPr>
      <w:rFonts w:ascii="Symbol" w:hAnsi="Symbol"/>
      <w:sz w:val="20"/>
    </w:rPr>
  </w:style>
  <w:style w:type="paragraph" w:customStyle="1" w:styleId="xl153">
    <w:name w:val="xl153"/>
    <w:basedOn w:val="a"/>
    <w:rsid w:val="00773CFD"/>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154">
    <w:name w:val="xl154"/>
    <w:basedOn w:val="a"/>
    <w:rsid w:val="00773CFD"/>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55">
    <w:name w:val="xl155"/>
    <w:basedOn w:val="a"/>
    <w:rsid w:val="00773CFD"/>
    <w:pPr>
      <w:spacing w:before="100" w:beforeAutospacing="1" w:after="100" w:afterAutospacing="1"/>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81;fld=134" TargetMode="External"/><Relationship Id="rId13" Type="http://schemas.openxmlformats.org/officeDocument/2006/relationships/hyperlink" Target="consultantplus://offline/main?base=ROS;n=104920;fld=134;dst=100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OS;n=101799;fld=134;dst=1000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08;n=90586;fld=134;dst=100008" TargetMode="External"/><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949CACB9F812BFAF4779A502093920D4D54E7A7B465AE0943823F0287344D46F0A922122E2407D1C7F2B1B96482197BA0D68B7EC5EE6ABEA6PDJ" TargetMode="External"/><Relationship Id="rId4" Type="http://schemas.openxmlformats.org/officeDocument/2006/relationships/settings" Target="settings.xml"/><Relationship Id="rId9" Type="http://schemas.openxmlformats.org/officeDocument/2006/relationships/hyperlink" Target="consultantplus://offline/ref=B3BEE82E02DCAC5940B2EC12C81BA1896C1088DED32866BC2BEA4637EAFB8B183E98CEFBA277B86C4250C39FB977A6073067C4F6ACu9zDH" TargetMode="External"/><Relationship Id="rId14" Type="http://schemas.openxmlformats.org/officeDocument/2006/relationships/hyperlink" Target="consultantplus://offline/ref=75EC71B52D521543183597EFCE32BC89CE6B245362849C871B884066A8C4BA975DF93D558C64F3810D80176C7DA199E4D7E0F47A10A02CB0R5V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AA1CF-E17B-469C-93F9-836F1F2E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14373</Words>
  <Characters>81927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96108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2019-06-14T10:58:00Z</cp:lastPrinted>
  <dcterms:created xsi:type="dcterms:W3CDTF">2019-06-26T09:00:00Z</dcterms:created>
  <dcterms:modified xsi:type="dcterms:W3CDTF">2019-06-26T09:00:00Z</dcterms:modified>
</cp:coreProperties>
</file>