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83" w:rsidRDefault="00EE7583" w:rsidP="00EE7583">
      <w:pPr>
        <w:jc w:val="center"/>
      </w:pPr>
      <w:r>
        <w:t xml:space="preserve">  Муниципальное образование «Зональненское сельское поселение»</w:t>
      </w:r>
    </w:p>
    <w:p w:rsidR="00EE7583" w:rsidRDefault="00EE7583" w:rsidP="00EE7583">
      <w:pPr>
        <w:spacing w:line="360" w:lineRule="auto"/>
        <w:jc w:val="center"/>
      </w:pPr>
      <w:r>
        <w:t>Администрация Зональненского сельского поселения</w:t>
      </w:r>
    </w:p>
    <w:p w:rsidR="00EE7583" w:rsidRPr="007317F7" w:rsidRDefault="00EE7583" w:rsidP="00EE7583">
      <w:pPr>
        <w:jc w:val="center"/>
        <w:rPr>
          <w:sz w:val="24"/>
          <w:szCs w:val="24"/>
        </w:rPr>
      </w:pPr>
    </w:p>
    <w:p w:rsidR="00EE7583" w:rsidRDefault="00EE7583" w:rsidP="00EE7583">
      <w:pPr>
        <w:jc w:val="center"/>
        <w:rPr>
          <w:b/>
        </w:rPr>
      </w:pPr>
      <w:r w:rsidRPr="004C07E2">
        <w:rPr>
          <w:b/>
        </w:rPr>
        <w:t>П О С Т А Н О В Л Е Н И Е</w:t>
      </w:r>
    </w:p>
    <w:p w:rsidR="00EE7583" w:rsidRPr="004C07E2" w:rsidRDefault="00EE7583" w:rsidP="00EE7583">
      <w:pPr>
        <w:jc w:val="center"/>
        <w:rPr>
          <w:b/>
        </w:rPr>
      </w:pPr>
    </w:p>
    <w:p w:rsidR="00EE7583" w:rsidRPr="007317F7" w:rsidRDefault="00EE7583" w:rsidP="00EE7583">
      <w:pPr>
        <w:rPr>
          <w:b/>
          <w:sz w:val="24"/>
          <w:szCs w:val="24"/>
        </w:rPr>
      </w:pPr>
    </w:p>
    <w:p w:rsidR="00EE7583" w:rsidRPr="005A1DA2" w:rsidRDefault="00EE7583" w:rsidP="00EE7583">
      <w:pPr>
        <w:rPr>
          <w:sz w:val="24"/>
          <w:szCs w:val="24"/>
        </w:rPr>
      </w:pPr>
      <w:r w:rsidRPr="005A1DA2">
        <w:rPr>
          <w:sz w:val="24"/>
          <w:szCs w:val="24"/>
        </w:rPr>
        <w:t>«</w:t>
      </w:r>
      <w:r w:rsidR="00156356">
        <w:rPr>
          <w:sz w:val="24"/>
          <w:szCs w:val="24"/>
        </w:rPr>
        <w:t>09</w:t>
      </w:r>
      <w:r w:rsidRPr="005A1DA2">
        <w:rPr>
          <w:sz w:val="24"/>
          <w:szCs w:val="24"/>
        </w:rPr>
        <w:t>»</w:t>
      </w:r>
      <w:r w:rsidR="00156356">
        <w:rPr>
          <w:sz w:val="24"/>
          <w:szCs w:val="24"/>
        </w:rPr>
        <w:t xml:space="preserve"> января</w:t>
      </w:r>
      <w:r w:rsidRPr="005A1DA2">
        <w:rPr>
          <w:sz w:val="24"/>
          <w:szCs w:val="24"/>
        </w:rPr>
        <w:t xml:space="preserve">  201</w:t>
      </w:r>
      <w:r w:rsidR="00156356">
        <w:rPr>
          <w:sz w:val="24"/>
          <w:szCs w:val="24"/>
        </w:rPr>
        <w:t>8</w:t>
      </w:r>
      <w:r w:rsidRPr="005A1DA2">
        <w:rPr>
          <w:sz w:val="24"/>
          <w:szCs w:val="24"/>
        </w:rPr>
        <w:t xml:space="preserve">г.                                                                                                     № </w:t>
      </w:r>
      <w:r w:rsidR="00156356">
        <w:rPr>
          <w:sz w:val="24"/>
          <w:szCs w:val="24"/>
        </w:rPr>
        <w:t xml:space="preserve"> 03</w:t>
      </w:r>
    </w:p>
    <w:p w:rsidR="00EE7583" w:rsidRPr="00390F9C" w:rsidRDefault="00EE7583" w:rsidP="00EE7583">
      <w:pPr>
        <w:pStyle w:val="a5"/>
        <w:tabs>
          <w:tab w:val="left" w:pos="441"/>
        </w:tabs>
        <w:spacing w:line="249" w:lineRule="exact"/>
        <w:rPr>
          <w:sz w:val="26"/>
          <w:szCs w:val="26"/>
        </w:rPr>
      </w:pPr>
    </w:p>
    <w:p w:rsidR="00EE7583" w:rsidRDefault="00EE7583" w:rsidP="00EE7583">
      <w:pPr>
        <w:pStyle w:val="Standard"/>
        <w:snapToGrid w:val="0"/>
        <w:rPr>
          <w:rFonts w:cs="Times New Roman"/>
        </w:rPr>
      </w:pPr>
      <w:r w:rsidRPr="005E08E4">
        <w:t xml:space="preserve">О внесении изменений </w:t>
      </w:r>
      <w:r>
        <w:rPr>
          <w:rFonts w:cs="Times New Roman"/>
        </w:rPr>
        <w:t xml:space="preserve">в </w:t>
      </w:r>
    </w:p>
    <w:p w:rsidR="00EE7583" w:rsidRPr="00A65E0F" w:rsidRDefault="00EE7583" w:rsidP="00EE7583">
      <w:pPr>
        <w:pStyle w:val="Standard"/>
        <w:snapToGrid w:val="0"/>
        <w:rPr>
          <w:rFonts w:cs="Times New Roman"/>
        </w:rPr>
      </w:pPr>
      <w:r>
        <w:rPr>
          <w:rFonts w:cs="Times New Roman"/>
          <w:bCs/>
          <w:color w:val="000000"/>
        </w:rPr>
        <w:t>Административный  регламент</w:t>
      </w:r>
      <w:r w:rsidRPr="00A65E0F">
        <w:rPr>
          <w:rFonts w:cs="Times New Roman"/>
          <w:bCs/>
          <w:color w:val="000000"/>
        </w:rPr>
        <w:t xml:space="preserve"> </w:t>
      </w:r>
    </w:p>
    <w:p w:rsidR="00EE7583" w:rsidRPr="00A65E0F" w:rsidRDefault="00EE7583" w:rsidP="00EE7583">
      <w:pPr>
        <w:pStyle w:val="Standard"/>
        <w:snapToGrid w:val="0"/>
        <w:rPr>
          <w:rFonts w:cs="Times New Roman"/>
        </w:rPr>
      </w:pPr>
      <w:r w:rsidRPr="00A65E0F">
        <w:rPr>
          <w:rFonts w:cs="Times New Roman"/>
        </w:rPr>
        <w:t xml:space="preserve">предоставления  муниципальной услуги </w:t>
      </w:r>
    </w:p>
    <w:p w:rsidR="00EE7583" w:rsidRDefault="00EE7583" w:rsidP="00EE7583">
      <w:pPr>
        <w:pStyle w:val="a5"/>
        <w:tabs>
          <w:tab w:val="left" w:pos="441"/>
          <w:tab w:val="left" w:pos="4678"/>
        </w:tabs>
        <w:ind w:right="4108"/>
        <w:rPr>
          <w:rFonts w:eastAsia="PMingLiU"/>
        </w:rPr>
      </w:pPr>
      <w:r w:rsidRPr="00A65E0F">
        <w:t>«</w:t>
      </w:r>
      <w:r w:rsidRPr="00A31E1B">
        <w:rPr>
          <w:rFonts w:eastAsia="PMingLiU"/>
        </w:rPr>
        <w:t xml:space="preserve">Выдача градостроительного плана </w:t>
      </w:r>
    </w:p>
    <w:p w:rsidR="00EE7583" w:rsidRDefault="00EE7583" w:rsidP="00EE7583">
      <w:pPr>
        <w:pStyle w:val="Standard"/>
        <w:snapToGrid w:val="0"/>
      </w:pPr>
      <w:r w:rsidRPr="00A31E1B">
        <w:rPr>
          <w:rFonts w:eastAsia="PMingLiU"/>
        </w:rPr>
        <w:t>земельного участка</w:t>
      </w:r>
      <w:r w:rsidRPr="00A65E0F">
        <w:t>»</w:t>
      </w:r>
      <w:r>
        <w:t xml:space="preserve">, утвержденный </w:t>
      </w:r>
    </w:p>
    <w:p w:rsidR="00EE7583" w:rsidRDefault="00EE7583" w:rsidP="00EE7583">
      <w:pPr>
        <w:pStyle w:val="Standard"/>
        <w:snapToGrid w:val="0"/>
      </w:pPr>
      <w:r>
        <w:t xml:space="preserve">постановлением </w:t>
      </w:r>
      <w:r w:rsidRPr="005E08E4">
        <w:t xml:space="preserve">Администрации </w:t>
      </w:r>
    </w:p>
    <w:p w:rsidR="00EE7583" w:rsidRDefault="00EE7583" w:rsidP="00EE7583">
      <w:pPr>
        <w:pStyle w:val="Standard"/>
        <w:snapToGrid w:val="0"/>
      </w:pPr>
      <w:r w:rsidRPr="005E08E4">
        <w:t xml:space="preserve">Зональненского сельского </w:t>
      </w:r>
    </w:p>
    <w:p w:rsidR="00EE7583" w:rsidRDefault="00EE7583" w:rsidP="00EE7583">
      <w:pPr>
        <w:pStyle w:val="Standard"/>
        <w:snapToGrid w:val="0"/>
        <w:rPr>
          <w:rFonts w:cs="Times New Roman"/>
        </w:rPr>
      </w:pPr>
      <w:r w:rsidRPr="005E08E4">
        <w:t xml:space="preserve">поселения от </w:t>
      </w:r>
      <w:r>
        <w:t>28.01.2015</w:t>
      </w:r>
      <w:r w:rsidRPr="005E08E4">
        <w:t xml:space="preserve"> № </w:t>
      </w:r>
      <w:r>
        <w:t>40</w:t>
      </w:r>
      <w:r w:rsidRPr="00A65E0F">
        <w:rPr>
          <w:rFonts w:cs="Times New Roman"/>
        </w:rPr>
        <w:t xml:space="preserve"> </w:t>
      </w:r>
    </w:p>
    <w:p w:rsidR="00EE7583" w:rsidRPr="005E08E4" w:rsidRDefault="00EE7583" w:rsidP="00EE7583">
      <w:pPr>
        <w:pStyle w:val="a3"/>
        <w:spacing w:line="276" w:lineRule="auto"/>
        <w:ind w:firstLine="0"/>
        <w:rPr>
          <w:sz w:val="24"/>
          <w:szCs w:val="24"/>
        </w:rPr>
      </w:pPr>
    </w:p>
    <w:p w:rsidR="00EE7583" w:rsidRPr="00A21CEA" w:rsidRDefault="00EE7583" w:rsidP="00EE7583">
      <w:pPr>
        <w:pStyle w:val="a5"/>
        <w:tabs>
          <w:tab w:val="left" w:pos="441"/>
        </w:tabs>
        <w:ind w:firstLine="851"/>
        <w:jc w:val="both"/>
      </w:pPr>
      <w:r w:rsidRPr="00EE7583">
        <w:t>В целях приведения</w:t>
      </w:r>
      <w:r>
        <w:t xml:space="preserve"> нормативно-правовой базы</w:t>
      </w:r>
      <w:r w:rsidRPr="00EE7583">
        <w:t xml:space="preserve"> муницип</w:t>
      </w:r>
      <w:r>
        <w:t>ального образования «Зональненское сельское поселение</w:t>
      </w:r>
      <w:r w:rsidRPr="00EE7583">
        <w:t>» в соответствие с действующим законодательством Российской Федерации, повышения качества и эффективности предоставления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</w:t>
      </w:r>
      <w:r>
        <w:t>ых услуг», Уставом Зональненского сельского поселения</w:t>
      </w:r>
      <w:r w:rsidRPr="00EE7583">
        <w:t>,</w:t>
      </w:r>
      <w:r w:rsidRPr="00A21CEA">
        <w:t xml:space="preserve"> </w:t>
      </w:r>
    </w:p>
    <w:p w:rsidR="00EE7583" w:rsidRPr="00A21CEA" w:rsidRDefault="00EE7583" w:rsidP="00EE7583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EE7583" w:rsidRPr="00A21CEA" w:rsidRDefault="00EE7583" w:rsidP="00EE7583">
      <w:pPr>
        <w:spacing w:line="276" w:lineRule="auto"/>
        <w:jc w:val="both"/>
        <w:rPr>
          <w:b/>
          <w:sz w:val="24"/>
          <w:szCs w:val="24"/>
        </w:rPr>
      </w:pPr>
      <w:r w:rsidRPr="00A21CEA">
        <w:rPr>
          <w:b/>
          <w:sz w:val="24"/>
          <w:szCs w:val="24"/>
        </w:rPr>
        <w:t xml:space="preserve">ПОСТАНОВЛЯЮ: </w:t>
      </w:r>
    </w:p>
    <w:p w:rsidR="00EE7583" w:rsidRPr="00A21CEA" w:rsidRDefault="00EE7583" w:rsidP="00EE7583">
      <w:pPr>
        <w:jc w:val="both"/>
        <w:rPr>
          <w:b/>
          <w:sz w:val="24"/>
          <w:szCs w:val="24"/>
        </w:rPr>
      </w:pPr>
    </w:p>
    <w:p w:rsidR="00EE7583" w:rsidRPr="00A21CEA" w:rsidRDefault="00EE7583" w:rsidP="00EE7583">
      <w:pPr>
        <w:pStyle w:val="a5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 w:rsidRPr="00A21CEA">
        <w:t xml:space="preserve">Внести в </w:t>
      </w:r>
      <w:r>
        <w:t>Административный  регламент</w:t>
      </w:r>
      <w:r w:rsidRPr="00A21CEA">
        <w:t xml:space="preserve"> предоставления  муниципальной услуги «Выдача градостроител</w:t>
      </w:r>
      <w:r>
        <w:t>ьного плана земельного участка», утвержденный п</w:t>
      </w:r>
      <w:r w:rsidRPr="00A21CEA">
        <w:t>остановление</w:t>
      </w:r>
      <w:r>
        <w:t>м</w:t>
      </w:r>
      <w:r w:rsidRPr="00A21CEA">
        <w:t xml:space="preserve"> Администрации Зональненского сельского поселения от </w:t>
      </w:r>
      <w:r>
        <w:t>28.01.2015 № 40</w:t>
      </w:r>
      <w:r w:rsidR="00577F93">
        <w:t>,</w:t>
      </w:r>
      <w:r>
        <w:t xml:space="preserve"> следующие изменения</w:t>
      </w:r>
      <w:r w:rsidRPr="00A21CEA">
        <w:t>:</w:t>
      </w:r>
    </w:p>
    <w:p w:rsidR="00EE7583" w:rsidRPr="00A21CEA" w:rsidRDefault="00EE7583" w:rsidP="00EE7583">
      <w:pPr>
        <w:pStyle w:val="a5"/>
        <w:tabs>
          <w:tab w:val="left" w:pos="426"/>
        </w:tabs>
        <w:ind w:firstLine="426"/>
        <w:jc w:val="both"/>
      </w:pPr>
      <w:r w:rsidRPr="00A21CEA">
        <w:t>1) п. 2</w:t>
      </w:r>
      <w:r>
        <w:t xml:space="preserve">9 </w:t>
      </w:r>
      <w:r w:rsidRPr="00A21CEA">
        <w:t>Административного регламента изложить в следующей редакции:</w:t>
      </w:r>
    </w:p>
    <w:p w:rsidR="00EE7583" w:rsidRPr="00EE7583" w:rsidRDefault="00EE7583" w:rsidP="00EE7583">
      <w:pPr>
        <w:pStyle w:val="a5"/>
        <w:tabs>
          <w:tab w:val="left" w:pos="426"/>
        </w:tabs>
        <w:jc w:val="both"/>
      </w:pPr>
      <w:r>
        <w:t>«29.</w:t>
      </w:r>
      <w:r w:rsidR="00577F93">
        <w:t xml:space="preserve"> </w:t>
      </w:r>
      <w:r w:rsidRPr="00A21CEA">
        <w:tab/>
      </w:r>
      <w:r w:rsidRPr="00EE7583">
        <w:t>Предоставление муниципальной услуги осуществляется в соответствии с:</w:t>
      </w:r>
    </w:p>
    <w:p w:rsidR="00EE7583" w:rsidRPr="00EE7583" w:rsidRDefault="00EE7583" w:rsidP="00EE7583">
      <w:pPr>
        <w:pStyle w:val="a5"/>
        <w:tabs>
          <w:tab w:val="left" w:pos="426"/>
        </w:tabs>
        <w:ind w:firstLine="426"/>
        <w:jc w:val="both"/>
      </w:pPr>
      <w:r w:rsidRPr="00EE7583">
        <w:t>а)</w:t>
      </w:r>
      <w:r>
        <w:t xml:space="preserve"> </w:t>
      </w:r>
      <w:r w:rsidRPr="00EE7583">
        <w:rPr>
          <w:iCs/>
        </w:rPr>
        <w:t>Градостроительным кодексом Российской Федерации от 29.12.2004 № 190-ФЗ //</w:t>
      </w:r>
      <w:r w:rsidRPr="00EE7583">
        <w:t xml:space="preserve"> Собрание законодательства РФ, 03.01.2005, № 1 (часть 1), ст. 16;</w:t>
      </w:r>
    </w:p>
    <w:p w:rsidR="00EE7583" w:rsidRPr="00EE7583" w:rsidRDefault="00EE7583" w:rsidP="00EE7583">
      <w:pPr>
        <w:pStyle w:val="a5"/>
        <w:tabs>
          <w:tab w:val="left" w:pos="426"/>
        </w:tabs>
        <w:ind w:firstLine="426"/>
        <w:jc w:val="both"/>
      </w:pPr>
      <w:r w:rsidRPr="00EE7583">
        <w:t>б) Федеральным законом от 29.12.2004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EE7583" w:rsidRPr="00EE7583" w:rsidRDefault="00EE7583" w:rsidP="00577F93">
      <w:pPr>
        <w:pStyle w:val="a5"/>
        <w:tabs>
          <w:tab w:val="left" w:pos="426"/>
        </w:tabs>
        <w:ind w:firstLine="426"/>
        <w:jc w:val="both"/>
      </w:pPr>
      <w:r w:rsidRPr="00EE7583">
        <w:t xml:space="preserve">в) </w:t>
      </w:r>
      <w:r>
        <w:t>Приказ</w:t>
      </w:r>
      <w:r w:rsidR="00577F93">
        <w:t>ом</w:t>
      </w:r>
      <w:r>
        <w:t xml:space="preserve"> Минстро</w:t>
      </w:r>
      <w:r w:rsidR="00577F93">
        <w:t>я России от 25.04.2017 N 741/</w:t>
      </w:r>
      <w:proofErr w:type="spellStart"/>
      <w:r w:rsidR="00577F93">
        <w:t>пр</w:t>
      </w:r>
      <w:proofErr w:type="spellEnd"/>
      <w:r w:rsidR="00577F93">
        <w:t xml:space="preserve"> </w:t>
      </w:r>
      <w:r>
        <w:t>"Об утверждении формы градостроительного плана земельного участка и порядка ее заполнения"</w:t>
      </w:r>
      <w:r w:rsidR="00577F93">
        <w:t xml:space="preserve"> </w:t>
      </w:r>
      <w:r>
        <w:t>(Зарегистрировано в Минюсте России 30.05.2017 N 46880)</w:t>
      </w:r>
      <w:r w:rsidR="00577F93">
        <w:t xml:space="preserve"> // </w:t>
      </w:r>
      <w:r w:rsidR="00577F93" w:rsidRPr="00577F93">
        <w:t>Официальный интернет-портал правовой информации http://www.pravo.gov.ru, 31.05.2017</w:t>
      </w:r>
      <w:r w:rsidR="000D6F2A">
        <w:t>;</w:t>
      </w:r>
      <w:bookmarkStart w:id="0" w:name="_GoBack"/>
      <w:bookmarkEnd w:id="0"/>
    </w:p>
    <w:p w:rsidR="00EE7583" w:rsidRPr="00EE7583" w:rsidRDefault="00EE7583" w:rsidP="00EE7583">
      <w:pPr>
        <w:pStyle w:val="a5"/>
        <w:tabs>
          <w:tab w:val="left" w:pos="426"/>
        </w:tabs>
        <w:ind w:firstLine="426"/>
        <w:jc w:val="both"/>
      </w:pPr>
      <w:r w:rsidRPr="00EE7583">
        <w:t xml:space="preserve">г) </w:t>
      </w:r>
      <w:r w:rsidR="00577F93" w:rsidRPr="00EE7583">
        <w:t>Уставом муниципального образования «Зональненское сельское поселение»;</w:t>
      </w:r>
    </w:p>
    <w:p w:rsidR="00EE7583" w:rsidRPr="00EE7583" w:rsidRDefault="00EE7583" w:rsidP="00EE7583">
      <w:pPr>
        <w:pStyle w:val="a5"/>
        <w:tabs>
          <w:tab w:val="left" w:pos="426"/>
        </w:tabs>
        <w:ind w:firstLine="426"/>
        <w:jc w:val="both"/>
      </w:pPr>
      <w:r w:rsidRPr="00EE7583">
        <w:t xml:space="preserve">д) </w:t>
      </w:r>
      <w:r w:rsidR="00577F93">
        <w:t xml:space="preserve">Генеральным планом муниципального образования «Зональненское сельское поселение», утвержденным решением Совета Зональненского сельского поселения </w:t>
      </w:r>
      <w:r w:rsidR="00577F93">
        <w:rPr>
          <w:rFonts w:eastAsia="Calibri"/>
        </w:rPr>
        <w:t>№38 от 29.04.2015 г.;</w:t>
      </w:r>
    </w:p>
    <w:p w:rsidR="00EE7583" w:rsidRDefault="00EE7583" w:rsidP="00577F93">
      <w:pPr>
        <w:pStyle w:val="a5"/>
        <w:tabs>
          <w:tab w:val="left" w:pos="426"/>
        </w:tabs>
        <w:ind w:firstLine="426"/>
        <w:jc w:val="both"/>
      </w:pPr>
      <w:r w:rsidRPr="00EE7583">
        <w:t xml:space="preserve">е) </w:t>
      </w:r>
      <w:r w:rsidR="00577F93">
        <w:t>Правилами землепользования и застройки муниципального образования «Зональненское сельское поселение», утвержденными решением Совета Зональненского сельского поселения №43 от 10.06.2015 г.</w:t>
      </w:r>
    </w:p>
    <w:p w:rsidR="00EE7583" w:rsidRPr="00A21CEA" w:rsidRDefault="00EE7583" w:rsidP="00EE7583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426"/>
        <w:jc w:val="both"/>
      </w:pPr>
      <w:r w:rsidRPr="00A21CEA">
        <w:t xml:space="preserve">Опубликовать данное постановление </w:t>
      </w:r>
      <w:r w:rsidR="00577F93">
        <w:t>в официальном печатном издании «Информационный бюллетень</w:t>
      </w:r>
      <w:r w:rsidRPr="00A21CEA">
        <w:t xml:space="preserve"> Зональненского сельского поселения</w:t>
      </w:r>
      <w:r w:rsidR="00577F93">
        <w:t>»</w:t>
      </w:r>
      <w:r w:rsidRPr="00A21CEA">
        <w:t xml:space="preserve"> и на официальном </w:t>
      </w:r>
      <w:r w:rsidRPr="00A21CEA">
        <w:lastRenderedPageBreak/>
        <w:t>сайте МО «Зональненское сельское поселение»</w:t>
      </w:r>
      <w:r w:rsidR="00577F93">
        <w:t xml:space="preserve"> в сети «Интернет»</w:t>
      </w:r>
      <w:r w:rsidRPr="00A21CEA">
        <w:t xml:space="preserve"> (адрес сайта: </w:t>
      </w:r>
      <w:r w:rsidRPr="00A21CEA">
        <w:rPr>
          <w:lang w:val="en-US"/>
        </w:rPr>
        <w:t>www</w:t>
      </w:r>
      <w:r w:rsidRPr="00A21CEA">
        <w:t>.</w:t>
      </w:r>
      <w:proofErr w:type="spellStart"/>
      <w:r w:rsidRPr="00A21CEA">
        <w:rPr>
          <w:lang w:val="en-US"/>
        </w:rPr>
        <w:t>admzsp</w:t>
      </w:r>
      <w:proofErr w:type="spellEnd"/>
      <w:r w:rsidRPr="00A21CEA">
        <w:t>.</w:t>
      </w:r>
      <w:proofErr w:type="spellStart"/>
      <w:r w:rsidRPr="00A21CEA">
        <w:rPr>
          <w:lang w:val="en-US"/>
        </w:rPr>
        <w:t>ru</w:t>
      </w:r>
      <w:proofErr w:type="spellEnd"/>
      <w:r w:rsidRPr="00A21CEA">
        <w:t>).</w:t>
      </w:r>
    </w:p>
    <w:p w:rsidR="00EE7583" w:rsidRPr="00A21CEA" w:rsidRDefault="00EE7583" w:rsidP="00EE7583">
      <w:pPr>
        <w:pStyle w:val="a5"/>
        <w:numPr>
          <w:ilvl w:val="0"/>
          <w:numId w:val="1"/>
        </w:numPr>
        <w:tabs>
          <w:tab w:val="left" w:pos="426"/>
        </w:tabs>
        <w:ind w:left="0" w:firstLine="426"/>
        <w:jc w:val="both"/>
      </w:pPr>
      <w:r w:rsidRPr="00A21CEA">
        <w:t>Контроль за исполнением данного постановления оставляю за собой.</w:t>
      </w:r>
    </w:p>
    <w:p w:rsidR="00EE7583" w:rsidRPr="00A21CEA" w:rsidRDefault="00EE7583" w:rsidP="00EE7583">
      <w:pPr>
        <w:pStyle w:val="a5"/>
        <w:tabs>
          <w:tab w:val="left" w:pos="426"/>
          <w:tab w:val="left" w:pos="709"/>
        </w:tabs>
        <w:spacing w:line="276" w:lineRule="auto"/>
        <w:jc w:val="both"/>
      </w:pPr>
    </w:p>
    <w:p w:rsidR="00EE7583" w:rsidRDefault="00EE7583" w:rsidP="00EE7583">
      <w:pPr>
        <w:pStyle w:val="a5"/>
        <w:tabs>
          <w:tab w:val="left" w:pos="426"/>
          <w:tab w:val="left" w:pos="709"/>
        </w:tabs>
        <w:spacing w:line="276" w:lineRule="auto"/>
        <w:jc w:val="both"/>
      </w:pPr>
    </w:p>
    <w:p w:rsidR="00EE7583" w:rsidRPr="00A21CEA" w:rsidRDefault="00EE7583" w:rsidP="00EE7583">
      <w:pPr>
        <w:pStyle w:val="a5"/>
        <w:tabs>
          <w:tab w:val="left" w:pos="426"/>
          <w:tab w:val="left" w:pos="709"/>
        </w:tabs>
        <w:spacing w:line="276" w:lineRule="auto"/>
        <w:jc w:val="both"/>
      </w:pPr>
    </w:p>
    <w:p w:rsidR="00EE7583" w:rsidRPr="00A21CEA" w:rsidRDefault="00EE7583" w:rsidP="00EE7583">
      <w:pPr>
        <w:pStyle w:val="a5"/>
        <w:tabs>
          <w:tab w:val="left" w:pos="426"/>
          <w:tab w:val="left" w:pos="709"/>
        </w:tabs>
        <w:jc w:val="both"/>
      </w:pPr>
      <w:r w:rsidRPr="00A21CEA">
        <w:t>Глава поселения</w:t>
      </w:r>
    </w:p>
    <w:p w:rsidR="00EE7583" w:rsidRDefault="00EE7583" w:rsidP="00EE7583">
      <w:pPr>
        <w:pStyle w:val="a5"/>
        <w:tabs>
          <w:tab w:val="left" w:pos="426"/>
          <w:tab w:val="left" w:pos="709"/>
        </w:tabs>
        <w:jc w:val="both"/>
      </w:pPr>
      <w:r w:rsidRPr="00A21CEA">
        <w:t>(Глава Администрации)</w:t>
      </w:r>
      <w:r w:rsidRPr="00A21CEA">
        <w:tab/>
      </w:r>
      <w:r w:rsidRPr="00A21CEA">
        <w:tab/>
      </w:r>
      <w:r w:rsidRPr="00A21CEA">
        <w:tab/>
      </w:r>
      <w:r w:rsidRPr="00A21CEA">
        <w:tab/>
      </w:r>
      <w:r w:rsidRPr="00A21CEA">
        <w:tab/>
        <w:t xml:space="preserve">                                       Е.В. Гусев</w:t>
      </w:r>
    </w:p>
    <w:p w:rsidR="00EE7583" w:rsidRDefault="00EE7583" w:rsidP="00EE7583">
      <w:pPr>
        <w:pStyle w:val="a5"/>
        <w:tabs>
          <w:tab w:val="left" w:pos="426"/>
          <w:tab w:val="left" w:pos="709"/>
        </w:tabs>
        <w:jc w:val="both"/>
      </w:pPr>
    </w:p>
    <w:p w:rsidR="00EE7583" w:rsidRDefault="00EE7583" w:rsidP="00EE7583">
      <w:pPr>
        <w:pStyle w:val="a5"/>
        <w:tabs>
          <w:tab w:val="left" w:pos="426"/>
          <w:tab w:val="left" w:pos="709"/>
        </w:tabs>
        <w:jc w:val="both"/>
      </w:pPr>
    </w:p>
    <w:p w:rsidR="00EE7583" w:rsidRDefault="00EE7583" w:rsidP="00EE7583">
      <w:pPr>
        <w:pStyle w:val="a5"/>
        <w:tabs>
          <w:tab w:val="left" w:pos="426"/>
          <w:tab w:val="left" w:pos="709"/>
        </w:tabs>
        <w:jc w:val="both"/>
      </w:pPr>
    </w:p>
    <w:p w:rsidR="00EE7583" w:rsidRDefault="00EE7583" w:rsidP="00EE7583">
      <w:pPr>
        <w:pStyle w:val="a5"/>
        <w:tabs>
          <w:tab w:val="left" w:pos="426"/>
          <w:tab w:val="left" w:pos="709"/>
        </w:tabs>
        <w:jc w:val="both"/>
      </w:pPr>
    </w:p>
    <w:p w:rsidR="00EE7583" w:rsidRDefault="00EE7583" w:rsidP="00EE7583">
      <w:pPr>
        <w:pStyle w:val="a5"/>
        <w:tabs>
          <w:tab w:val="left" w:pos="426"/>
          <w:tab w:val="left" w:pos="709"/>
        </w:tabs>
        <w:jc w:val="both"/>
      </w:pPr>
    </w:p>
    <w:p w:rsidR="00EE7583" w:rsidRDefault="00EE758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EE7583" w:rsidRDefault="00EE758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577F93" w:rsidRDefault="00577F9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EE7583" w:rsidRDefault="00EE758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p w:rsidR="00EE7583" w:rsidRDefault="00EE7583" w:rsidP="00EE758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Исп. Д.Н. Трубицына</w:t>
      </w:r>
    </w:p>
    <w:p w:rsidR="009B5D55" w:rsidRPr="00577F93" w:rsidRDefault="00577F93" w:rsidP="00577F93">
      <w:pPr>
        <w:pStyle w:val="a5"/>
        <w:tabs>
          <w:tab w:val="left" w:pos="426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923-170</w:t>
      </w:r>
    </w:p>
    <w:sectPr w:rsidR="009B5D55" w:rsidRPr="00577F93" w:rsidSect="00A21CEA">
      <w:pgSz w:w="11906" w:h="16838"/>
      <w:pgMar w:top="1134" w:right="851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813"/>
    <w:multiLevelType w:val="hybridMultilevel"/>
    <w:tmpl w:val="39CC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7583"/>
    <w:rsid w:val="000D6F2A"/>
    <w:rsid w:val="00156356"/>
    <w:rsid w:val="001A0A5F"/>
    <w:rsid w:val="00416C33"/>
    <w:rsid w:val="00577F93"/>
    <w:rsid w:val="009B5D55"/>
    <w:rsid w:val="00EE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7583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EE7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EE7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E75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E75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7583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EE7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EE7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E75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E75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3</cp:revision>
  <dcterms:created xsi:type="dcterms:W3CDTF">2018-01-24T04:38:00Z</dcterms:created>
  <dcterms:modified xsi:type="dcterms:W3CDTF">2018-01-24T04:39:00Z</dcterms:modified>
</cp:coreProperties>
</file>