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44402E">
        <w:rPr>
          <w:sz w:val="24"/>
          <w:szCs w:val="24"/>
        </w:rPr>
        <w:t>1</w:t>
      </w:r>
      <w:r w:rsidR="00197460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197460">
        <w:rPr>
          <w:sz w:val="24"/>
          <w:szCs w:val="24"/>
        </w:rPr>
        <w:t>30</w:t>
      </w:r>
      <w:r w:rsidR="00FF523B">
        <w:rPr>
          <w:sz w:val="24"/>
          <w:szCs w:val="24"/>
        </w:rPr>
        <w:t>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220E58">
        <w:rPr>
          <w:sz w:val="24"/>
          <w:szCs w:val="24"/>
        </w:rPr>
        <w:t>16</w:t>
      </w:r>
      <w:r w:rsidRPr="00502C55">
        <w:rPr>
          <w:sz w:val="24"/>
          <w:szCs w:val="24"/>
        </w:rPr>
        <w:t xml:space="preserve">»  </w:t>
      </w:r>
      <w:r w:rsidR="00FF523B">
        <w:rPr>
          <w:sz w:val="24"/>
          <w:szCs w:val="24"/>
        </w:rPr>
        <w:t>июня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220E58">
        <w:rPr>
          <w:sz w:val="24"/>
          <w:szCs w:val="24"/>
        </w:rPr>
        <w:t>261.1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327DA" w:rsidRPr="00C327DA" w:rsidTr="002A77B0">
        <w:trPr>
          <w:trHeight w:val="853"/>
        </w:trPr>
        <w:tc>
          <w:tcPr>
            <w:tcW w:w="5778" w:type="dxa"/>
            <w:shd w:val="clear" w:color="auto" w:fill="auto"/>
          </w:tcPr>
          <w:p w:rsidR="00220E58" w:rsidRPr="00220E58" w:rsidRDefault="00220E58" w:rsidP="00220E58">
            <w:pPr>
              <w:rPr>
                <w:sz w:val="24"/>
                <w:szCs w:val="24"/>
              </w:rPr>
            </w:pPr>
            <w:r w:rsidRPr="00220E58">
              <w:rPr>
                <w:sz w:val="24"/>
                <w:szCs w:val="24"/>
              </w:rPr>
              <w:t>О введении на территории</w:t>
            </w:r>
          </w:p>
          <w:p w:rsidR="00220E58" w:rsidRPr="00220E58" w:rsidRDefault="00220E58" w:rsidP="00220E58">
            <w:pPr>
              <w:rPr>
                <w:sz w:val="24"/>
                <w:szCs w:val="24"/>
              </w:rPr>
            </w:pPr>
            <w:r w:rsidRPr="00220E58">
              <w:rPr>
                <w:sz w:val="24"/>
                <w:szCs w:val="24"/>
              </w:rPr>
              <w:t>муниципального образования</w:t>
            </w:r>
          </w:p>
          <w:p w:rsidR="00220E58" w:rsidRPr="00220E58" w:rsidRDefault="00220E58" w:rsidP="00220E58">
            <w:pPr>
              <w:rPr>
                <w:sz w:val="24"/>
                <w:szCs w:val="24"/>
              </w:rPr>
            </w:pPr>
            <w:r w:rsidRPr="00220E58">
              <w:rPr>
                <w:sz w:val="24"/>
                <w:szCs w:val="24"/>
              </w:rPr>
              <w:t xml:space="preserve">«Зональненское сельское поселение» </w:t>
            </w:r>
          </w:p>
          <w:p w:rsidR="00F56C19" w:rsidRPr="00C327DA" w:rsidRDefault="00220E58" w:rsidP="00220E58">
            <w:pPr>
              <w:rPr>
                <w:sz w:val="22"/>
                <w:szCs w:val="22"/>
              </w:rPr>
            </w:pPr>
            <w:r w:rsidRPr="00220E58">
              <w:rPr>
                <w:sz w:val="24"/>
                <w:szCs w:val="24"/>
              </w:rPr>
              <w:t>особого противопожарного режима</w:t>
            </w:r>
            <w:r w:rsidRPr="00220E58">
              <w:rPr>
                <w:sz w:val="24"/>
                <w:szCs w:val="24"/>
              </w:rPr>
              <w:t xml:space="preserve"> </w:t>
            </w:r>
          </w:p>
        </w:tc>
      </w:tr>
    </w:tbl>
    <w:p w:rsidR="00220E58" w:rsidRDefault="00C327DA" w:rsidP="00F56C19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220E58" w:rsidRPr="006C4832" w:rsidRDefault="00220E58" w:rsidP="00220E58">
      <w:pPr>
        <w:pStyle w:val="afe"/>
        <w:tabs>
          <w:tab w:val="left" w:pos="441"/>
        </w:tabs>
        <w:spacing w:line="276" w:lineRule="auto"/>
        <w:ind w:firstLine="851"/>
        <w:jc w:val="both"/>
        <w:rPr>
          <w:sz w:val="26"/>
          <w:szCs w:val="26"/>
        </w:rPr>
      </w:pPr>
      <w:r w:rsidRPr="006C4832">
        <w:rPr>
          <w:sz w:val="26"/>
          <w:szCs w:val="26"/>
        </w:rPr>
        <w:t>На основании Постановления Администрации Томского района от 16.06.2017  №217а «Об установлении особого противопожарного режима на территории Томского района»,</w:t>
      </w:r>
    </w:p>
    <w:p w:rsidR="00220E58" w:rsidRPr="006C4832" w:rsidRDefault="00220E58" w:rsidP="00220E58">
      <w:pPr>
        <w:pStyle w:val="afe"/>
        <w:tabs>
          <w:tab w:val="left" w:pos="441"/>
        </w:tabs>
        <w:spacing w:line="276" w:lineRule="auto"/>
        <w:ind w:firstLine="851"/>
        <w:jc w:val="both"/>
        <w:rPr>
          <w:sz w:val="26"/>
          <w:szCs w:val="26"/>
        </w:rPr>
      </w:pPr>
      <w:r w:rsidRPr="006C4832">
        <w:rPr>
          <w:sz w:val="26"/>
          <w:szCs w:val="26"/>
        </w:rPr>
        <w:t xml:space="preserve">  </w:t>
      </w:r>
    </w:p>
    <w:p w:rsidR="00220E58" w:rsidRPr="006C4832" w:rsidRDefault="00220E58" w:rsidP="00220E58">
      <w:pPr>
        <w:spacing w:line="276" w:lineRule="auto"/>
        <w:jc w:val="both"/>
        <w:rPr>
          <w:b/>
          <w:sz w:val="26"/>
          <w:szCs w:val="26"/>
        </w:rPr>
      </w:pPr>
      <w:r w:rsidRPr="006C4832">
        <w:rPr>
          <w:b/>
          <w:sz w:val="26"/>
          <w:szCs w:val="26"/>
        </w:rPr>
        <w:t xml:space="preserve">ПОСТАНОВЛЯЮ: </w:t>
      </w:r>
    </w:p>
    <w:p w:rsidR="00220E58" w:rsidRPr="006C4832" w:rsidRDefault="00220E58" w:rsidP="00220E58">
      <w:pPr>
        <w:spacing w:line="276" w:lineRule="auto"/>
        <w:jc w:val="both"/>
        <w:rPr>
          <w:b/>
          <w:sz w:val="26"/>
          <w:szCs w:val="26"/>
        </w:rPr>
      </w:pPr>
    </w:p>
    <w:p w:rsidR="00220E58" w:rsidRPr="006C4832" w:rsidRDefault="00220E58" w:rsidP="00220E58">
      <w:pPr>
        <w:pStyle w:val="afe"/>
        <w:numPr>
          <w:ilvl w:val="0"/>
          <w:numId w:val="10"/>
        </w:numPr>
        <w:tabs>
          <w:tab w:val="left" w:pos="441"/>
        </w:tabs>
        <w:spacing w:line="276" w:lineRule="auto"/>
        <w:jc w:val="both"/>
        <w:rPr>
          <w:sz w:val="26"/>
          <w:szCs w:val="26"/>
        </w:rPr>
      </w:pPr>
      <w:r w:rsidRPr="006C4832">
        <w:rPr>
          <w:sz w:val="26"/>
          <w:szCs w:val="26"/>
        </w:rPr>
        <w:t>Ввести на территории муниципального образования «Зональненское сельское поселение» особый противопожарный режим на период с 16.06.2017г. по 01.07.2017г.</w:t>
      </w:r>
    </w:p>
    <w:p w:rsidR="00220E58" w:rsidRPr="006C4832" w:rsidRDefault="00220E58" w:rsidP="00220E58">
      <w:pPr>
        <w:pStyle w:val="afe"/>
        <w:numPr>
          <w:ilvl w:val="0"/>
          <w:numId w:val="10"/>
        </w:numPr>
        <w:tabs>
          <w:tab w:val="left" w:pos="441"/>
        </w:tabs>
        <w:spacing w:line="276" w:lineRule="auto"/>
        <w:jc w:val="both"/>
        <w:rPr>
          <w:sz w:val="26"/>
          <w:szCs w:val="26"/>
        </w:rPr>
      </w:pPr>
      <w:r w:rsidRPr="006C4832">
        <w:rPr>
          <w:sz w:val="26"/>
          <w:szCs w:val="26"/>
        </w:rPr>
        <w:t>Заместителю Главы Администрации А.А. Ткачук:</w:t>
      </w:r>
    </w:p>
    <w:p w:rsidR="00220E58" w:rsidRPr="006C4832" w:rsidRDefault="00220E58" w:rsidP="00220E58">
      <w:pPr>
        <w:pStyle w:val="afe"/>
        <w:numPr>
          <w:ilvl w:val="0"/>
          <w:numId w:val="11"/>
        </w:numPr>
        <w:tabs>
          <w:tab w:val="left" w:pos="441"/>
        </w:tabs>
        <w:spacing w:line="276" w:lineRule="auto"/>
        <w:jc w:val="both"/>
        <w:rPr>
          <w:sz w:val="26"/>
          <w:szCs w:val="26"/>
        </w:rPr>
      </w:pPr>
      <w:r w:rsidRPr="006C4832">
        <w:rPr>
          <w:sz w:val="26"/>
          <w:szCs w:val="26"/>
        </w:rPr>
        <w:t>провести проверки состояния наружного противопожарного водоснабжения и принять меры по приведению их в исправное состояние;</w:t>
      </w:r>
    </w:p>
    <w:p w:rsidR="00220E58" w:rsidRPr="006C4832" w:rsidRDefault="00220E58" w:rsidP="00220E58">
      <w:pPr>
        <w:pStyle w:val="afe"/>
        <w:numPr>
          <w:ilvl w:val="0"/>
          <w:numId w:val="11"/>
        </w:numPr>
        <w:tabs>
          <w:tab w:val="left" w:pos="441"/>
        </w:tabs>
        <w:spacing w:line="276" w:lineRule="auto"/>
        <w:jc w:val="both"/>
        <w:rPr>
          <w:sz w:val="26"/>
          <w:szCs w:val="26"/>
        </w:rPr>
      </w:pPr>
      <w:r w:rsidRPr="006C4832">
        <w:rPr>
          <w:sz w:val="26"/>
          <w:szCs w:val="26"/>
        </w:rPr>
        <w:t>обеспечить беспрепятственные подъезды к зданиям, строениям и сооружениям, а также источникам противопожарного водоснабжения;</w:t>
      </w:r>
    </w:p>
    <w:p w:rsidR="00220E58" w:rsidRPr="006C4832" w:rsidRDefault="00220E58" w:rsidP="00220E58">
      <w:pPr>
        <w:pStyle w:val="afe"/>
        <w:numPr>
          <w:ilvl w:val="0"/>
          <w:numId w:val="11"/>
        </w:numPr>
        <w:tabs>
          <w:tab w:val="left" w:pos="441"/>
        </w:tabs>
        <w:spacing w:line="276" w:lineRule="auto"/>
        <w:jc w:val="both"/>
        <w:rPr>
          <w:sz w:val="26"/>
          <w:szCs w:val="26"/>
        </w:rPr>
      </w:pPr>
      <w:r w:rsidRPr="006C4832">
        <w:rPr>
          <w:sz w:val="26"/>
          <w:szCs w:val="26"/>
        </w:rPr>
        <w:t>обеспечить необходимые запасы первичных средств тушения пожаров и противопожарного инвентаря;</w:t>
      </w:r>
    </w:p>
    <w:p w:rsidR="00220E58" w:rsidRPr="006C4832" w:rsidRDefault="00220E58" w:rsidP="00220E58">
      <w:pPr>
        <w:pStyle w:val="afe"/>
        <w:numPr>
          <w:ilvl w:val="0"/>
          <w:numId w:val="10"/>
        </w:numPr>
        <w:tabs>
          <w:tab w:val="left" w:pos="441"/>
        </w:tabs>
        <w:spacing w:line="276" w:lineRule="auto"/>
        <w:jc w:val="both"/>
        <w:rPr>
          <w:sz w:val="26"/>
          <w:szCs w:val="26"/>
        </w:rPr>
      </w:pPr>
      <w:r w:rsidRPr="006C4832">
        <w:rPr>
          <w:sz w:val="26"/>
          <w:szCs w:val="26"/>
        </w:rPr>
        <w:t>Контроль данного постановления оставляю за собой.</w:t>
      </w:r>
    </w:p>
    <w:p w:rsidR="00220E58" w:rsidRPr="006C4832" w:rsidRDefault="00220E58" w:rsidP="00220E58">
      <w:pPr>
        <w:jc w:val="right"/>
        <w:rPr>
          <w:sz w:val="26"/>
          <w:szCs w:val="26"/>
        </w:rPr>
      </w:pPr>
    </w:p>
    <w:p w:rsidR="00220E58" w:rsidRPr="006C4832" w:rsidRDefault="00220E58" w:rsidP="00220E58">
      <w:pPr>
        <w:jc w:val="right"/>
        <w:rPr>
          <w:sz w:val="26"/>
          <w:szCs w:val="26"/>
        </w:rPr>
      </w:pPr>
    </w:p>
    <w:p w:rsidR="00220E58" w:rsidRPr="006C4832" w:rsidRDefault="00220E58" w:rsidP="00220E58">
      <w:pPr>
        <w:rPr>
          <w:sz w:val="26"/>
          <w:szCs w:val="26"/>
        </w:rPr>
      </w:pPr>
      <w:r w:rsidRPr="006C4832">
        <w:rPr>
          <w:sz w:val="26"/>
          <w:szCs w:val="26"/>
        </w:rPr>
        <w:t>Глава поселения</w:t>
      </w:r>
    </w:p>
    <w:p w:rsidR="00220E58" w:rsidRPr="006C4832" w:rsidRDefault="00220E58" w:rsidP="00220E58">
      <w:pPr>
        <w:rPr>
          <w:sz w:val="26"/>
          <w:szCs w:val="26"/>
        </w:rPr>
      </w:pPr>
      <w:r w:rsidRPr="006C4832">
        <w:rPr>
          <w:sz w:val="26"/>
          <w:szCs w:val="26"/>
        </w:rPr>
        <w:t>(Глава Администрации)</w:t>
      </w:r>
      <w:r w:rsidRPr="006C4832">
        <w:rPr>
          <w:sz w:val="26"/>
          <w:szCs w:val="26"/>
        </w:rPr>
        <w:tab/>
      </w:r>
      <w:r w:rsidRPr="006C48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6C4832">
        <w:rPr>
          <w:sz w:val="26"/>
          <w:szCs w:val="26"/>
        </w:rPr>
        <w:tab/>
        <w:t xml:space="preserve">                               Е.В. Гусев</w:t>
      </w:r>
    </w:p>
    <w:sectPr w:rsidR="00220E58" w:rsidRPr="006C4832" w:rsidSect="00F56C19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98" w:rsidRDefault="00210098">
      <w:r>
        <w:separator/>
      </w:r>
    </w:p>
  </w:endnote>
  <w:endnote w:type="continuationSeparator" w:id="0">
    <w:p w:rsidR="00210098" w:rsidRDefault="0021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98" w:rsidRDefault="00210098">
      <w:r>
        <w:separator/>
      </w:r>
    </w:p>
  </w:footnote>
  <w:footnote w:type="continuationSeparator" w:id="0">
    <w:p w:rsidR="00210098" w:rsidRDefault="00210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0098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5789"/>
    <w:rsid w:val="003F71EA"/>
    <w:rsid w:val="0040129B"/>
    <w:rsid w:val="00401481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2017-06-01T08:46:00Z</cp:lastPrinted>
  <dcterms:created xsi:type="dcterms:W3CDTF">2017-06-30T09:36:00Z</dcterms:created>
  <dcterms:modified xsi:type="dcterms:W3CDTF">2017-06-30T09:38:00Z</dcterms:modified>
</cp:coreProperties>
</file>