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D2032">
      <w:pPr>
        <w:ind w:left="-567"/>
        <w:jc w:val="center"/>
      </w:pPr>
    </w:p>
    <w:p w:rsidR="00BD2032" w:rsidRPr="00A061CE" w:rsidRDefault="00BD2032" w:rsidP="00BD2032">
      <w:pPr>
        <w:ind w:left="-567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BD2032">
      <w:pPr>
        <w:ind w:left="-567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94E4C">
        <w:rPr>
          <w:sz w:val="24"/>
          <w:szCs w:val="24"/>
        </w:rPr>
        <w:t xml:space="preserve">            </w:t>
      </w:r>
      <w:r w:rsidRPr="00BD2032">
        <w:rPr>
          <w:sz w:val="24"/>
          <w:szCs w:val="24"/>
        </w:rPr>
        <w:t>№ 6</w:t>
      </w:r>
      <w:r w:rsidR="004F54A1">
        <w:rPr>
          <w:sz w:val="24"/>
          <w:szCs w:val="24"/>
        </w:rPr>
        <w:t>80</w:t>
      </w:r>
      <w:r w:rsidRPr="00BD2032">
        <w:rPr>
          <w:sz w:val="24"/>
          <w:szCs w:val="24"/>
        </w:rPr>
        <w:t xml:space="preserve"> от </w:t>
      </w:r>
      <w:r w:rsidR="004F54A1">
        <w:rPr>
          <w:sz w:val="24"/>
          <w:szCs w:val="24"/>
        </w:rPr>
        <w:t>08</w:t>
      </w:r>
      <w:r w:rsidRPr="00BD2032">
        <w:rPr>
          <w:sz w:val="24"/>
          <w:szCs w:val="24"/>
        </w:rPr>
        <w:t>.</w:t>
      </w:r>
      <w:r w:rsidR="00DB4552">
        <w:rPr>
          <w:sz w:val="24"/>
          <w:szCs w:val="24"/>
        </w:rPr>
        <w:t>12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BD2032">
      <w:pPr>
        <w:pBdr>
          <w:bottom w:val="single" w:sz="12" w:space="1" w:color="auto"/>
        </w:pBdr>
        <w:ind w:left="-567"/>
        <w:rPr>
          <w:b/>
          <w:kern w:val="3"/>
          <w:lang w:eastAsia="zh-CN" w:bidi="hi-IN"/>
        </w:rPr>
      </w:pPr>
      <w:bookmarkStart w:id="0" w:name="_GoBack"/>
      <w:bookmarkEnd w:id="0"/>
    </w:p>
    <w:p w:rsidR="003E55F2" w:rsidRDefault="003E55F2" w:rsidP="003E55F2">
      <w:pPr>
        <w:jc w:val="center"/>
        <w:rPr>
          <w:szCs w:val="28"/>
        </w:rPr>
      </w:pPr>
    </w:p>
    <w:p w:rsidR="003E55F2" w:rsidRPr="003E55F2" w:rsidRDefault="003E55F2" w:rsidP="003E55F2">
      <w:pPr>
        <w:jc w:val="center"/>
        <w:rPr>
          <w:sz w:val="24"/>
          <w:szCs w:val="24"/>
        </w:rPr>
      </w:pPr>
      <w:r w:rsidRPr="003E55F2">
        <w:rPr>
          <w:sz w:val="24"/>
          <w:szCs w:val="24"/>
        </w:rPr>
        <w:t>Муниципальное образование «Зональненское сельское поселение»</w:t>
      </w:r>
    </w:p>
    <w:p w:rsidR="003E55F2" w:rsidRPr="003E55F2" w:rsidRDefault="003E55F2" w:rsidP="003E55F2">
      <w:pPr>
        <w:jc w:val="center"/>
        <w:rPr>
          <w:sz w:val="24"/>
          <w:szCs w:val="24"/>
        </w:rPr>
      </w:pPr>
    </w:p>
    <w:p w:rsidR="003E55F2" w:rsidRPr="003E55F2" w:rsidRDefault="003E55F2" w:rsidP="003E55F2">
      <w:pPr>
        <w:jc w:val="both"/>
        <w:rPr>
          <w:sz w:val="24"/>
          <w:szCs w:val="24"/>
        </w:rPr>
      </w:pPr>
      <w:r w:rsidRPr="003E55F2">
        <w:rPr>
          <w:sz w:val="24"/>
          <w:szCs w:val="24"/>
        </w:rPr>
        <w:t xml:space="preserve">                             Администрация Зональненского сельского поселения</w:t>
      </w:r>
    </w:p>
    <w:p w:rsidR="003E55F2" w:rsidRDefault="003E55F2" w:rsidP="003E55F2">
      <w:pPr>
        <w:jc w:val="both"/>
      </w:pPr>
    </w:p>
    <w:p w:rsidR="003E55F2" w:rsidRPr="00101A4D" w:rsidRDefault="003E55F2" w:rsidP="003E55F2">
      <w:pPr>
        <w:jc w:val="center"/>
        <w:rPr>
          <w:b/>
          <w:szCs w:val="28"/>
        </w:rPr>
      </w:pPr>
      <w:r w:rsidRPr="00101A4D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101A4D">
        <w:rPr>
          <w:b/>
          <w:szCs w:val="28"/>
        </w:rPr>
        <w:t>Е</w:t>
      </w:r>
    </w:p>
    <w:p w:rsidR="003E55F2" w:rsidRDefault="003E55F2" w:rsidP="003E55F2">
      <w:pPr>
        <w:jc w:val="both"/>
      </w:pPr>
    </w:p>
    <w:p w:rsidR="003E55F2" w:rsidRPr="003E55F2" w:rsidRDefault="003E55F2" w:rsidP="003E55F2">
      <w:pPr>
        <w:jc w:val="both"/>
        <w:rPr>
          <w:sz w:val="24"/>
          <w:szCs w:val="24"/>
        </w:rPr>
      </w:pPr>
      <w:r w:rsidRPr="003E55F2">
        <w:rPr>
          <w:sz w:val="24"/>
          <w:szCs w:val="24"/>
        </w:rPr>
        <w:t xml:space="preserve"> «07» декабря 2016 г.                                                                 </w:t>
      </w:r>
      <w:r w:rsidRPr="003E55F2">
        <w:rPr>
          <w:sz w:val="24"/>
          <w:szCs w:val="24"/>
        </w:rPr>
        <w:tab/>
      </w:r>
      <w:r w:rsidRPr="003E55F2">
        <w:rPr>
          <w:sz w:val="24"/>
          <w:szCs w:val="24"/>
        </w:rPr>
        <w:tab/>
      </w:r>
      <w:r w:rsidRPr="003E55F2">
        <w:rPr>
          <w:sz w:val="24"/>
          <w:szCs w:val="24"/>
        </w:rPr>
        <w:tab/>
        <w:t>№ 472</w:t>
      </w:r>
    </w:p>
    <w:p w:rsidR="003E55F2" w:rsidRPr="003E55F2" w:rsidRDefault="003E55F2" w:rsidP="003E55F2">
      <w:pPr>
        <w:jc w:val="both"/>
        <w:rPr>
          <w:sz w:val="24"/>
          <w:szCs w:val="24"/>
        </w:rPr>
      </w:pPr>
    </w:p>
    <w:p w:rsidR="003E55F2" w:rsidRPr="003E55F2" w:rsidRDefault="003E55F2" w:rsidP="003E55F2">
      <w:pPr>
        <w:jc w:val="both"/>
        <w:rPr>
          <w:sz w:val="24"/>
          <w:szCs w:val="24"/>
        </w:rPr>
      </w:pPr>
      <w:r w:rsidRPr="003E55F2">
        <w:rPr>
          <w:sz w:val="24"/>
          <w:szCs w:val="24"/>
        </w:rPr>
        <w:t>О    среднерыночной      стоимости       одного</w:t>
      </w:r>
    </w:p>
    <w:p w:rsidR="003E55F2" w:rsidRPr="003E55F2" w:rsidRDefault="003E55F2" w:rsidP="003E55F2">
      <w:pPr>
        <w:jc w:val="both"/>
        <w:rPr>
          <w:sz w:val="24"/>
          <w:szCs w:val="24"/>
        </w:rPr>
      </w:pPr>
      <w:r w:rsidRPr="003E55F2">
        <w:rPr>
          <w:sz w:val="24"/>
          <w:szCs w:val="24"/>
        </w:rPr>
        <w:t>квадратного   метра  общей  площади  жилья   по</w:t>
      </w:r>
    </w:p>
    <w:p w:rsidR="003E55F2" w:rsidRPr="003E55F2" w:rsidRDefault="003E55F2" w:rsidP="003E55F2">
      <w:pPr>
        <w:jc w:val="both"/>
        <w:rPr>
          <w:sz w:val="24"/>
          <w:szCs w:val="24"/>
        </w:rPr>
      </w:pPr>
      <w:r w:rsidRPr="003E55F2">
        <w:rPr>
          <w:sz w:val="24"/>
          <w:szCs w:val="24"/>
        </w:rPr>
        <w:t>Зональненскому сельскому поселению на 2017 год</w:t>
      </w:r>
    </w:p>
    <w:p w:rsidR="003E55F2" w:rsidRPr="003E55F2" w:rsidRDefault="003E55F2" w:rsidP="003E55F2">
      <w:pPr>
        <w:jc w:val="both"/>
        <w:rPr>
          <w:sz w:val="24"/>
          <w:szCs w:val="24"/>
        </w:rPr>
      </w:pPr>
    </w:p>
    <w:p w:rsidR="003E55F2" w:rsidRPr="003E55F2" w:rsidRDefault="003E55F2" w:rsidP="003E55F2">
      <w:pPr>
        <w:jc w:val="both"/>
        <w:rPr>
          <w:sz w:val="24"/>
          <w:szCs w:val="24"/>
        </w:rPr>
      </w:pPr>
      <w:r w:rsidRPr="003E55F2">
        <w:rPr>
          <w:sz w:val="24"/>
          <w:szCs w:val="24"/>
        </w:rPr>
        <w:t xml:space="preserve">            В целях улучшения жилищных условий детей-сирот и детей, оставшихся без попечения родителей, а также лиц из их числа,  в рамках реализации требований Федерального закона № 159-ФЗ  «О дополнительных гарантиях по социальной  поддержке детей-сирот и детей, оставшихся без попечения родителей», Закона Томской области 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 </w:t>
      </w:r>
    </w:p>
    <w:p w:rsidR="003E55F2" w:rsidRPr="003E55F2" w:rsidRDefault="003E55F2" w:rsidP="003E55F2">
      <w:pPr>
        <w:jc w:val="both"/>
        <w:rPr>
          <w:sz w:val="24"/>
          <w:szCs w:val="24"/>
        </w:rPr>
      </w:pPr>
    </w:p>
    <w:p w:rsidR="003E55F2" w:rsidRPr="003E55F2" w:rsidRDefault="003E55F2" w:rsidP="003E55F2">
      <w:pPr>
        <w:jc w:val="both"/>
        <w:rPr>
          <w:b/>
          <w:sz w:val="24"/>
          <w:szCs w:val="24"/>
        </w:rPr>
      </w:pPr>
      <w:r w:rsidRPr="003E55F2">
        <w:rPr>
          <w:b/>
          <w:sz w:val="24"/>
          <w:szCs w:val="24"/>
        </w:rPr>
        <w:t>ПОСТАНОВЛЯЮ:</w:t>
      </w:r>
    </w:p>
    <w:p w:rsidR="003E55F2" w:rsidRPr="003E55F2" w:rsidRDefault="003E55F2" w:rsidP="003E55F2">
      <w:pPr>
        <w:jc w:val="both"/>
        <w:rPr>
          <w:sz w:val="24"/>
          <w:szCs w:val="24"/>
        </w:rPr>
      </w:pPr>
    </w:p>
    <w:p w:rsidR="003E55F2" w:rsidRPr="003E55F2" w:rsidRDefault="003E55F2" w:rsidP="003E55F2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5F2">
        <w:rPr>
          <w:rFonts w:ascii="Times New Roman" w:hAnsi="Times New Roman"/>
          <w:sz w:val="24"/>
          <w:szCs w:val="24"/>
        </w:rPr>
        <w:t>Утвердить среднюю рыночную стоимость одного квадратного метра общей площади жилья по Зональненскому сельскому  поселению на 2017 год, подлежащую применению для расчета размера субвенций бюджету поселения в части расходов на приобретение жилых помещений для детей-сирот и детей, оставшихся без попечения родителей, а также лиц из их числа, не имеющих закрепленного жилого помещения, в размере 63000 (шестьдесят три тысячи) рублей.</w:t>
      </w:r>
    </w:p>
    <w:p w:rsidR="003E55F2" w:rsidRPr="003E55F2" w:rsidRDefault="003E55F2" w:rsidP="003E55F2">
      <w:pPr>
        <w:pStyle w:val="ab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E55F2" w:rsidRPr="003E55F2" w:rsidRDefault="003E55F2" w:rsidP="003E55F2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5F2">
        <w:rPr>
          <w:rFonts w:ascii="Times New Roman" w:hAnsi="Times New Roman"/>
          <w:sz w:val="24"/>
          <w:szCs w:val="24"/>
        </w:rPr>
        <w:t xml:space="preserve"> Контроль за выполнением данного постановления оставляю за собой.</w:t>
      </w:r>
    </w:p>
    <w:p w:rsidR="003E55F2" w:rsidRPr="003E55F2" w:rsidRDefault="003E55F2" w:rsidP="003E55F2">
      <w:pPr>
        <w:jc w:val="both"/>
        <w:rPr>
          <w:sz w:val="24"/>
          <w:szCs w:val="24"/>
        </w:rPr>
      </w:pPr>
    </w:p>
    <w:p w:rsidR="003E55F2" w:rsidRPr="003E55F2" w:rsidRDefault="003E55F2" w:rsidP="003E55F2">
      <w:pPr>
        <w:jc w:val="both"/>
        <w:rPr>
          <w:sz w:val="24"/>
          <w:szCs w:val="24"/>
        </w:rPr>
      </w:pPr>
    </w:p>
    <w:p w:rsidR="003E55F2" w:rsidRDefault="003E55F2" w:rsidP="003E55F2">
      <w:pPr>
        <w:jc w:val="both"/>
        <w:rPr>
          <w:sz w:val="24"/>
          <w:szCs w:val="24"/>
        </w:rPr>
      </w:pPr>
      <w:r w:rsidRPr="003E55F2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</w:t>
      </w:r>
    </w:p>
    <w:p w:rsidR="005478D2" w:rsidRPr="003E55F2" w:rsidRDefault="003E55F2" w:rsidP="003E55F2">
      <w:pPr>
        <w:jc w:val="both"/>
        <w:rPr>
          <w:sz w:val="24"/>
          <w:szCs w:val="24"/>
        </w:rPr>
      </w:pPr>
      <w:r w:rsidRPr="003E55F2">
        <w:rPr>
          <w:sz w:val="24"/>
          <w:szCs w:val="24"/>
        </w:rPr>
        <w:t xml:space="preserve">(Глава Администрации)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E55F2">
        <w:rPr>
          <w:sz w:val="24"/>
          <w:szCs w:val="24"/>
        </w:rPr>
        <w:t>Е.В.Гусев</w:t>
      </w:r>
    </w:p>
    <w:sectPr w:rsidR="005478D2" w:rsidRPr="003E55F2" w:rsidSect="00BD203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81" w:rsidRDefault="00822581">
      <w:r>
        <w:separator/>
      </w:r>
    </w:p>
  </w:endnote>
  <w:endnote w:type="continuationSeparator" w:id="0">
    <w:p w:rsidR="00822581" w:rsidRDefault="0082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81" w:rsidRDefault="00822581">
      <w:r>
        <w:separator/>
      </w:r>
    </w:p>
  </w:footnote>
  <w:footnote w:type="continuationSeparator" w:id="0">
    <w:p w:rsidR="00822581" w:rsidRDefault="00822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41"/>
    <w:multiLevelType w:val="hybridMultilevel"/>
    <w:tmpl w:val="E6F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53C9E"/>
    <w:multiLevelType w:val="hybridMultilevel"/>
    <w:tmpl w:val="984C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9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325FA"/>
    <w:multiLevelType w:val="hybridMultilevel"/>
    <w:tmpl w:val="71449C16"/>
    <w:lvl w:ilvl="0" w:tplc="F13E5732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D36A4D"/>
    <w:multiLevelType w:val="hybridMultilevel"/>
    <w:tmpl w:val="370C37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33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E72DA0"/>
    <w:multiLevelType w:val="hybridMultilevel"/>
    <w:tmpl w:val="007C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5"/>
  </w:num>
  <w:num w:numId="16">
    <w:abstractNumId w:val="17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71E72"/>
    <w:rsid w:val="00191013"/>
    <w:rsid w:val="001916E6"/>
    <w:rsid w:val="001A0EA5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E55F2"/>
    <w:rsid w:val="003F4BA2"/>
    <w:rsid w:val="003F71EA"/>
    <w:rsid w:val="00401481"/>
    <w:rsid w:val="0041293A"/>
    <w:rsid w:val="00417D63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F1A4D"/>
    <w:rsid w:val="0060764A"/>
    <w:rsid w:val="00612E0F"/>
    <w:rsid w:val="0062033B"/>
    <w:rsid w:val="00623C03"/>
    <w:rsid w:val="00642331"/>
    <w:rsid w:val="00642F35"/>
    <w:rsid w:val="00647EFF"/>
    <w:rsid w:val="00661E24"/>
    <w:rsid w:val="00671BB5"/>
    <w:rsid w:val="006748F3"/>
    <w:rsid w:val="006824BA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304D9"/>
    <w:rsid w:val="00745BFC"/>
    <w:rsid w:val="00745DD6"/>
    <w:rsid w:val="007501E8"/>
    <w:rsid w:val="0075386B"/>
    <w:rsid w:val="00753E0B"/>
    <w:rsid w:val="00757258"/>
    <w:rsid w:val="00761CD5"/>
    <w:rsid w:val="00783B2E"/>
    <w:rsid w:val="007A1802"/>
    <w:rsid w:val="007A5BD9"/>
    <w:rsid w:val="007A6A3C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1D6B"/>
    <w:rsid w:val="009757AF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5B66"/>
    <w:rsid w:val="00BC5B8F"/>
    <w:rsid w:val="00BC6E90"/>
    <w:rsid w:val="00BD2032"/>
    <w:rsid w:val="00BD5BAD"/>
    <w:rsid w:val="00BD7CDD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2518F"/>
    <w:rsid w:val="00E309CB"/>
    <w:rsid w:val="00E373D5"/>
    <w:rsid w:val="00E7247F"/>
    <w:rsid w:val="00E7498E"/>
    <w:rsid w:val="00E75FEB"/>
    <w:rsid w:val="00E81732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34CC6"/>
    <w:rsid w:val="00F415DA"/>
    <w:rsid w:val="00F50F81"/>
    <w:rsid w:val="00F641A8"/>
    <w:rsid w:val="00F66A7F"/>
    <w:rsid w:val="00F7556D"/>
    <w:rsid w:val="00F80F93"/>
    <w:rsid w:val="00F91DA2"/>
    <w:rsid w:val="00F9442D"/>
    <w:rsid w:val="00FA2A69"/>
    <w:rsid w:val="00FA41F3"/>
    <w:rsid w:val="00FA769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qFormat/>
    <w:rsid w:val="001D0CC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CC8"/>
    <w:pPr>
      <w:jc w:val="both"/>
    </w:pPr>
  </w:style>
  <w:style w:type="paragraph" w:styleId="a4">
    <w:name w:val="Body Text Indent"/>
    <w:basedOn w:val="a"/>
    <w:rsid w:val="001D0CC8"/>
    <w:pPr>
      <w:ind w:firstLine="720"/>
    </w:pPr>
  </w:style>
  <w:style w:type="paragraph" w:styleId="2">
    <w:name w:val="Body Text Indent 2"/>
    <w:basedOn w:val="a"/>
    <w:rsid w:val="001D0CC8"/>
    <w:pPr>
      <w:ind w:firstLine="720"/>
      <w:jc w:val="both"/>
    </w:pPr>
  </w:style>
  <w:style w:type="paragraph" w:styleId="a5">
    <w:name w:val="Balloon Text"/>
    <w:basedOn w:val="a"/>
    <w:semiHidden/>
    <w:rsid w:val="00BA53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2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8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footer"/>
    <w:basedOn w:val="a"/>
    <w:link w:val="aa"/>
    <w:unhideWhenUsed/>
    <w:rsid w:val="00B15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51B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c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">
    <w:name w:val="No Spacing"/>
    <w:basedOn w:val="a"/>
    <w:uiPriority w:val="1"/>
    <w:qFormat/>
    <w:rsid w:val="00CD51E4"/>
    <w:rPr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2016-12-08T05:19:00Z</cp:lastPrinted>
  <dcterms:created xsi:type="dcterms:W3CDTF">2016-12-08T04:59:00Z</dcterms:created>
  <dcterms:modified xsi:type="dcterms:W3CDTF">2016-12-08T05:19:00Z</dcterms:modified>
</cp:coreProperties>
</file>