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9D3BF6">
        <w:rPr>
          <w:rFonts w:ascii="Times New Roman" w:hAnsi="Times New Roman"/>
          <w:sz w:val="24"/>
          <w:szCs w:val="24"/>
        </w:rPr>
        <w:t>4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B2124">
        <w:rPr>
          <w:rFonts w:ascii="Times New Roman" w:hAnsi="Times New Roman"/>
          <w:sz w:val="24"/>
          <w:szCs w:val="24"/>
        </w:rPr>
        <w:t>02.09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74625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74625" w:rsidRPr="00174625" w:rsidRDefault="008C3172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3BF6">
        <w:rPr>
          <w:rFonts w:ascii="Times New Roman" w:hAnsi="Times New Roman"/>
          <w:sz w:val="24"/>
          <w:szCs w:val="24"/>
        </w:rPr>
        <w:t>8</w:t>
      </w:r>
      <w:r w:rsidR="00DB2124">
        <w:rPr>
          <w:rFonts w:ascii="Times New Roman" w:hAnsi="Times New Roman"/>
          <w:sz w:val="24"/>
          <w:szCs w:val="24"/>
        </w:rPr>
        <w:t>.08</w:t>
      </w:r>
      <w:r w:rsidR="00174625" w:rsidRPr="00174625">
        <w:rPr>
          <w:rFonts w:ascii="Times New Roman" w:hAnsi="Times New Roman"/>
          <w:sz w:val="24"/>
          <w:szCs w:val="24"/>
        </w:rPr>
        <w:t xml:space="preserve"> 2016 г.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  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DB2124">
        <w:rPr>
          <w:rFonts w:ascii="Times New Roman" w:hAnsi="Times New Roman"/>
          <w:sz w:val="24"/>
          <w:szCs w:val="24"/>
        </w:rPr>
        <w:t xml:space="preserve">             </w:t>
      </w:r>
      <w:r w:rsidR="00174625" w:rsidRPr="00174625">
        <w:rPr>
          <w:rFonts w:ascii="Times New Roman" w:hAnsi="Times New Roman"/>
          <w:sz w:val="24"/>
          <w:szCs w:val="24"/>
        </w:rPr>
        <w:t>№</w:t>
      </w:r>
      <w:r w:rsidR="009D3BF6">
        <w:rPr>
          <w:rFonts w:ascii="Times New Roman" w:hAnsi="Times New Roman"/>
          <w:sz w:val="24"/>
          <w:szCs w:val="24"/>
        </w:rPr>
        <w:t>323</w:t>
      </w:r>
      <w:r w:rsidR="00174625"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9D3BF6" w:rsidRDefault="00174625" w:rsidP="009D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74625" w:rsidRPr="009D3BF6" w:rsidTr="009B49B4">
        <w:trPr>
          <w:trHeight w:val="853"/>
        </w:trPr>
        <w:tc>
          <w:tcPr>
            <w:tcW w:w="4503" w:type="dxa"/>
            <w:shd w:val="clear" w:color="auto" w:fill="auto"/>
          </w:tcPr>
          <w:p w:rsidR="009D3BF6" w:rsidRPr="009D3BF6" w:rsidRDefault="009D3BF6" w:rsidP="009D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 w:rsidRPr="009D3BF6">
              <w:rPr>
                <w:rFonts w:ascii="Times New Roman" w:hAnsi="Times New Roman"/>
                <w:sz w:val="24"/>
                <w:szCs w:val="24"/>
              </w:rPr>
              <w:br/>
              <w:t>в Постановление № 1 от 01.01.2016г.</w:t>
            </w:r>
          </w:p>
          <w:p w:rsidR="009D3BF6" w:rsidRPr="009D3BF6" w:rsidRDefault="009D3BF6" w:rsidP="009D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sz w:val="24"/>
                <w:szCs w:val="24"/>
              </w:rPr>
              <w:t>«О наделении полномочиями</w:t>
            </w:r>
          </w:p>
          <w:p w:rsidR="009D3BF6" w:rsidRPr="009D3BF6" w:rsidRDefault="009D3BF6" w:rsidP="009D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sz w:val="24"/>
                <w:szCs w:val="24"/>
              </w:rPr>
              <w:t>администратора доходов бюджета</w:t>
            </w:r>
          </w:p>
          <w:p w:rsidR="009D3BF6" w:rsidRPr="009D3BF6" w:rsidRDefault="009D3BF6" w:rsidP="009D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sz w:val="24"/>
                <w:szCs w:val="24"/>
              </w:rPr>
              <w:t>поселения Администрации</w:t>
            </w:r>
          </w:p>
          <w:p w:rsidR="00174625" w:rsidRPr="009D3BF6" w:rsidRDefault="009D3BF6" w:rsidP="009D3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sz w:val="24"/>
                <w:szCs w:val="24"/>
              </w:rPr>
              <w:t>Зональненского сельского поселения»</w:t>
            </w:r>
          </w:p>
        </w:tc>
      </w:tr>
    </w:tbl>
    <w:p w:rsidR="00174625" w:rsidRPr="009D3BF6" w:rsidRDefault="00174625" w:rsidP="009D3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 xml:space="preserve">   </w:t>
      </w:r>
    </w:p>
    <w:p w:rsidR="009D3BF6" w:rsidRPr="009D3BF6" w:rsidRDefault="009D3BF6" w:rsidP="009D3B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>В целях реализации статьи 160.1 Бюджетного кодекса Российской Федерации</w:t>
      </w:r>
    </w:p>
    <w:p w:rsidR="009D3BF6" w:rsidRPr="009D3BF6" w:rsidRDefault="009D3BF6" w:rsidP="009D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BF6">
        <w:rPr>
          <w:rFonts w:ascii="Times New Roman" w:hAnsi="Times New Roman"/>
          <w:b/>
          <w:sz w:val="24"/>
          <w:szCs w:val="24"/>
        </w:rPr>
        <w:t>ПОСТАНОВЛЯЮ:</w:t>
      </w:r>
    </w:p>
    <w:p w:rsidR="009D3BF6" w:rsidRPr="009D3BF6" w:rsidRDefault="009D3BF6" w:rsidP="009D3BF6">
      <w:pPr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>Закрепить за Администрацией Зональненского сельского поселения и дополнить «</w:t>
      </w:r>
      <w:r w:rsidRPr="009D3BF6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 администратором доходов местного бюджета Администрацией Зональненского сельского поселения  на 2016 год»</w:t>
      </w:r>
      <w:r w:rsidRPr="009D3BF6">
        <w:rPr>
          <w:rFonts w:ascii="Times New Roman" w:hAnsi="Times New Roman"/>
          <w:sz w:val="24"/>
          <w:szCs w:val="24"/>
        </w:rPr>
        <w:t xml:space="preserve"> следующий код бюджетной классификации РФ:</w:t>
      </w:r>
    </w:p>
    <w:p w:rsidR="009D3BF6" w:rsidRPr="009D3BF6" w:rsidRDefault="009D3BF6" w:rsidP="009D3B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9D3BF6" w:rsidRPr="009D3BF6" w:rsidTr="00BE161A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9D3BF6" w:rsidRPr="009D3BF6" w:rsidTr="00BE161A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BF6" w:rsidRPr="009D3BF6" w:rsidRDefault="009D3BF6" w:rsidP="009D3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F6" w:rsidRPr="009D3BF6" w:rsidTr="00BE161A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D3BF6" w:rsidRPr="009D3BF6" w:rsidTr="00BE161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9D3BF6" w:rsidRPr="009D3BF6" w:rsidTr="00BE161A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F6" w:rsidRPr="009D3BF6" w:rsidRDefault="009D3BF6" w:rsidP="009D3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9D3BF6" w:rsidRPr="009D3BF6" w:rsidRDefault="009D3BF6" w:rsidP="009D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BF6" w:rsidRPr="009D3BF6" w:rsidRDefault="009D3BF6" w:rsidP="009D3BF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lastRenderedPageBreak/>
        <w:t>2.</w:t>
      </w:r>
      <w:r w:rsidRPr="009D3BF6">
        <w:rPr>
          <w:rFonts w:ascii="Times New Roman" w:hAnsi="Times New Roman"/>
          <w:sz w:val="24"/>
          <w:szCs w:val="24"/>
        </w:rPr>
        <w:tab/>
        <w:t>Представить настоящее постановление в Управление Федерального казначейства по Томской области.</w:t>
      </w:r>
    </w:p>
    <w:p w:rsidR="009D3BF6" w:rsidRPr="009D3BF6" w:rsidRDefault="009D3BF6" w:rsidP="009D3BF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>3.</w:t>
      </w:r>
      <w:r w:rsidRPr="009D3BF6">
        <w:rPr>
          <w:rFonts w:ascii="Times New Roman" w:hAnsi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9D3BF6" w:rsidRPr="009D3BF6" w:rsidRDefault="009D3BF6" w:rsidP="009D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BF6" w:rsidRPr="009D3BF6" w:rsidRDefault="009D3BF6" w:rsidP="009D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174625" w:rsidRPr="009D3BF6" w:rsidRDefault="009D3BF6" w:rsidP="009D3B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  <w:tab w:val="left" w:pos="8640"/>
          <w:tab w:val="left" w:pos="9360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D3BF6">
        <w:rPr>
          <w:rFonts w:ascii="Times New Roman" w:hAnsi="Times New Roman"/>
          <w:sz w:val="24"/>
          <w:szCs w:val="24"/>
        </w:rPr>
        <w:t>Е.В. Гусев</w:t>
      </w:r>
      <w:r w:rsidR="00174625" w:rsidRPr="009D3BF6">
        <w:rPr>
          <w:rFonts w:ascii="Times New Roman" w:hAnsi="Times New Roman"/>
          <w:sz w:val="24"/>
          <w:szCs w:val="24"/>
        </w:rPr>
        <w:tab/>
      </w:r>
    </w:p>
    <w:sectPr w:rsidR="00174625" w:rsidRPr="009D3BF6" w:rsidSect="00174625">
      <w:headerReference w:type="default" r:id="rId8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0C" w:rsidRDefault="00681A0C" w:rsidP="004B034D">
      <w:pPr>
        <w:spacing w:after="0" w:line="240" w:lineRule="auto"/>
      </w:pPr>
      <w:r>
        <w:separator/>
      </w:r>
    </w:p>
  </w:endnote>
  <w:endnote w:type="continuationSeparator" w:id="0">
    <w:p w:rsidR="00681A0C" w:rsidRDefault="00681A0C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0C" w:rsidRDefault="00681A0C" w:rsidP="004B034D">
      <w:pPr>
        <w:spacing w:after="0" w:line="240" w:lineRule="auto"/>
      </w:pPr>
      <w:r>
        <w:separator/>
      </w:r>
    </w:p>
  </w:footnote>
  <w:footnote w:type="continuationSeparator" w:id="0">
    <w:p w:rsidR="00681A0C" w:rsidRDefault="00681A0C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21"/>
  </w:num>
  <w:num w:numId="9">
    <w:abstractNumId w:val="1"/>
  </w:num>
  <w:num w:numId="10">
    <w:abstractNumId w:val="10"/>
  </w:num>
  <w:num w:numId="11">
    <w:abstractNumId w:val="25"/>
  </w:num>
  <w:num w:numId="12">
    <w:abstractNumId w:val="22"/>
  </w:num>
  <w:num w:numId="13">
    <w:abstractNumId w:val="7"/>
  </w:num>
  <w:num w:numId="14">
    <w:abstractNumId w:val="23"/>
  </w:num>
  <w:num w:numId="15">
    <w:abstractNumId w:val="17"/>
  </w:num>
  <w:num w:numId="16">
    <w:abstractNumId w:val="8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5"/>
  </w:num>
  <w:num w:numId="22">
    <w:abstractNumId w:val="2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11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5"/>
  </w:num>
  <w:num w:numId="32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4494F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756F8"/>
    <w:rsid w:val="002C7D7F"/>
    <w:rsid w:val="002E7AFC"/>
    <w:rsid w:val="0032117B"/>
    <w:rsid w:val="00396400"/>
    <w:rsid w:val="003C39D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06A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81A0C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85A54"/>
    <w:rsid w:val="008C3172"/>
    <w:rsid w:val="008C420C"/>
    <w:rsid w:val="008F4E86"/>
    <w:rsid w:val="00912EAF"/>
    <w:rsid w:val="0094125D"/>
    <w:rsid w:val="009C6361"/>
    <w:rsid w:val="009C67F8"/>
    <w:rsid w:val="009D3BF6"/>
    <w:rsid w:val="00A670E4"/>
    <w:rsid w:val="00AE248E"/>
    <w:rsid w:val="00B310D8"/>
    <w:rsid w:val="00B6115A"/>
    <w:rsid w:val="00B8407D"/>
    <w:rsid w:val="00B86E6D"/>
    <w:rsid w:val="00BA6873"/>
    <w:rsid w:val="00BA7A9A"/>
    <w:rsid w:val="00BD3DC4"/>
    <w:rsid w:val="00C87221"/>
    <w:rsid w:val="00CD518C"/>
    <w:rsid w:val="00CF6EB6"/>
    <w:rsid w:val="00D02FC4"/>
    <w:rsid w:val="00D27725"/>
    <w:rsid w:val="00D60CB1"/>
    <w:rsid w:val="00DA1863"/>
    <w:rsid w:val="00DB2124"/>
    <w:rsid w:val="00DB7640"/>
    <w:rsid w:val="00DC7D48"/>
    <w:rsid w:val="00DD2C77"/>
    <w:rsid w:val="00E077AF"/>
    <w:rsid w:val="00E55610"/>
    <w:rsid w:val="00E97322"/>
    <w:rsid w:val="00F1306E"/>
    <w:rsid w:val="00F345F6"/>
    <w:rsid w:val="00F418D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ECD7-1F00-4095-AAD5-78827F84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2016-09-02T08:51:00Z</cp:lastPrinted>
  <dcterms:created xsi:type="dcterms:W3CDTF">2016-09-02T09:30:00Z</dcterms:created>
  <dcterms:modified xsi:type="dcterms:W3CDTF">2016-09-02T09:30:00Z</dcterms:modified>
</cp:coreProperties>
</file>