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1D5FAA">
        <w:rPr>
          <w:rFonts w:ascii="Times New Roman" w:hAnsi="Times New Roman"/>
          <w:sz w:val="24"/>
          <w:szCs w:val="24"/>
        </w:rPr>
        <w:t>6</w:t>
      </w:r>
      <w:r w:rsidR="008C3172">
        <w:rPr>
          <w:rFonts w:ascii="Times New Roman" w:hAnsi="Times New Roman"/>
          <w:sz w:val="24"/>
          <w:szCs w:val="24"/>
        </w:rPr>
        <w:t>3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DB2124">
        <w:rPr>
          <w:rFonts w:ascii="Times New Roman" w:hAnsi="Times New Roman"/>
          <w:sz w:val="24"/>
          <w:szCs w:val="24"/>
        </w:rPr>
        <w:t>02.09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F418DD" w:rsidRDefault="00F418DD" w:rsidP="00F418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FF0000"/>
          <w:sz w:val="28"/>
          <w:szCs w:val="20"/>
        </w:rPr>
      </w:pP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174625" w:rsidRPr="00174625" w:rsidRDefault="00174625" w:rsidP="00174625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174625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17462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174625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174625" w:rsidRPr="00174625" w:rsidRDefault="00174625" w:rsidP="001746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174625" w:rsidRPr="00174625" w:rsidRDefault="008C3172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B2124">
        <w:rPr>
          <w:rFonts w:ascii="Times New Roman" w:hAnsi="Times New Roman"/>
          <w:sz w:val="24"/>
          <w:szCs w:val="24"/>
        </w:rPr>
        <w:t>.08</w:t>
      </w:r>
      <w:r w:rsidR="00174625" w:rsidRPr="00174625">
        <w:rPr>
          <w:rFonts w:ascii="Times New Roman" w:hAnsi="Times New Roman"/>
          <w:sz w:val="24"/>
          <w:szCs w:val="24"/>
        </w:rPr>
        <w:t xml:space="preserve"> 2016 г.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  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  <w:t xml:space="preserve">   </w:t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174625" w:rsidRPr="00174625">
        <w:rPr>
          <w:rFonts w:ascii="Times New Roman" w:hAnsi="Times New Roman"/>
          <w:sz w:val="24"/>
          <w:szCs w:val="24"/>
        </w:rPr>
        <w:tab/>
      </w:r>
      <w:r w:rsidR="00DB2124">
        <w:rPr>
          <w:rFonts w:ascii="Times New Roman" w:hAnsi="Times New Roman"/>
          <w:sz w:val="24"/>
          <w:szCs w:val="24"/>
        </w:rPr>
        <w:t xml:space="preserve">             </w:t>
      </w:r>
      <w:r w:rsidR="00174625" w:rsidRPr="0017462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314</w:t>
      </w:r>
      <w:r w:rsidR="00174625" w:rsidRPr="00174625">
        <w:rPr>
          <w:rFonts w:ascii="Times New Roman" w:hAnsi="Times New Roman"/>
          <w:sz w:val="24"/>
          <w:szCs w:val="24"/>
        </w:rPr>
        <w:t xml:space="preserve"> </w:t>
      </w: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625" w:rsidRPr="00174625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174625" w:rsidRPr="008C3172" w:rsidTr="009B49B4">
        <w:trPr>
          <w:trHeight w:val="853"/>
        </w:trPr>
        <w:tc>
          <w:tcPr>
            <w:tcW w:w="4503" w:type="dxa"/>
            <w:shd w:val="clear" w:color="auto" w:fill="auto"/>
          </w:tcPr>
          <w:p w:rsidR="00174625" w:rsidRPr="008C3172" w:rsidRDefault="008C3172" w:rsidP="008C31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172">
              <w:rPr>
                <w:rFonts w:ascii="Times New Roman" w:hAnsi="Times New Roman"/>
                <w:sz w:val="24"/>
                <w:szCs w:val="24"/>
              </w:rPr>
              <w:t>Об утверждении Положения о комиссии по землепользованию и застройке, ее состава</w:t>
            </w:r>
          </w:p>
        </w:tc>
      </w:tr>
    </w:tbl>
    <w:p w:rsidR="00174625" w:rsidRPr="008C3172" w:rsidRDefault="00174625" w:rsidP="008C31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 xml:space="preserve">   </w:t>
      </w:r>
    </w:p>
    <w:p w:rsidR="008C3172" w:rsidRPr="008C3172" w:rsidRDefault="008C3172" w:rsidP="008C3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В целях реализации Правил землепользования и застройки муниципального образования «Зональненское сельское поселение», утвержденных решением Совета Зональненского сельского поселения от 10.06.2015 №43, руководствуясь ст.ст. 31, 33, 39, 40 Градостроительного кодекса РФ, Уставом муниципального образования «Зональненское сельское поселение»</w:t>
      </w:r>
    </w:p>
    <w:p w:rsidR="008C3172" w:rsidRPr="008C3172" w:rsidRDefault="008C3172" w:rsidP="008C31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172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8C3172" w:rsidRPr="008C3172" w:rsidRDefault="008C3172" w:rsidP="008C3172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Утвердить положение «О комиссии по землепользованию и застройке» (приложение 1).</w:t>
      </w:r>
    </w:p>
    <w:p w:rsidR="008C3172" w:rsidRPr="008C3172" w:rsidRDefault="008C3172" w:rsidP="008C3172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Утвердить состав комиссии по землепользованию и застройке (приложение 2).</w:t>
      </w:r>
    </w:p>
    <w:p w:rsidR="008C3172" w:rsidRPr="008C3172" w:rsidRDefault="008C3172" w:rsidP="008C3172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Настоящее постановление опубликовать в печатном средстве массовой информации официального издания «Информационный бюллетень Зональненского сельского поселения», на официальном информационном сайте Администрации Зональненского сельского поселения (</w:t>
      </w:r>
      <w:hyperlink w:history="1">
        <w:r w:rsidRPr="008C3172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Pr="008C3172">
          <w:rPr>
            <w:rStyle w:val="ad"/>
            <w:rFonts w:ascii="Times New Roman" w:hAnsi="Times New Roman"/>
            <w:sz w:val="24"/>
            <w:szCs w:val="24"/>
          </w:rPr>
          <w:t>://</w:t>
        </w:r>
        <w:r w:rsidRPr="008C3172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8C317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Pr="008C3172">
          <w:rPr>
            <w:rStyle w:val="ad"/>
            <w:rFonts w:ascii="Times New Roman" w:hAnsi="Times New Roman"/>
            <w:sz w:val="24"/>
            <w:szCs w:val="24"/>
            <w:lang w:val="en-US"/>
          </w:rPr>
          <w:t>admzsp</w:t>
        </w:r>
        <w:proofErr w:type="spellEnd"/>
        <w:r w:rsidRPr="008C3172">
          <w:rPr>
            <w:rStyle w:val="ad"/>
            <w:rFonts w:ascii="Times New Roman" w:hAnsi="Times New Roman"/>
            <w:sz w:val="24"/>
            <w:szCs w:val="24"/>
          </w:rPr>
          <w:t xml:space="preserve">. </w:t>
        </w:r>
        <w:proofErr w:type="spellStart"/>
        <w:r w:rsidRPr="008C317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C3172">
        <w:rPr>
          <w:rFonts w:ascii="Times New Roman" w:hAnsi="Times New Roman"/>
          <w:sz w:val="24"/>
          <w:szCs w:val="24"/>
        </w:rPr>
        <w:t>).</w:t>
      </w:r>
    </w:p>
    <w:p w:rsidR="008C3172" w:rsidRPr="008C3172" w:rsidRDefault="008C3172" w:rsidP="008C3172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от 04.04.2013 г. №61 «О разработке проекта (корректировки) генерального плана и правил землепользования и застройки» (в ред. от 21.01.2015 г. №20).</w:t>
      </w:r>
    </w:p>
    <w:p w:rsidR="008C3172" w:rsidRPr="008C3172" w:rsidRDefault="008C3172" w:rsidP="008C3172">
      <w:pPr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3172" w:rsidRPr="008C3172" w:rsidRDefault="008C3172" w:rsidP="008C3172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C3172" w:rsidRPr="008C3172" w:rsidRDefault="008C3172" w:rsidP="008C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172" w:rsidRPr="008C3172" w:rsidRDefault="008C3172" w:rsidP="008C3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 xml:space="preserve">Глава поселения            </w:t>
      </w:r>
    </w:p>
    <w:p w:rsidR="00174625" w:rsidRPr="008C3172" w:rsidRDefault="008C3172" w:rsidP="008C31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1"/>
          <w:tab w:val="left" w:pos="8640"/>
          <w:tab w:val="left" w:pos="9360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C3172">
        <w:rPr>
          <w:rFonts w:ascii="Times New Roman" w:hAnsi="Times New Roman"/>
          <w:sz w:val="24"/>
          <w:szCs w:val="24"/>
        </w:rPr>
        <w:t xml:space="preserve"> (Глава Администрации)                                       </w:t>
      </w:r>
      <w:r w:rsidRPr="008C3172">
        <w:rPr>
          <w:rFonts w:ascii="Times New Roman" w:hAnsi="Times New Roman"/>
          <w:sz w:val="24"/>
          <w:szCs w:val="24"/>
        </w:rPr>
        <w:tab/>
      </w:r>
      <w:r w:rsidRPr="008C3172">
        <w:rPr>
          <w:rFonts w:ascii="Times New Roman" w:hAnsi="Times New Roman"/>
          <w:sz w:val="24"/>
          <w:szCs w:val="24"/>
        </w:rPr>
        <w:tab/>
      </w:r>
      <w:r w:rsidRPr="008C3172">
        <w:rPr>
          <w:rFonts w:ascii="Times New Roman" w:hAnsi="Times New Roman"/>
          <w:sz w:val="24"/>
          <w:szCs w:val="24"/>
        </w:rPr>
        <w:tab/>
      </w:r>
      <w:r w:rsidRPr="008C3172">
        <w:rPr>
          <w:rFonts w:ascii="Times New Roman" w:hAnsi="Times New Roman"/>
          <w:sz w:val="24"/>
          <w:szCs w:val="24"/>
        </w:rPr>
        <w:tab/>
        <w:t xml:space="preserve">       Е.В. Гусев</w:t>
      </w:r>
      <w:r w:rsidR="00174625" w:rsidRPr="008C3172">
        <w:rPr>
          <w:rFonts w:ascii="Times New Roman" w:hAnsi="Times New Roman"/>
          <w:sz w:val="24"/>
          <w:szCs w:val="24"/>
        </w:rPr>
        <w:tab/>
      </w:r>
    </w:p>
    <w:sectPr w:rsidR="00174625" w:rsidRPr="008C3172" w:rsidSect="00174625">
      <w:headerReference w:type="default" r:id="rId8"/>
      <w:pgSz w:w="11906" w:h="16838" w:code="9"/>
      <w:pgMar w:top="1134" w:right="850" w:bottom="851" w:left="1701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D0" w:rsidRDefault="003C39D0" w:rsidP="004B034D">
      <w:pPr>
        <w:spacing w:after="0" w:line="240" w:lineRule="auto"/>
      </w:pPr>
      <w:r>
        <w:separator/>
      </w:r>
    </w:p>
  </w:endnote>
  <w:endnote w:type="continuationSeparator" w:id="0">
    <w:p w:rsidR="003C39D0" w:rsidRDefault="003C39D0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D0" w:rsidRDefault="003C39D0" w:rsidP="004B034D">
      <w:pPr>
        <w:spacing w:after="0" w:line="240" w:lineRule="auto"/>
      </w:pPr>
      <w:r>
        <w:separator/>
      </w:r>
    </w:p>
  </w:footnote>
  <w:footnote w:type="continuationSeparator" w:id="0">
    <w:p w:rsidR="003C39D0" w:rsidRDefault="003C39D0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EDE" w:rsidRPr="00E04A17" w:rsidRDefault="00225ED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DB55DB1"/>
    <w:multiLevelType w:val="hybridMultilevel"/>
    <w:tmpl w:val="7E80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3B2465"/>
    <w:multiLevelType w:val="hybridMultilevel"/>
    <w:tmpl w:val="49AA4F26"/>
    <w:lvl w:ilvl="0" w:tplc="B73AB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DD24C3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76C7B63"/>
    <w:multiLevelType w:val="hybridMultilevel"/>
    <w:tmpl w:val="A5EAAB92"/>
    <w:lvl w:ilvl="0" w:tplc="DC36923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9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0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54806D57"/>
    <w:multiLevelType w:val="hybridMultilevel"/>
    <w:tmpl w:val="FC8C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271113"/>
    <w:multiLevelType w:val="hybridMultilevel"/>
    <w:tmpl w:val="2D2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D56D2"/>
    <w:multiLevelType w:val="hybridMultilevel"/>
    <w:tmpl w:val="F2E2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5883011"/>
    <w:multiLevelType w:val="hybridMultilevel"/>
    <w:tmpl w:val="D6CC04F2"/>
    <w:lvl w:ilvl="0" w:tplc="95682B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>
    <w:nsid w:val="7FA36C6E"/>
    <w:multiLevelType w:val="multilevel"/>
    <w:tmpl w:val="2B06F0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23"/>
  </w:num>
  <w:num w:numId="7">
    <w:abstractNumId w:val="4"/>
  </w:num>
  <w:num w:numId="8">
    <w:abstractNumId w:val="20"/>
  </w:num>
  <w:num w:numId="9">
    <w:abstractNumId w:val="1"/>
  </w:num>
  <w:num w:numId="10">
    <w:abstractNumId w:val="10"/>
  </w:num>
  <w:num w:numId="11">
    <w:abstractNumId w:val="24"/>
  </w:num>
  <w:num w:numId="12">
    <w:abstractNumId w:val="21"/>
  </w:num>
  <w:num w:numId="13">
    <w:abstractNumId w:val="7"/>
  </w:num>
  <w:num w:numId="14">
    <w:abstractNumId w:val="22"/>
  </w:num>
  <w:num w:numId="15">
    <w:abstractNumId w:val="1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19"/>
  </w:num>
  <w:num w:numId="21">
    <w:abstractNumId w:val="15"/>
  </w:num>
  <w:num w:numId="22">
    <w:abstractNumId w:val="2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6"/>
  </w:num>
  <w:num w:numId="26">
    <w:abstractNumId w:val="11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BEE"/>
    <w:rsid w:val="00085224"/>
    <w:rsid w:val="00093220"/>
    <w:rsid w:val="000F4A12"/>
    <w:rsid w:val="0014494F"/>
    <w:rsid w:val="00174625"/>
    <w:rsid w:val="001D24E6"/>
    <w:rsid w:val="001D340A"/>
    <w:rsid w:val="001D3E66"/>
    <w:rsid w:val="001D5E7E"/>
    <w:rsid w:val="001D5FAA"/>
    <w:rsid w:val="001E4C03"/>
    <w:rsid w:val="00222A41"/>
    <w:rsid w:val="00225EDE"/>
    <w:rsid w:val="00230D96"/>
    <w:rsid w:val="00242CF0"/>
    <w:rsid w:val="002756F8"/>
    <w:rsid w:val="002C7D7F"/>
    <w:rsid w:val="002E7AFC"/>
    <w:rsid w:val="0032117B"/>
    <w:rsid w:val="00396400"/>
    <w:rsid w:val="003C39D0"/>
    <w:rsid w:val="003D4B0C"/>
    <w:rsid w:val="00400D28"/>
    <w:rsid w:val="00432BEE"/>
    <w:rsid w:val="00434323"/>
    <w:rsid w:val="00455593"/>
    <w:rsid w:val="00457C8E"/>
    <w:rsid w:val="0048296F"/>
    <w:rsid w:val="00490406"/>
    <w:rsid w:val="004A6494"/>
    <w:rsid w:val="004B034D"/>
    <w:rsid w:val="004B706A"/>
    <w:rsid w:val="004B75D3"/>
    <w:rsid w:val="004C6565"/>
    <w:rsid w:val="004F74E9"/>
    <w:rsid w:val="005066CA"/>
    <w:rsid w:val="0057354A"/>
    <w:rsid w:val="005E1E7E"/>
    <w:rsid w:val="005F4EEE"/>
    <w:rsid w:val="006252D3"/>
    <w:rsid w:val="006505C0"/>
    <w:rsid w:val="00672AB1"/>
    <w:rsid w:val="00674AE4"/>
    <w:rsid w:val="006D2D19"/>
    <w:rsid w:val="006E32B5"/>
    <w:rsid w:val="00710BEE"/>
    <w:rsid w:val="00712B0F"/>
    <w:rsid w:val="00751004"/>
    <w:rsid w:val="00762709"/>
    <w:rsid w:val="007B69F3"/>
    <w:rsid w:val="007E310D"/>
    <w:rsid w:val="007F3531"/>
    <w:rsid w:val="00816093"/>
    <w:rsid w:val="00822A5A"/>
    <w:rsid w:val="00841862"/>
    <w:rsid w:val="00885A54"/>
    <w:rsid w:val="008C3172"/>
    <w:rsid w:val="008C420C"/>
    <w:rsid w:val="008F4E86"/>
    <w:rsid w:val="00912EAF"/>
    <w:rsid w:val="0094125D"/>
    <w:rsid w:val="009C6361"/>
    <w:rsid w:val="009C67F8"/>
    <w:rsid w:val="00AE248E"/>
    <w:rsid w:val="00B310D8"/>
    <w:rsid w:val="00B6115A"/>
    <w:rsid w:val="00B8407D"/>
    <w:rsid w:val="00B86E6D"/>
    <w:rsid w:val="00BA6873"/>
    <w:rsid w:val="00BA7A9A"/>
    <w:rsid w:val="00BD3DC4"/>
    <w:rsid w:val="00C87221"/>
    <w:rsid w:val="00CD518C"/>
    <w:rsid w:val="00CF6EB6"/>
    <w:rsid w:val="00D02FC4"/>
    <w:rsid w:val="00D27725"/>
    <w:rsid w:val="00D60CB1"/>
    <w:rsid w:val="00DA1863"/>
    <w:rsid w:val="00DB2124"/>
    <w:rsid w:val="00DB7640"/>
    <w:rsid w:val="00DC7D48"/>
    <w:rsid w:val="00DD2C77"/>
    <w:rsid w:val="00E077AF"/>
    <w:rsid w:val="00E55610"/>
    <w:rsid w:val="00E97322"/>
    <w:rsid w:val="00F1306E"/>
    <w:rsid w:val="00F345F6"/>
    <w:rsid w:val="00F418D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  <w:style w:type="numbering" w:customStyle="1" w:styleId="34">
    <w:name w:val="Нет списка3"/>
    <w:next w:val="a2"/>
    <w:uiPriority w:val="99"/>
    <w:semiHidden/>
    <w:unhideWhenUsed/>
    <w:rsid w:val="00DC7D48"/>
  </w:style>
  <w:style w:type="numbering" w:customStyle="1" w:styleId="41">
    <w:name w:val="Нет списка4"/>
    <w:next w:val="a2"/>
    <w:semiHidden/>
    <w:rsid w:val="001D5FAA"/>
  </w:style>
  <w:style w:type="paragraph" w:customStyle="1" w:styleId="afd">
    <w:name w:val="подпись"/>
    <w:basedOn w:val="a"/>
    <w:rsid w:val="001D5FAA"/>
    <w:pPr>
      <w:tabs>
        <w:tab w:val="left" w:pos="6804"/>
      </w:tabs>
      <w:spacing w:before="360" w:after="0" w:line="240" w:lineRule="auto"/>
    </w:pPr>
    <w:rPr>
      <w:rFonts w:ascii="Times New Roman" w:hAnsi="Times New Roman"/>
      <w:bCs/>
      <w:color w:val="000000"/>
      <w:spacing w:val="13"/>
      <w:sz w:val="24"/>
      <w:szCs w:val="28"/>
    </w:rPr>
  </w:style>
  <w:style w:type="table" w:customStyle="1" w:styleId="35">
    <w:name w:val="Сетка таблицы3"/>
    <w:basedOn w:val="a1"/>
    <w:next w:val="a5"/>
    <w:rsid w:val="001D5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74625"/>
  </w:style>
  <w:style w:type="table" w:customStyle="1" w:styleId="42">
    <w:name w:val="Сетка таблицы4"/>
    <w:basedOn w:val="a1"/>
    <w:next w:val="a5"/>
    <w:rsid w:val="001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248D-6079-4091-B2BF-A9F0BAD1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2016-09-02T08:51:00Z</cp:lastPrinted>
  <dcterms:created xsi:type="dcterms:W3CDTF">2016-09-02T09:07:00Z</dcterms:created>
  <dcterms:modified xsi:type="dcterms:W3CDTF">2016-09-02T09:07:00Z</dcterms:modified>
</cp:coreProperties>
</file>