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CF6EB6">
        <w:rPr>
          <w:rFonts w:ascii="Times New Roman" w:hAnsi="Times New Roman"/>
          <w:sz w:val="24"/>
          <w:szCs w:val="24"/>
        </w:rPr>
        <w:t>3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03</w:t>
      </w:r>
      <w:r w:rsidR="00816093">
        <w:rPr>
          <w:rFonts w:ascii="Times New Roman" w:hAnsi="Times New Roman"/>
          <w:sz w:val="24"/>
          <w:szCs w:val="24"/>
        </w:rPr>
        <w:t>.0</w:t>
      </w:r>
      <w:r w:rsidR="00457C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 xml:space="preserve">  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F60AA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F6EB6" w:rsidRPr="00CF6EB6" w:rsidRDefault="00CF6EB6" w:rsidP="00CF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«17» мая 2016 г.</w:t>
      </w:r>
      <w:r w:rsidRPr="00CF6EB6">
        <w:rPr>
          <w:rFonts w:ascii="Times New Roman" w:hAnsi="Times New Roman"/>
          <w:sz w:val="24"/>
          <w:szCs w:val="24"/>
        </w:rPr>
        <w:tab/>
      </w:r>
      <w:r w:rsidRPr="00CF6EB6">
        <w:rPr>
          <w:rFonts w:ascii="Times New Roman" w:hAnsi="Times New Roman"/>
          <w:sz w:val="24"/>
          <w:szCs w:val="24"/>
        </w:rPr>
        <w:tab/>
      </w:r>
      <w:r w:rsidRPr="00CF6EB6">
        <w:rPr>
          <w:rFonts w:ascii="Times New Roman" w:hAnsi="Times New Roman"/>
          <w:sz w:val="24"/>
          <w:szCs w:val="24"/>
        </w:rPr>
        <w:tab/>
      </w:r>
      <w:r w:rsidRPr="00CF6EB6">
        <w:rPr>
          <w:rFonts w:ascii="Times New Roman" w:hAnsi="Times New Roman"/>
          <w:sz w:val="24"/>
          <w:szCs w:val="24"/>
        </w:rPr>
        <w:tab/>
      </w:r>
      <w:r w:rsidRPr="00CF6EB6">
        <w:rPr>
          <w:rFonts w:ascii="Times New Roman" w:hAnsi="Times New Roman"/>
          <w:sz w:val="24"/>
          <w:szCs w:val="24"/>
        </w:rPr>
        <w:tab/>
      </w:r>
      <w:r w:rsidRPr="00CF6EB6">
        <w:rPr>
          <w:rFonts w:ascii="Times New Roman" w:hAnsi="Times New Roman"/>
          <w:sz w:val="24"/>
          <w:szCs w:val="24"/>
        </w:rPr>
        <w:tab/>
      </w:r>
      <w:r w:rsidRPr="00CF6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EB6">
        <w:rPr>
          <w:rFonts w:ascii="Times New Roman" w:hAnsi="Times New Roman"/>
          <w:sz w:val="24"/>
          <w:szCs w:val="24"/>
        </w:rPr>
        <w:tab/>
        <w:t>№ 162</w:t>
      </w: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 Об утверждении Положения о порядке расходования </w:t>
      </w: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резервного фонда Администрации Зональненского сельского </w:t>
      </w: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поселения по предупреждению и ликвидации чрезвычайных</w:t>
      </w: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ситуаций и последствий стихийных бедствий</w:t>
      </w:r>
      <w:r w:rsidRPr="00CF6EB6">
        <w:rPr>
          <w:rFonts w:ascii="Times New Roman" w:hAnsi="Times New Roman"/>
          <w:sz w:val="24"/>
          <w:szCs w:val="24"/>
        </w:rPr>
        <w:tab/>
      </w:r>
    </w:p>
    <w:p w:rsidR="00CF6EB6" w:rsidRPr="00CF6EB6" w:rsidRDefault="00CF6EB6" w:rsidP="00CF6EB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F6EB6" w:rsidRPr="00CF6EB6" w:rsidRDefault="00CF6EB6" w:rsidP="00CF6EB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В соответствии с Федеральным Законом "О защите населения и территорий от чрезвычайных ситуаций природного и техногенного характера" от 21.12.1994 № 68-ФЗ (в редакции Федеральных законов от 15.02.2016 № 31-ФЗ, от 30.12.2015 № 448-ФЗ)</w:t>
      </w:r>
    </w:p>
    <w:p w:rsidR="00CF6EB6" w:rsidRPr="00CF6EB6" w:rsidRDefault="00CF6EB6" w:rsidP="00CF6EB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EB6" w:rsidRPr="00CF6EB6" w:rsidRDefault="00CF6EB6" w:rsidP="00CF6EB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F6EB6">
        <w:rPr>
          <w:rFonts w:ascii="Times New Roman" w:hAnsi="Times New Roman"/>
          <w:sz w:val="28"/>
          <w:szCs w:val="28"/>
        </w:rPr>
        <w:t>ПОСТАНОВЛЯЮ</w:t>
      </w:r>
      <w:r w:rsidRPr="00CF6EB6">
        <w:rPr>
          <w:rFonts w:ascii="Times New Roman" w:hAnsi="Times New Roman"/>
          <w:b/>
          <w:sz w:val="28"/>
          <w:szCs w:val="28"/>
        </w:rPr>
        <w:t>:</w:t>
      </w:r>
    </w:p>
    <w:p w:rsidR="00CF6EB6" w:rsidRPr="00CF6EB6" w:rsidRDefault="00CF6EB6" w:rsidP="00CF6EB6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Утвердить Положение о порядке расходования резервного фонда Администрации Зональненского сельского поселения по предупреждению и ликвидации чрезвычайных ситуаций и последствий стихийных бедствий согласно приложению.</w:t>
      </w:r>
    </w:p>
    <w:p w:rsidR="00CF6EB6" w:rsidRPr="00CF6EB6" w:rsidRDefault="00CF6EB6" w:rsidP="00CF6E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CF6EB6" w:rsidRPr="00CF6EB6" w:rsidRDefault="00CF6EB6" w:rsidP="00CF6E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Настоящее Постановление направить для опубликования в Информационном бюллетене Зональненского сельского поселения и размещения на официальном сайте Зональненского сельского поселения в сети Интернет (</w:t>
      </w:r>
      <w:hyperlink r:id="rId7" w:history="1">
        <w:r w:rsidRPr="00CF6E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F6EB6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CF6E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CF6EB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F6E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admzsp</w:t>
        </w:r>
        <w:r w:rsidRPr="00CF6EB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F6E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F6EB6">
        <w:rPr>
          <w:rFonts w:ascii="Times New Roman" w:hAnsi="Times New Roman"/>
          <w:sz w:val="24"/>
          <w:szCs w:val="24"/>
        </w:rPr>
        <w:t>).</w:t>
      </w:r>
    </w:p>
    <w:p w:rsidR="00CF6EB6" w:rsidRPr="00CF6EB6" w:rsidRDefault="00CF6EB6" w:rsidP="00CF6E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Pr="00CF6EB6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CF6EB6" w:rsidRPr="00CF6EB6" w:rsidRDefault="00CF6EB6" w:rsidP="00CF6EB6">
      <w:pPr>
        <w:tabs>
          <w:tab w:val="left" w:pos="567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F6EB6" w:rsidRPr="00CF6EB6" w:rsidRDefault="00CF6EB6" w:rsidP="00CF6E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6EB6" w:rsidRPr="00CF6EB6" w:rsidRDefault="00CF6EB6" w:rsidP="00CF6EB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8"/>
          <w:szCs w:val="28"/>
        </w:rPr>
        <w:t xml:space="preserve">    </w:t>
      </w:r>
      <w:r w:rsidRPr="00CF6EB6">
        <w:rPr>
          <w:rFonts w:ascii="Times New Roman" w:hAnsi="Times New Roman"/>
          <w:sz w:val="24"/>
          <w:szCs w:val="24"/>
        </w:rPr>
        <w:t>Глава поселения</w:t>
      </w:r>
    </w:p>
    <w:p w:rsidR="00CF6EB6" w:rsidRPr="00CF6EB6" w:rsidRDefault="00CF6EB6" w:rsidP="00CF6EB6">
      <w:pPr>
        <w:tabs>
          <w:tab w:val="left" w:pos="7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    (Глава Администрации)</w:t>
      </w:r>
      <w:r w:rsidRPr="00CF6EB6">
        <w:rPr>
          <w:rFonts w:ascii="Times New Roman" w:hAnsi="Times New Roman"/>
          <w:sz w:val="24"/>
          <w:szCs w:val="24"/>
        </w:rPr>
        <w:tab/>
        <w:t xml:space="preserve">                  Е.В.Гусев</w:t>
      </w: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F6EB6">
        <w:rPr>
          <w:rFonts w:ascii="Times New Roman" w:hAnsi="Times New Roman"/>
          <w:sz w:val="28"/>
          <w:szCs w:val="28"/>
        </w:rPr>
        <w:t xml:space="preserve">         </w:t>
      </w: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CF6EB6" w:rsidRPr="00CF6EB6" w:rsidRDefault="00CF6EB6" w:rsidP="00CF6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EB6" w:rsidRPr="00CF6EB6" w:rsidRDefault="00CF6EB6" w:rsidP="00CF6EB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0"/>
          <w:szCs w:val="20"/>
        </w:rPr>
      </w:pPr>
      <w:r w:rsidRPr="00CF6EB6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CF6EB6" w:rsidRPr="00CF6EB6" w:rsidRDefault="00CF6EB6" w:rsidP="00CF6E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CF6EB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F6EB6" w:rsidRPr="00CF6EB6" w:rsidRDefault="00CF6EB6" w:rsidP="00CF6E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CF6EB6">
        <w:rPr>
          <w:rFonts w:ascii="Times New Roman" w:hAnsi="Times New Roman"/>
          <w:sz w:val="20"/>
          <w:szCs w:val="20"/>
        </w:rPr>
        <w:t>Зональненского сельского поселения</w:t>
      </w:r>
    </w:p>
    <w:p w:rsidR="00CF6EB6" w:rsidRPr="00CF6EB6" w:rsidRDefault="00CF6EB6" w:rsidP="00CF6E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CF6EB6">
        <w:rPr>
          <w:rFonts w:ascii="Times New Roman" w:hAnsi="Times New Roman"/>
          <w:sz w:val="20"/>
          <w:szCs w:val="20"/>
        </w:rPr>
        <w:t xml:space="preserve">от 17.05.2016 г. № 162    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6EB6">
        <w:rPr>
          <w:rFonts w:ascii="Times New Roman" w:hAnsi="Times New Roman"/>
          <w:b/>
          <w:sz w:val="24"/>
          <w:szCs w:val="24"/>
        </w:rPr>
        <w:t>ПОЛОЖЕНИЕ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CF6EB6">
        <w:rPr>
          <w:rFonts w:ascii="Times New Roman" w:hAnsi="Times New Roman"/>
          <w:b/>
          <w:sz w:val="24"/>
          <w:szCs w:val="24"/>
        </w:rPr>
        <w:t xml:space="preserve">о порядке расходования резервного фонда Администрации 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CF6EB6">
        <w:rPr>
          <w:rFonts w:ascii="Times New Roman" w:hAnsi="Times New Roman"/>
          <w:b/>
          <w:sz w:val="24"/>
          <w:szCs w:val="24"/>
        </w:rPr>
        <w:t>Зональненского сельского поселения по предупреждению и ликвидации чрезвычайных ситуаций и последствий стихийных бедствий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before="240" w:after="240"/>
        <w:ind w:right="4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6EB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F6EB6" w:rsidRPr="00CF6EB6" w:rsidRDefault="00CF6EB6" w:rsidP="00CF6EB6">
      <w:pPr>
        <w:spacing w:before="240" w:after="0"/>
        <w:jc w:val="both"/>
        <w:rPr>
          <w:rFonts w:ascii="Times New Roman" w:hAnsi="Times New Roman"/>
          <w:bCs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1.1. Настоящее Положение разработано на основании Федерального Закона "О защите населения и территорий от чрезвычайных ситуаций природного и техногенного характера" от 21.12.1994 № 68-ФЗ (в редакции Федеральных законов от 15.02.2016 № 31-ФЗ, от 30.12.2015 № 448-ФЗ), постановления Правительства РФ  "О единой государственной системе предупреждения и ликвидации чрезвычайных ситуаций" от 30.12. 2003 № 794 (в ред. постановления Правительства РФ от 14.04.2015 № 352), Закона Томской области "О защите населения и территорий от чрезвычайных ситуаций природного и техногенного характера" от 11. 11. 2005 № 206-ОЗ (в ред Законов Томской области от 11.10.2013 № 181-ОЗ).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 </w:t>
      </w:r>
      <w:r w:rsidRPr="00CF6EB6">
        <w:rPr>
          <w:rFonts w:ascii="Times New Roman" w:hAnsi="Times New Roman"/>
          <w:sz w:val="24"/>
          <w:szCs w:val="24"/>
        </w:rPr>
        <w:tab/>
        <w:t xml:space="preserve">Положение определяет порядок формирования и  расходования средств резервного фонда Администрации Зональненского сельского поселения по предупреждению и ликвидации чрезвычайных ситуаций и последствий стихийных бедствий (далее – резервный фонд). 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1.2. Основные понятия, используемые в настоящем Положении: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- 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- 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ab/>
        <w:t>1.3. Целями настоящего Положения являются: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- создание резервов финансовых средств для предупреждения и ликвидации чрезвычайных ситуаций;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- определение порядка финансирования мероприятий в области защиты населения от чрезвычайных ситуаций.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1.4. Резервный фонд образуется для оперативного финансирования внеплановых мероприятий по предупреждению и ликвидации чрезвычайных ситуаций и последствий стихийных бедствий на территории Зональненского сельского поселения.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F6EB6">
        <w:rPr>
          <w:rFonts w:ascii="Times New Roman" w:hAnsi="Times New Roman"/>
          <w:sz w:val="24"/>
          <w:szCs w:val="24"/>
        </w:rPr>
        <w:t>1.5. Резервный фонд  образуется в расходной части Зональненского сельского поселения.</w:t>
      </w:r>
    </w:p>
    <w:p w:rsidR="00CF6EB6" w:rsidRPr="00CF6EB6" w:rsidRDefault="00CF6EB6" w:rsidP="00CF6EB6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before="240" w:after="240"/>
        <w:ind w:right="105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EB6">
        <w:rPr>
          <w:rFonts w:ascii="Times New Roman" w:hAnsi="Times New Roman"/>
          <w:b/>
          <w:bCs/>
          <w:sz w:val="24"/>
          <w:szCs w:val="24"/>
        </w:rPr>
        <w:t>2. Формирование резервного фонда</w:t>
      </w:r>
    </w:p>
    <w:p w:rsidR="00CF6EB6" w:rsidRPr="00CF6EB6" w:rsidRDefault="00CF6EB6" w:rsidP="00CF6EB6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before="240" w:after="240"/>
        <w:ind w:right="105"/>
        <w:jc w:val="both"/>
        <w:rPr>
          <w:rFonts w:ascii="Times New Roman" w:hAnsi="Times New Roman"/>
          <w:b/>
          <w:bCs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2.1. Резервный фонд формируется в размере не более 0,5 процентов от расходной части бюджета Зональненского  сельского поселения.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lastRenderedPageBreak/>
        <w:t>2.2. Размер резервного фонда формируется и устанавливается ежегодно при  утверждении бюджета Зональненского  сельского поселения на очередной финансовый год.</w:t>
      </w:r>
    </w:p>
    <w:p w:rsidR="00CF6EB6" w:rsidRPr="00CF6EB6" w:rsidRDefault="00CF6EB6" w:rsidP="00CF6EB6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CF6EB6">
        <w:rPr>
          <w:rFonts w:ascii="Times New Roman" w:hAnsi="Times New Roman"/>
          <w:b/>
          <w:sz w:val="24"/>
          <w:szCs w:val="24"/>
        </w:rPr>
        <w:t>3. Порядок и цели расходования средств резервного фонда</w:t>
      </w:r>
    </w:p>
    <w:p w:rsidR="00CF6EB6" w:rsidRPr="00CF6EB6" w:rsidRDefault="00CF6EB6" w:rsidP="00CF6EB6">
      <w:pPr>
        <w:tabs>
          <w:tab w:val="left" w:pos="567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3.1. При недостаточности средств для предупреждения и ликвидации чрезвычайных ситуаций предприятия, учреждения, организации, население, зарегистрированное  в населенных пунктах сельского поселения, не позднее одного месяца со дня возникновения чрезвычайной ситуации могут обратиться в Администрацию </w:t>
      </w:r>
      <w:r w:rsidRPr="00CF6EB6">
        <w:rPr>
          <w:rFonts w:ascii="Times New Roman" w:hAnsi="Times New Roman"/>
          <w:b/>
          <w:sz w:val="24"/>
          <w:szCs w:val="24"/>
        </w:rPr>
        <w:t xml:space="preserve"> </w:t>
      </w:r>
      <w:r w:rsidRPr="00CF6EB6">
        <w:rPr>
          <w:rFonts w:ascii="Times New Roman" w:hAnsi="Times New Roman"/>
          <w:sz w:val="24"/>
          <w:szCs w:val="24"/>
        </w:rPr>
        <w:t>Зональненского сельского поселения с просьбой о выделении средств из резервного фонда.</w:t>
      </w:r>
    </w:p>
    <w:p w:rsidR="00CF6EB6" w:rsidRPr="00CF6EB6" w:rsidRDefault="00CF6EB6" w:rsidP="00CF6EB6">
      <w:pPr>
        <w:tabs>
          <w:tab w:val="left" w:pos="567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3.2. В Администрацию сельского поселения представляются: </w:t>
      </w:r>
    </w:p>
    <w:p w:rsidR="00CF6EB6" w:rsidRPr="00CF6EB6" w:rsidRDefault="00CF6EB6" w:rsidP="00CF6EB6">
      <w:pPr>
        <w:tabs>
          <w:tab w:val="left" w:pos="567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а) письмо на имя Главы сельского поселения (Главы Администрации) об оказании финансовой помощи из резервного фонда;</w:t>
      </w:r>
    </w:p>
    <w:p w:rsidR="00CF6EB6" w:rsidRPr="00CF6EB6" w:rsidRDefault="00CF6EB6" w:rsidP="00CF6EB6">
      <w:pPr>
        <w:tabs>
          <w:tab w:val="left" w:pos="567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б) протокол заседания  комиссии по предупреждению и ликвидации чрезвычайных ситуаций и обеспечению пожарной безопасности предприятия, организации о признании ситуации  на территории предприятия, организации чрезвычайной;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в) акт обследования на каждый пострадавший объект, оформленный в соответствии с требованиями органов ГО и ЧС, с указанием полученных разрушений или повреждений;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г) заключение специализированной лицензированной организации о возможности дальнейшей эксплуатации поврежденного объекта (для объектов, имеющих разрушения или повреждения основных (несущих) конструктивных элементов);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д) смета на производство неотложных аварийно-восстановительных работ по каждому объекту;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е) справка страховой организации о страховых возмещениях;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ж) кино, фото документы;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з) дополнительные документы, обосновывающие размер финансовой помощи, затребованные  Администрацией Зональненского  сельского поселения.  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3.3 Администрация Зональненского сельского поселения рассматривает представленные документы и принимает решение о выделении средств из резервного фонда на предупреждение или ликвидацию чрезвычайной ситуации и последствий стихийных бедствий.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3.4. Средства из резервного фонда выделяются на финансирование мероприятий по ликвидации чрезвычайных ситуаций в соответствии с установленной классификацией чрезвычайных ситуаций.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 3.5. Средства из резервного фонда выделяются организациям, населению, зарегистрированному  в населенных пунктах сельского поселения для частичного покрытия расходов на финансирование следующих мероприятий, связанных с предупреждением или ликвидацией чрезвычайных ситуаций: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а) создание резервов материальных ресурсов для ликвидации чрезвычайных ситуаций;</w:t>
      </w:r>
    </w:p>
    <w:p w:rsidR="00CF6EB6" w:rsidRPr="00CF6EB6" w:rsidRDefault="00CF6EB6" w:rsidP="00CF6EB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б) проведение поисково-спасательных, аварийно-спасательных, аварийно- восстановительных и других неотложных работ при чрезвычайных ситуациях;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 в) долевое участие в расходах по финансированию мероприятий, проводимых органами местного самоуправления </w:t>
      </w:r>
      <w:r w:rsidRPr="00CF6EB6">
        <w:rPr>
          <w:rFonts w:ascii="Times New Roman" w:hAnsi="Times New Roman"/>
          <w:sz w:val="24"/>
          <w:szCs w:val="24"/>
        </w:rPr>
        <w:tab/>
        <w:t>сельских поселений, иными предприятиями, учреждениями и организациями на территории сельских поселений по предупреждению и ликвидации чрезвычайных ситуаций и последствий стихийных бедствий при недостаточности их собственных резервов финансовых средств на эти цели;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lastRenderedPageBreak/>
        <w:t xml:space="preserve"> г) финансирование расходов по эвакуации населения, размещению эвакуируемого населения и возвращению его после ликвидации чрезвычайных ситуаций в места постоянного проживания;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д) развертывание и содержание временных пунктов проживания и питания для пострадавших граждан в районах эвакуации;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е) возмещение расходов, связанных с привлечением в установленном порядке сил и средств для проведения экстренных мероприятий по предупреждению и ликвидации чрезвычайных ситуаций;</w:t>
      </w:r>
    </w:p>
    <w:p w:rsidR="00CF6EB6" w:rsidRPr="00CF6EB6" w:rsidRDefault="00CF6EB6" w:rsidP="00CF6E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ж) создание и содержание нештатных аварийно-спасательных, аварийно-восстановительных формирований;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з) подготовку территорий к сезонным чрезвычайным ситуациям;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и) оказание единовременной материальной помощи пострадавшим гражданам.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3.6. Средства резервного фонда могут направляться на: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а) повышение надежности работы потенциально опасных объектов (объектов жизнеобеспечения населения) в условиях чрезвычайных ситуаций и низких температур наружного воздуха;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б) проведение других мероприятий, направленных на предотвращение чрезвычайных ситуаций на территории сельского поселения.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Предоставление бюджетных средств муниципальным бюджетным учреждениям осуществляется в форме ассигнований на их содержание, а также средств на оплату товаров, работ и услуг. Предоставление средств физическим лицам осуществляется в форме субсидий.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3.7. Основанием для выделения средств из резервного фонда является распоряжение Администрации Зональненского сельского поселения. В распоряжении указываются пообъектное распределение выделяемых средств, цели выделения средств из резервного фонда, форма расходов, их суммы, получатели, условия выделения средств (представление сметы и (или) локального сметного расчета, сводного сметного расчета, калькуляции затрат и др.), а также определяются сроки представления отчетности получателями средств резервного фонда.   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3.8. Распоряжение Администрации Зональненского сельского поселения оформляется не позднее 1 месяца после ликвидации чрезвычайной ситуации. </w:t>
      </w:r>
    </w:p>
    <w:p w:rsidR="00CF6EB6" w:rsidRPr="00CF6EB6" w:rsidRDefault="00CF6EB6" w:rsidP="00CF6EB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3.9.  Бухгалтерия сельского поселения осуществляет финансирование получателей  средств резервного фонда в течение пяти рабочих дней со дня издания соответствующего распоряжения Администрации Зональненского сельского поселения.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before="240" w:after="240"/>
        <w:ind w:left="1800" w:right="15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6EB6">
        <w:rPr>
          <w:rFonts w:ascii="Times New Roman" w:hAnsi="Times New Roman"/>
          <w:b/>
          <w:bCs/>
          <w:sz w:val="24"/>
          <w:szCs w:val="24"/>
        </w:rPr>
        <w:t xml:space="preserve">4. Контроль за исполнением резервного фонда </w:t>
      </w:r>
    </w:p>
    <w:p w:rsidR="00CF6EB6" w:rsidRPr="00CF6EB6" w:rsidRDefault="00CF6EB6" w:rsidP="00CF6EB6">
      <w:pPr>
        <w:widowControl w:val="0"/>
        <w:autoSpaceDE w:val="0"/>
        <w:autoSpaceDN w:val="0"/>
        <w:adjustRightInd w:val="0"/>
        <w:spacing w:after="0"/>
        <w:ind w:right="178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 xml:space="preserve">4.1. Контроль за исполнением резервного фонда осуществляется бухгалтерией сельского поселения. 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ind w:hanging="19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4.2. Администрации организаций обязаны представлять в бухгалтерию сельского поселения отчеты о целевом использовании средств резервного фонда.</w:t>
      </w:r>
    </w:p>
    <w:p w:rsidR="00CF6EB6" w:rsidRPr="00CF6EB6" w:rsidRDefault="00CF6EB6" w:rsidP="00CF6E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6EB6">
        <w:rPr>
          <w:rFonts w:ascii="Times New Roman" w:hAnsi="Times New Roman"/>
          <w:sz w:val="24"/>
          <w:szCs w:val="24"/>
        </w:rPr>
        <w:t>4.3. Средства резервного фонда расходуются на финансирование непредвиденных расходов по ликвидации последствий стихийных бедствий и других чрезвычайных ситуаций, имевших место в текущем финансовом году.</w:t>
      </w:r>
    </w:p>
    <w:p w:rsidR="00CF6EB6" w:rsidRDefault="00CF6EB6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CF6EB6" w:rsidSect="00816093">
      <w:headerReference w:type="default" r:id="rId8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F8" w:rsidRDefault="003E65F8" w:rsidP="004B034D">
      <w:pPr>
        <w:spacing w:after="0" w:line="240" w:lineRule="auto"/>
      </w:pPr>
      <w:r>
        <w:separator/>
      </w:r>
    </w:p>
  </w:endnote>
  <w:endnote w:type="continuationSeparator" w:id="1">
    <w:p w:rsidR="003E65F8" w:rsidRDefault="003E65F8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F8" w:rsidRDefault="003E65F8" w:rsidP="004B034D">
      <w:pPr>
        <w:spacing w:after="0" w:line="240" w:lineRule="auto"/>
      </w:pPr>
      <w:r>
        <w:separator/>
      </w:r>
    </w:p>
  </w:footnote>
  <w:footnote w:type="continuationSeparator" w:id="1">
    <w:p w:rsidR="003E65F8" w:rsidRDefault="003E65F8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F4A12"/>
    <w:rsid w:val="0014494F"/>
    <w:rsid w:val="001D24E6"/>
    <w:rsid w:val="001D340A"/>
    <w:rsid w:val="00222A41"/>
    <w:rsid w:val="00230D96"/>
    <w:rsid w:val="00242CF0"/>
    <w:rsid w:val="002E7AFC"/>
    <w:rsid w:val="00396400"/>
    <w:rsid w:val="003D4B0C"/>
    <w:rsid w:val="003E65F8"/>
    <w:rsid w:val="00400D28"/>
    <w:rsid w:val="00432BEE"/>
    <w:rsid w:val="00434323"/>
    <w:rsid w:val="00455593"/>
    <w:rsid w:val="00457C8E"/>
    <w:rsid w:val="00490406"/>
    <w:rsid w:val="004B034D"/>
    <w:rsid w:val="004B75D3"/>
    <w:rsid w:val="004C6565"/>
    <w:rsid w:val="0057354A"/>
    <w:rsid w:val="005E1E7E"/>
    <w:rsid w:val="006252D3"/>
    <w:rsid w:val="006505C0"/>
    <w:rsid w:val="00672AB1"/>
    <w:rsid w:val="00674AE4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D3DC4"/>
    <w:rsid w:val="00CD518C"/>
    <w:rsid w:val="00CF6EB6"/>
    <w:rsid w:val="00D27725"/>
    <w:rsid w:val="00D60CB1"/>
    <w:rsid w:val="00DA1863"/>
    <w:rsid w:val="00DB7640"/>
    <w:rsid w:val="00E077AF"/>
    <w:rsid w:val="00E55610"/>
    <w:rsid w:val="00E97322"/>
    <w:rsid w:val="00F1306E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2016-06-16T03:10:00Z</cp:lastPrinted>
  <dcterms:created xsi:type="dcterms:W3CDTF">2016-06-16T03:12:00Z</dcterms:created>
  <dcterms:modified xsi:type="dcterms:W3CDTF">2016-06-16T03:12:00Z</dcterms:modified>
</cp:coreProperties>
</file>