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47" w:rsidRPr="00EF574B" w:rsidRDefault="00EF574B" w:rsidP="00EF574B">
      <w:pPr>
        <w:jc w:val="center"/>
        <w:rPr>
          <w:rFonts w:ascii="Times New Roman" w:hAnsi="Times New Roman" w:cs="Times New Roman"/>
          <w:sz w:val="28"/>
          <w:szCs w:val="28"/>
        </w:rPr>
      </w:pPr>
      <w:r w:rsidRPr="00EF574B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9E1D71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Pr="00EF574B">
        <w:rPr>
          <w:rFonts w:ascii="Times New Roman" w:hAnsi="Times New Roman" w:cs="Times New Roman"/>
          <w:sz w:val="28"/>
          <w:szCs w:val="28"/>
        </w:rPr>
        <w:t xml:space="preserve">комиссии по результатам </w:t>
      </w:r>
      <w:r w:rsidR="009E1D7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6C4EDA">
        <w:rPr>
          <w:rFonts w:ascii="Times New Roman" w:hAnsi="Times New Roman" w:cs="Times New Roman"/>
          <w:sz w:val="28"/>
          <w:szCs w:val="28"/>
        </w:rPr>
        <w:t>публичных слушаний проекта</w:t>
      </w:r>
      <w:r w:rsidRPr="00EF574B">
        <w:rPr>
          <w:rFonts w:ascii="Times New Roman" w:hAnsi="Times New Roman" w:cs="Times New Roman"/>
          <w:sz w:val="28"/>
          <w:szCs w:val="28"/>
        </w:rPr>
        <w:t xml:space="preserve"> </w:t>
      </w:r>
      <w:r w:rsidR="006C4EDA">
        <w:rPr>
          <w:rFonts w:ascii="Times New Roman" w:hAnsi="Times New Roman" w:cs="Times New Roman"/>
          <w:sz w:val="28"/>
          <w:szCs w:val="28"/>
        </w:rPr>
        <w:t>«</w:t>
      </w:r>
      <w:r w:rsidR="008B2EF4">
        <w:rPr>
          <w:rFonts w:ascii="Times New Roman" w:hAnsi="Times New Roman" w:cs="Times New Roman"/>
          <w:sz w:val="28"/>
          <w:szCs w:val="28"/>
        </w:rPr>
        <w:t>Правил</w:t>
      </w:r>
      <w:r w:rsidR="006C4EDA">
        <w:rPr>
          <w:rFonts w:ascii="Times New Roman" w:hAnsi="Times New Roman" w:cs="Times New Roman"/>
          <w:sz w:val="28"/>
          <w:szCs w:val="28"/>
        </w:rPr>
        <w:t xml:space="preserve">а </w:t>
      </w:r>
      <w:r w:rsidRPr="00EF574B">
        <w:rPr>
          <w:rFonts w:ascii="Times New Roman" w:hAnsi="Times New Roman" w:cs="Times New Roman"/>
          <w:sz w:val="28"/>
          <w:szCs w:val="28"/>
        </w:rPr>
        <w:t>Землепользования и Застройки муниципального образования «Зональненское сельское поселение» Томской области Томского района.</w:t>
      </w:r>
    </w:p>
    <w:p w:rsidR="00EF574B" w:rsidRDefault="00F573BC" w:rsidP="00F573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10.05.2015г.</w:t>
      </w:r>
      <w:bookmarkStart w:id="0" w:name="_GoBack"/>
      <w:bookmarkEnd w:id="0"/>
    </w:p>
    <w:p w:rsidR="00F573BC" w:rsidRPr="00EF574B" w:rsidRDefault="00F573BC" w:rsidP="00F573B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574B" w:rsidRPr="00EF574B" w:rsidRDefault="00EF574B" w:rsidP="00EF574B">
      <w:pPr>
        <w:jc w:val="both"/>
        <w:rPr>
          <w:rFonts w:ascii="Times New Roman" w:hAnsi="Times New Roman" w:cs="Times New Roman"/>
          <w:sz w:val="24"/>
          <w:szCs w:val="24"/>
        </w:rPr>
      </w:pPr>
      <w:r w:rsidRPr="00EF574B">
        <w:rPr>
          <w:rFonts w:ascii="Times New Roman" w:hAnsi="Times New Roman" w:cs="Times New Roman"/>
          <w:sz w:val="24"/>
          <w:szCs w:val="24"/>
        </w:rPr>
        <w:t>Общее количество зарегистрированных граждан – 205 человек;</w:t>
      </w:r>
    </w:p>
    <w:p w:rsidR="00EF574B" w:rsidRPr="00EF574B" w:rsidRDefault="00EF574B" w:rsidP="00EF574B">
      <w:pPr>
        <w:jc w:val="both"/>
        <w:rPr>
          <w:rFonts w:ascii="Times New Roman" w:hAnsi="Times New Roman" w:cs="Times New Roman"/>
          <w:sz w:val="24"/>
          <w:szCs w:val="24"/>
        </w:rPr>
      </w:pPr>
      <w:r w:rsidRPr="00EF574B">
        <w:rPr>
          <w:rFonts w:ascii="Times New Roman" w:hAnsi="Times New Roman" w:cs="Times New Roman"/>
          <w:sz w:val="24"/>
          <w:szCs w:val="24"/>
        </w:rPr>
        <w:t>Количество регистрационных карт – 179 штук;</w:t>
      </w:r>
    </w:p>
    <w:p w:rsidR="00EF574B" w:rsidRPr="00EF574B" w:rsidRDefault="00EF574B" w:rsidP="00EF574B">
      <w:pPr>
        <w:jc w:val="both"/>
        <w:rPr>
          <w:rFonts w:ascii="Times New Roman" w:hAnsi="Times New Roman" w:cs="Times New Roman"/>
          <w:sz w:val="24"/>
          <w:szCs w:val="24"/>
        </w:rPr>
      </w:pPr>
      <w:r w:rsidRPr="00EF574B">
        <w:rPr>
          <w:rFonts w:ascii="Times New Roman" w:hAnsi="Times New Roman" w:cs="Times New Roman"/>
          <w:sz w:val="24"/>
          <w:szCs w:val="24"/>
        </w:rPr>
        <w:t>Из них:</w:t>
      </w:r>
    </w:p>
    <w:p w:rsidR="00EF574B" w:rsidRPr="00EF574B" w:rsidRDefault="00EF574B" w:rsidP="00EF574B">
      <w:pPr>
        <w:jc w:val="both"/>
        <w:rPr>
          <w:rFonts w:ascii="Times New Roman" w:hAnsi="Times New Roman" w:cs="Times New Roman"/>
          <w:sz w:val="24"/>
          <w:szCs w:val="24"/>
        </w:rPr>
      </w:pPr>
      <w:r w:rsidRPr="00EF574B">
        <w:rPr>
          <w:rFonts w:ascii="Times New Roman" w:hAnsi="Times New Roman" w:cs="Times New Roman"/>
          <w:sz w:val="24"/>
          <w:szCs w:val="24"/>
        </w:rPr>
        <w:t>Недействительных регистрационных карт – 19 (девятнадцать) штук;</w:t>
      </w:r>
    </w:p>
    <w:p w:rsidR="00EF574B" w:rsidRPr="00EF574B" w:rsidRDefault="00EF574B" w:rsidP="00EF574B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EF574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«Поддержать» - 98 (девяносто восемь) голосов;</w:t>
      </w:r>
    </w:p>
    <w:p w:rsidR="00EF574B" w:rsidRPr="00EF574B" w:rsidRDefault="00EF574B" w:rsidP="00EF574B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EF574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«Отклонить»- 50 (пятьдесят) голосов;</w:t>
      </w:r>
    </w:p>
    <w:p w:rsidR="00EF574B" w:rsidRPr="00EF574B" w:rsidRDefault="00EF574B" w:rsidP="00EF574B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EF574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«Воздержаться» - 12 (двенадцать) голосов.</w:t>
      </w:r>
    </w:p>
    <w:p w:rsidR="00EF574B" w:rsidRDefault="00EF574B" w:rsidP="00EF5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F3F" w:rsidRDefault="002E2F3F" w:rsidP="00EF5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73BC" w:rsidRPr="00F573BC" w:rsidRDefault="009E1D71" w:rsidP="00F573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3BC">
        <w:rPr>
          <w:rFonts w:ascii="Times New Roman" w:hAnsi="Times New Roman" w:cs="Times New Roman"/>
          <w:sz w:val="24"/>
          <w:szCs w:val="24"/>
        </w:rPr>
        <w:t xml:space="preserve">Решение по результатам проведения публичных слушаний по утверждению Правил Землепользования и Застройки </w:t>
      </w:r>
      <w:r w:rsidR="00F573BC" w:rsidRPr="00F573BC">
        <w:rPr>
          <w:rFonts w:ascii="Times New Roman" w:hAnsi="Times New Roman" w:cs="Times New Roman"/>
          <w:sz w:val="24"/>
          <w:szCs w:val="24"/>
        </w:rPr>
        <w:t>муниципального образования «Зональненское сельское поселение»Томской области Томского района</w:t>
      </w:r>
      <w:r w:rsidR="00F573BC">
        <w:rPr>
          <w:rFonts w:ascii="Times New Roman" w:hAnsi="Times New Roman" w:cs="Times New Roman"/>
          <w:sz w:val="24"/>
          <w:szCs w:val="24"/>
        </w:rPr>
        <w:t xml:space="preserve">: Поддержать Правила  </w:t>
      </w:r>
      <w:r w:rsidR="00F573BC" w:rsidRPr="00F573BC">
        <w:rPr>
          <w:rFonts w:ascii="Times New Roman" w:hAnsi="Times New Roman" w:cs="Times New Roman"/>
          <w:sz w:val="24"/>
          <w:szCs w:val="24"/>
        </w:rPr>
        <w:t>Землепользования и Застройки муниципального образования «Зональненское сельское поселение»</w:t>
      </w:r>
      <w:r w:rsidR="00F573BC">
        <w:rPr>
          <w:rFonts w:ascii="Times New Roman" w:hAnsi="Times New Roman" w:cs="Times New Roman"/>
          <w:sz w:val="24"/>
          <w:szCs w:val="24"/>
        </w:rPr>
        <w:t xml:space="preserve"> с изменениями.</w:t>
      </w:r>
    </w:p>
    <w:p w:rsidR="002E2F3F" w:rsidRDefault="002E2F3F" w:rsidP="00F573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F3F" w:rsidRDefault="002E2F3F" w:rsidP="00EF5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F3F" w:rsidRDefault="002E2F3F" w:rsidP="00EF5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F3F" w:rsidRDefault="002E2F3F" w:rsidP="00EF5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F3F" w:rsidRDefault="002E2F3F" w:rsidP="00EF5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F3F" w:rsidRDefault="002E2F3F" w:rsidP="00EF5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F3F" w:rsidRDefault="002E2F3F" w:rsidP="00EF57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счетной комиссии                                                                        А.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Харафиди</w:t>
      </w:r>
      <w:proofErr w:type="spellEnd"/>
    </w:p>
    <w:p w:rsidR="002E2F3F" w:rsidRDefault="002E2F3F" w:rsidP="00EF57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счетной комиссии                                                                                     Е.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Киргинцева</w:t>
      </w:r>
      <w:proofErr w:type="spellEnd"/>
    </w:p>
    <w:p w:rsidR="002E2F3F" w:rsidRPr="00EF574B" w:rsidRDefault="002E2F3F" w:rsidP="002E2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счетной комиссии                                                                              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Важнин</w:t>
      </w:r>
      <w:proofErr w:type="spellEnd"/>
    </w:p>
    <w:p w:rsidR="002E2F3F" w:rsidRPr="00EF574B" w:rsidRDefault="002E2F3F" w:rsidP="00EF57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2F3F" w:rsidRPr="00EF574B" w:rsidSect="00785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B7B0F"/>
    <w:rsid w:val="002E2F3F"/>
    <w:rsid w:val="006C4EDA"/>
    <w:rsid w:val="00785978"/>
    <w:rsid w:val="008B2EF4"/>
    <w:rsid w:val="009E1D71"/>
    <w:rsid w:val="00EB2F47"/>
    <w:rsid w:val="00EF574B"/>
    <w:rsid w:val="00F573BC"/>
    <w:rsid w:val="00FB7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57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57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3</cp:revision>
  <dcterms:created xsi:type="dcterms:W3CDTF">2015-05-20T13:28:00Z</dcterms:created>
  <dcterms:modified xsi:type="dcterms:W3CDTF">2015-05-20T13:28:00Z</dcterms:modified>
</cp:coreProperties>
</file>