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510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10.11.2014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Pr="009C0A2C" w:rsidRDefault="009C0A2C" w:rsidP="009C0A2C">
      <w:pPr>
        <w:pStyle w:val="a6"/>
        <w:pBdr>
          <w:bottom w:val="thickThinSmallGap" w:sz="24" w:space="1" w:color="auto"/>
        </w:pBdr>
        <w:spacing w:after="0" w:line="276" w:lineRule="auto"/>
        <w:jc w:val="center"/>
        <w:rPr>
          <w:b/>
        </w:rPr>
      </w:pPr>
      <w:r w:rsidRPr="009C0A2C">
        <w:rPr>
          <w:b/>
        </w:rPr>
        <w:t>ИЗБИРАТЕЛЬНАЯ КОМИССИЯ ЗОНАЛЬНЕНСКОГО СЕЛЬСКОГО ПОСЕЛЕНИЯ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gramStart"/>
      <w:r w:rsidRPr="00A00F57">
        <w:rPr>
          <w:rFonts w:cs="Times New Roman"/>
          <w:b/>
          <w:sz w:val="24"/>
        </w:rPr>
        <w:t>Р</w:t>
      </w:r>
      <w:proofErr w:type="gramEnd"/>
      <w:r w:rsidRPr="00A00F57">
        <w:rPr>
          <w:rFonts w:cs="Times New Roman"/>
          <w:b/>
          <w:sz w:val="24"/>
        </w:rPr>
        <w:t xml:space="preserve"> Е Ш Е Н И Е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  <w:r w:rsidRPr="00A00F57">
        <w:rPr>
          <w:rFonts w:cs="Times New Roman"/>
          <w:b/>
          <w:sz w:val="24"/>
        </w:rPr>
        <w:t xml:space="preserve">6 ноября 2014 года                                                                                     </w:t>
      </w:r>
      <w:r>
        <w:rPr>
          <w:rFonts w:cs="Times New Roman"/>
          <w:b/>
          <w:sz w:val="24"/>
        </w:rPr>
        <w:t xml:space="preserve">                                         </w:t>
      </w:r>
      <w:r w:rsidRPr="00A00F57">
        <w:rPr>
          <w:rFonts w:cs="Times New Roman"/>
          <w:b/>
          <w:sz w:val="24"/>
        </w:rPr>
        <w:t xml:space="preserve">   № 33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Об утверждении графика работы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 xml:space="preserve">и графика дежурств по </w:t>
      </w:r>
      <w:proofErr w:type="gramStart"/>
      <w:r w:rsidRPr="00A00F57">
        <w:rPr>
          <w:rFonts w:cs="Times New Roman"/>
          <w:sz w:val="24"/>
        </w:rPr>
        <w:t>досрочному</w:t>
      </w:r>
      <w:proofErr w:type="gramEnd"/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 xml:space="preserve">голосованию членов </w:t>
      </w:r>
      <w:proofErr w:type="gramStart"/>
      <w:r w:rsidRPr="00A00F57">
        <w:rPr>
          <w:rFonts w:cs="Times New Roman"/>
          <w:sz w:val="24"/>
        </w:rPr>
        <w:t>Избирательной</w:t>
      </w:r>
      <w:proofErr w:type="gramEnd"/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 xml:space="preserve">комиссии Зональненского 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 xml:space="preserve">сельского поселения 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b/>
          <w:bCs/>
          <w:sz w:val="24"/>
        </w:rPr>
        <w:tab/>
      </w:r>
      <w:r w:rsidRPr="00A00F57">
        <w:rPr>
          <w:rFonts w:cs="Times New Roman"/>
          <w:sz w:val="24"/>
        </w:rPr>
        <w:t xml:space="preserve">В соответствии с </w:t>
      </w:r>
      <w:hyperlink r:id="rId9" w:history="1">
        <w:r w:rsidRPr="00A00F57">
          <w:rPr>
            <w:rStyle w:val="a3"/>
            <w:rFonts w:cs="Times New Roman"/>
            <w:sz w:val="24"/>
          </w:rPr>
          <w:t>пунктом 2 статьи 65</w:t>
        </w:r>
      </w:hyperlink>
      <w:r w:rsidRPr="00A00F57">
        <w:rPr>
          <w:rFonts w:cs="Times New Roman"/>
          <w:sz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cs="Times New Roman"/>
          <w:sz w:val="24"/>
        </w:rPr>
        <w:t>,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Избирательная комиссия Зональненского сельского поселения</w:t>
      </w:r>
      <w:r w:rsidRPr="00A00F57">
        <w:rPr>
          <w:rFonts w:cs="Times New Roman"/>
          <w:b/>
          <w:sz w:val="24"/>
        </w:rPr>
        <w:t xml:space="preserve"> решила:</w:t>
      </w:r>
    </w:p>
    <w:p w:rsid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  <w:r w:rsidRPr="00A00F57">
        <w:rPr>
          <w:rFonts w:cs="Times New Roman"/>
          <w:bCs/>
          <w:sz w:val="24"/>
        </w:rPr>
        <w:t>1.Утвердить график работы по проведению досрочного голосования с 12 ноября 2014  до 16.00 часов 22 ноября 2014 года в период подготовки и проведения досрочных выборов депутатов Совета Зональненского сельского поселения четвертого созыва, назначенных на 23.11.2014 в соответствии с приложением № 1.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</w:p>
    <w:p w:rsid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  <w:r w:rsidRPr="00A00F57">
        <w:rPr>
          <w:rFonts w:cs="Times New Roman"/>
          <w:bCs/>
          <w:sz w:val="24"/>
        </w:rPr>
        <w:t xml:space="preserve">2.Опубликовать график работы о досрочном голосовании на официальном сайте Зональненского сельского поселения, сайте Администрации Томского района, в официальном периодическом печатном издании - «Информационный бюллетень Зональненского сельского поселения». 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</w:p>
    <w:p w:rsid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  <w:r w:rsidRPr="00A00F57">
        <w:rPr>
          <w:rFonts w:cs="Times New Roman"/>
          <w:bCs/>
          <w:sz w:val="24"/>
        </w:rPr>
        <w:t>3. Утвердить график дежу</w:t>
      </w:r>
      <w:proofErr w:type="gramStart"/>
      <w:r w:rsidRPr="00A00F57">
        <w:rPr>
          <w:rFonts w:cs="Times New Roman"/>
          <w:bCs/>
          <w:sz w:val="24"/>
        </w:rPr>
        <w:t>рств чл</w:t>
      </w:r>
      <w:proofErr w:type="gramEnd"/>
      <w:r w:rsidRPr="00A00F57">
        <w:rPr>
          <w:rFonts w:cs="Times New Roman"/>
          <w:bCs/>
          <w:sz w:val="24"/>
        </w:rPr>
        <w:t>енов избирательной комиссии Зональненского сельского поселения на досрочных выборах депутатов Совета Зональненского сельского поселения четвертого созыва в соответствии с приложением № 2.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  <w:r w:rsidRPr="00A00F57">
        <w:rPr>
          <w:rFonts w:cs="Times New Roman"/>
          <w:bCs/>
          <w:sz w:val="24"/>
        </w:rPr>
        <w:t>3.</w:t>
      </w:r>
      <w:proofErr w:type="gramStart"/>
      <w:r w:rsidRPr="00A00F57">
        <w:rPr>
          <w:rFonts w:cs="Times New Roman"/>
          <w:bCs/>
          <w:sz w:val="24"/>
        </w:rPr>
        <w:t>Контроль за</w:t>
      </w:r>
      <w:proofErr w:type="gramEnd"/>
      <w:r w:rsidRPr="00A00F57">
        <w:rPr>
          <w:rFonts w:cs="Times New Roman"/>
          <w:bCs/>
          <w:sz w:val="24"/>
        </w:rPr>
        <w:t xml:space="preserve"> исполнением настоящего решения возложить на Фатневу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Председатель                                                                                                        Е.В. Фатнева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 xml:space="preserve">Секретарь                                                                                                                </w:t>
      </w:r>
      <w:proofErr w:type="spellStart"/>
      <w:r w:rsidRPr="00A00F57">
        <w:rPr>
          <w:rFonts w:cs="Times New Roman"/>
          <w:sz w:val="24"/>
        </w:rPr>
        <w:t>Т.Ю.Долгина</w:t>
      </w:r>
      <w:proofErr w:type="spellEnd"/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Cs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b/>
          <w:bCs/>
          <w:sz w:val="24"/>
        </w:rPr>
        <w:tab/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jc w:val="right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Приложение № 1</w:t>
      </w:r>
    </w:p>
    <w:p w:rsidR="00A00F57" w:rsidRPr="00A00F57" w:rsidRDefault="00A00F57" w:rsidP="00A00F57">
      <w:pPr>
        <w:pStyle w:val="310"/>
        <w:spacing w:line="276" w:lineRule="auto"/>
        <w:jc w:val="right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к решению  № 33 от 06.11.2014</w:t>
      </w:r>
    </w:p>
    <w:p w:rsidR="00A00F57" w:rsidRPr="00A00F57" w:rsidRDefault="00A00F57" w:rsidP="00A00F57">
      <w:pPr>
        <w:pStyle w:val="310"/>
        <w:spacing w:line="276" w:lineRule="auto"/>
        <w:jc w:val="right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A00F57">
        <w:rPr>
          <w:rFonts w:cs="Times New Roman"/>
          <w:b/>
          <w:sz w:val="24"/>
        </w:rPr>
        <w:t>График работы</w:t>
      </w:r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sz w:val="24"/>
        </w:rPr>
      </w:pPr>
      <w:r w:rsidRPr="00A00F57">
        <w:rPr>
          <w:rFonts w:cs="Times New Roman"/>
          <w:b/>
          <w:sz w:val="24"/>
        </w:rPr>
        <w:t>избирательной комиссии Зональненского сельского поселения</w:t>
      </w:r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sz w:val="24"/>
        </w:rPr>
      </w:pPr>
      <w:r w:rsidRPr="00A00F57">
        <w:rPr>
          <w:rFonts w:cs="Times New Roman"/>
          <w:b/>
          <w:sz w:val="24"/>
        </w:rPr>
        <w:t>для проведения досрочного голосования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ind w:firstLine="708"/>
        <w:rPr>
          <w:rFonts w:cs="Times New Roman"/>
          <w:b/>
          <w:sz w:val="24"/>
        </w:rPr>
      </w:pPr>
      <w:proofErr w:type="gramStart"/>
      <w:r w:rsidRPr="00A00F57">
        <w:rPr>
          <w:rFonts w:cs="Times New Roman"/>
          <w:sz w:val="24"/>
        </w:rPr>
        <w:t xml:space="preserve">Избирательная комиссия Зональненского сельского поселения в период </w:t>
      </w:r>
      <w:r w:rsidRPr="00A00F57">
        <w:rPr>
          <w:rFonts w:cs="Times New Roman"/>
          <w:b/>
          <w:sz w:val="24"/>
        </w:rPr>
        <w:t xml:space="preserve">с 12 сентября 2014 года по 22 ноября 2014 года (до 16.00 часов) </w:t>
      </w:r>
      <w:r w:rsidRPr="00A00F57">
        <w:rPr>
          <w:rFonts w:cs="Times New Roman"/>
          <w:sz w:val="24"/>
        </w:rPr>
        <w:t xml:space="preserve">осуществляет рассмотрение заявлений  и  проводит  досрочное  голосование  избирателей, которые  по  уважительной  причине  (отпуск, командировка, режим трудовой и учебной    деятельности,    выполнение   государственных   и   общественных обязанностей,  состояние  здоровья  и иные уважительные причины - </w:t>
      </w:r>
      <w:hyperlink r:id="rId10" w:history="1">
        <w:r w:rsidRPr="00A00F57">
          <w:rPr>
            <w:rStyle w:val="a3"/>
            <w:rFonts w:cs="Times New Roman"/>
            <w:sz w:val="24"/>
          </w:rPr>
          <w:t>статья 65</w:t>
        </w:r>
      </w:hyperlink>
      <w:r w:rsidRPr="00A00F57">
        <w:rPr>
          <w:rFonts w:cs="Times New Roman"/>
          <w:sz w:val="24"/>
        </w:rPr>
        <w:t xml:space="preserve"> Федерального  закона  №  67-ФЗ  «Об основных гарантиях избирательных прав</w:t>
      </w:r>
      <w:proofErr w:type="gramEnd"/>
      <w:r w:rsidRPr="00A00F57">
        <w:rPr>
          <w:rFonts w:cs="Times New Roman"/>
          <w:sz w:val="24"/>
        </w:rPr>
        <w:t xml:space="preserve"> и права  на  участие  в  референдуме граждан Российской Федерации») не смогут принять  участие  в голосовании на избирательном участке, где они внесены в список избирателей.</w:t>
      </w:r>
    </w:p>
    <w:p w:rsidR="00A00F57" w:rsidRPr="00A00F57" w:rsidRDefault="00A00F57" w:rsidP="00A00F57">
      <w:pPr>
        <w:pStyle w:val="310"/>
        <w:spacing w:line="276" w:lineRule="auto"/>
        <w:ind w:firstLine="708"/>
        <w:rPr>
          <w:rFonts w:cs="Times New Roman"/>
          <w:sz w:val="24"/>
        </w:rPr>
      </w:pPr>
      <w:proofErr w:type="gramStart"/>
      <w:r w:rsidRPr="00A00F57">
        <w:rPr>
          <w:rFonts w:cs="Times New Roman"/>
          <w:sz w:val="24"/>
        </w:rPr>
        <w:t xml:space="preserve">В рабочие дни избирательная комиссия Зональненского сельского поселения работает  в  рабочие дни с 10.00 до18.00, перерыв на обед с 13.00 до 14.00, в выходные дни с 11.00 до 14.00; 22.11.2014г. с 10.00 до 16.00 часов. </w:t>
      </w:r>
      <w:proofErr w:type="gramEnd"/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Контактный телефон: 403 – 895.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jc w:val="right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Приложение № 2</w:t>
      </w:r>
    </w:p>
    <w:p w:rsidR="00A00F57" w:rsidRPr="00A00F57" w:rsidRDefault="00A00F57" w:rsidP="00A00F57">
      <w:pPr>
        <w:pStyle w:val="310"/>
        <w:spacing w:line="276" w:lineRule="auto"/>
        <w:jc w:val="right"/>
        <w:rPr>
          <w:rFonts w:cs="Times New Roman"/>
          <w:sz w:val="24"/>
        </w:rPr>
      </w:pPr>
      <w:r w:rsidRPr="00A00F57">
        <w:rPr>
          <w:rFonts w:cs="Times New Roman"/>
          <w:sz w:val="24"/>
        </w:rPr>
        <w:t>к решению  № 33 от 06.11.2014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b/>
          <w:sz w:val="24"/>
        </w:rPr>
      </w:pPr>
      <w:bookmarkStart w:id="0" w:name="Par452"/>
      <w:bookmarkEnd w:id="0"/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A00F57">
        <w:rPr>
          <w:rFonts w:cs="Times New Roman"/>
          <w:b/>
          <w:sz w:val="24"/>
        </w:rPr>
        <w:t>График дежурств</w:t>
      </w:r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sz w:val="24"/>
        </w:rPr>
      </w:pPr>
      <w:r w:rsidRPr="00A00F57">
        <w:rPr>
          <w:rFonts w:cs="Times New Roman"/>
          <w:b/>
          <w:sz w:val="24"/>
        </w:rPr>
        <w:t>избирательной комиссии Зональненского сельского поселения</w:t>
      </w:r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A00F57">
        <w:rPr>
          <w:rFonts w:cs="Times New Roman"/>
          <w:b/>
          <w:sz w:val="24"/>
        </w:rPr>
        <w:t>для проведения досрочного голосования</w:t>
      </w:r>
      <w:r w:rsidRPr="00A00F57">
        <w:rPr>
          <w:rFonts w:cs="Times New Roman"/>
          <w:sz w:val="24"/>
        </w:rPr>
        <w:t xml:space="preserve"> </w:t>
      </w:r>
      <w:hyperlink w:anchor="Par478" w:history="1">
        <w:r w:rsidRPr="00A00F57">
          <w:rPr>
            <w:rStyle w:val="a3"/>
            <w:rFonts w:cs="Times New Roman"/>
            <w:b/>
            <w:sz w:val="24"/>
          </w:rPr>
          <w:t>в</w:t>
        </w:r>
      </w:hyperlink>
      <w:r w:rsidRPr="00A00F57">
        <w:rPr>
          <w:rFonts w:cs="Times New Roman"/>
          <w:sz w:val="24"/>
        </w:rPr>
        <w:t xml:space="preserve"> </w:t>
      </w:r>
      <w:proofErr w:type="gramStart"/>
      <w:r w:rsidRPr="00A00F57">
        <w:rPr>
          <w:rFonts w:cs="Times New Roman"/>
          <w:b/>
          <w:sz w:val="24"/>
        </w:rPr>
        <w:t>избирательной</w:t>
      </w:r>
      <w:proofErr w:type="gramEnd"/>
    </w:p>
    <w:p w:rsidR="00A00F57" w:rsidRPr="00A00F57" w:rsidRDefault="00A00F57" w:rsidP="00A00F57">
      <w:pPr>
        <w:pStyle w:val="310"/>
        <w:spacing w:line="276" w:lineRule="auto"/>
        <w:jc w:val="center"/>
        <w:rPr>
          <w:rFonts w:cs="Times New Roman"/>
          <w:sz w:val="24"/>
        </w:rPr>
      </w:pPr>
      <w:r w:rsidRPr="00A00F57">
        <w:rPr>
          <w:rFonts w:cs="Times New Roman"/>
          <w:b/>
          <w:sz w:val="24"/>
        </w:rPr>
        <w:t>комиссии Зональненского сельского поселения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bookmarkStart w:id="1" w:name="_GoBack"/>
      <w:bookmarkEnd w:id="1"/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12.11.2014г.-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13.11.2014г.-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14.11.2014г.-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15.11.2014г.- 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</w:r>
      <w:proofErr w:type="spellStart"/>
      <w:r w:rsidRPr="00A00F57">
        <w:rPr>
          <w:rFonts w:cs="Times New Roman"/>
          <w:sz w:val="24"/>
        </w:rPr>
        <w:t>Франчук</w:t>
      </w:r>
      <w:proofErr w:type="spellEnd"/>
      <w:r w:rsidRPr="00A00F57">
        <w:rPr>
          <w:rFonts w:cs="Times New Roman"/>
          <w:sz w:val="24"/>
        </w:rPr>
        <w:t xml:space="preserve"> Л.В.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16.11.2014г. -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 - Южанина И.В.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17.11.2014г. -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18.11.2014г.- 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19.11.2014г.- 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20.11.2014г.- 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21.11.2014г.- 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>22.11.2014г.-  Долгина Т.Ю.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  <w:t xml:space="preserve">         -</w:t>
      </w:r>
      <w:r w:rsidRPr="00A00F57">
        <w:rPr>
          <w:rFonts w:cs="Times New Roman"/>
          <w:sz w:val="24"/>
        </w:rPr>
        <w:tab/>
        <w:t>Фатнева Е.В.</w:t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  <w:r w:rsidRPr="00A00F57">
        <w:rPr>
          <w:rFonts w:cs="Times New Roman"/>
          <w:sz w:val="24"/>
        </w:rPr>
        <w:tab/>
      </w: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A00F57" w:rsidRPr="00A00F57" w:rsidRDefault="00A00F57" w:rsidP="00A00F57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3D0C50" w:rsidRDefault="003D0C50" w:rsidP="009C0A2C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A" w:rsidRDefault="001958AA" w:rsidP="00015370">
      <w:pPr>
        <w:spacing w:after="0" w:line="240" w:lineRule="auto"/>
      </w:pPr>
      <w:r>
        <w:separator/>
      </w:r>
    </w:p>
  </w:endnote>
  <w:endnote w:type="continuationSeparator" w:id="0">
    <w:p w:rsidR="001958AA" w:rsidRDefault="001958AA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A" w:rsidRDefault="001958AA" w:rsidP="00015370">
      <w:pPr>
        <w:spacing w:after="0" w:line="240" w:lineRule="auto"/>
      </w:pPr>
      <w:r>
        <w:separator/>
      </w:r>
    </w:p>
  </w:footnote>
  <w:footnote w:type="continuationSeparator" w:id="0">
    <w:p w:rsidR="001958AA" w:rsidRDefault="001958AA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59B1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F9504994EC808C6B6437C30EB0AE857BB825B99EEAA8C8E1B2C78CDC1806A46F896F3721A22817GBd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F9504994EC808C6B6437C30EB0AE857BB825B99EEAA8C8E1B2C78CDC1806A46F896F3721A22817GB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140D-B2BB-4768-A670-CDB389F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75</cp:revision>
  <cp:lastPrinted>2014-10-26T06:41:00Z</cp:lastPrinted>
  <dcterms:created xsi:type="dcterms:W3CDTF">2014-07-24T07:53:00Z</dcterms:created>
  <dcterms:modified xsi:type="dcterms:W3CDTF">2014-11-10T08:29:00Z</dcterms:modified>
</cp:coreProperties>
</file>