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C048CC" w:rsidP="00F63047">
      <w:pPr>
        <w:ind w:right="-143"/>
        <w:jc w:val="center"/>
        <w:rPr>
          <w:sz w:val="24"/>
          <w:szCs w:val="24"/>
        </w:rPr>
      </w:pPr>
      <w:r w:rsidRPr="00C048CC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49135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DF470F">
        <w:rPr>
          <w:sz w:val="24"/>
          <w:szCs w:val="24"/>
        </w:rPr>
        <w:t>91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C4F4A">
        <w:rPr>
          <w:sz w:val="24"/>
          <w:szCs w:val="24"/>
        </w:rPr>
        <w:t xml:space="preserve"> 2</w:t>
      </w:r>
      <w:r w:rsidR="00F63047">
        <w:rPr>
          <w:sz w:val="24"/>
          <w:szCs w:val="24"/>
        </w:rPr>
        <w:t>5</w:t>
      </w:r>
      <w:r w:rsidR="00C74780">
        <w:rPr>
          <w:sz w:val="24"/>
          <w:szCs w:val="24"/>
        </w:rPr>
        <w:t>.09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890B79" w:rsidRDefault="00890B79" w:rsidP="00DF470F">
      <w:pPr>
        <w:rPr>
          <w:b/>
          <w:sz w:val="24"/>
        </w:rPr>
      </w:pPr>
    </w:p>
    <w:p w:rsidR="007C7642" w:rsidRPr="00520C30" w:rsidRDefault="007C7642" w:rsidP="007C7642">
      <w:pPr>
        <w:jc w:val="center"/>
        <w:rPr>
          <w:b/>
        </w:rPr>
      </w:pPr>
      <w:proofErr w:type="gramStart"/>
      <w:r w:rsidRPr="00520C30">
        <w:rPr>
          <w:b/>
        </w:rPr>
        <w:t>П</w:t>
      </w:r>
      <w:proofErr w:type="gramEnd"/>
      <w:r w:rsidRPr="00520C30">
        <w:rPr>
          <w:b/>
        </w:rPr>
        <w:t xml:space="preserve"> О С Т А Н О В Л Е Н И Е</w:t>
      </w:r>
    </w:p>
    <w:p w:rsidR="007C7642" w:rsidRPr="00520C30" w:rsidRDefault="007C7642" w:rsidP="007C7642">
      <w:pPr>
        <w:rPr>
          <w:b/>
          <w:sz w:val="24"/>
          <w:szCs w:val="24"/>
        </w:rPr>
      </w:pPr>
    </w:p>
    <w:p w:rsidR="007C7642" w:rsidRPr="00520C30" w:rsidRDefault="007C7642" w:rsidP="007C7642">
      <w:pPr>
        <w:rPr>
          <w:sz w:val="26"/>
          <w:szCs w:val="26"/>
        </w:rPr>
      </w:pPr>
      <w:r>
        <w:rPr>
          <w:sz w:val="26"/>
          <w:szCs w:val="26"/>
        </w:rPr>
        <w:t>«25</w:t>
      </w:r>
      <w:r w:rsidRPr="00520C30">
        <w:rPr>
          <w:sz w:val="26"/>
          <w:szCs w:val="26"/>
        </w:rPr>
        <w:t xml:space="preserve">»  сентября  2020 г.                                                               </w:t>
      </w:r>
      <w:r w:rsidRPr="00520C30">
        <w:rPr>
          <w:sz w:val="26"/>
          <w:szCs w:val="26"/>
        </w:rPr>
        <w:tab/>
      </w:r>
      <w:r w:rsidRPr="00520C30">
        <w:rPr>
          <w:sz w:val="26"/>
          <w:szCs w:val="26"/>
        </w:rPr>
        <w:tab/>
        <w:t xml:space="preserve">        №</w:t>
      </w:r>
      <w:r>
        <w:rPr>
          <w:sz w:val="26"/>
          <w:szCs w:val="26"/>
        </w:rPr>
        <w:t xml:space="preserve"> 219</w:t>
      </w:r>
      <w:r w:rsidRPr="00520C30">
        <w:rPr>
          <w:sz w:val="26"/>
          <w:szCs w:val="26"/>
        </w:rPr>
        <w:t xml:space="preserve"> </w:t>
      </w:r>
    </w:p>
    <w:p w:rsidR="007C7642" w:rsidRPr="00CF03A2" w:rsidRDefault="007C7642" w:rsidP="007C7642">
      <w:pPr>
        <w:rPr>
          <w:sz w:val="26"/>
          <w:szCs w:val="26"/>
        </w:rPr>
      </w:pPr>
      <w:r w:rsidRPr="00520C30">
        <w:t xml:space="preserve"> </w:t>
      </w:r>
    </w:p>
    <w:p w:rsidR="007C7642" w:rsidRDefault="007C7642" w:rsidP="007C7642">
      <w:pPr>
        <w:pStyle w:val="af2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>Об организации обеспечения</w:t>
      </w:r>
    </w:p>
    <w:p w:rsidR="007C7642" w:rsidRDefault="007C7642" w:rsidP="007C7642">
      <w:pPr>
        <w:pStyle w:val="af2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 xml:space="preserve">надежного теплоснабжения потребителей </w:t>
      </w:r>
    </w:p>
    <w:p w:rsidR="007C7642" w:rsidRPr="00D12F1B" w:rsidRDefault="007C7642" w:rsidP="007C7642">
      <w:pPr>
        <w:pStyle w:val="af2"/>
        <w:rPr>
          <w:color w:val="222222"/>
          <w:szCs w:val="28"/>
          <w:lang w:eastAsia="ru-RU"/>
        </w:rPr>
      </w:pPr>
      <w:r>
        <w:rPr>
          <w:color w:val="222222"/>
          <w:szCs w:val="28"/>
          <w:lang w:eastAsia="ru-RU"/>
        </w:rPr>
        <w:t>на территории МО «</w:t>
      </w:r>
      <w:proofErr w:type="spellStart"/>
      <w:r>
        <w:rPr>
          <w:color w:val="222222"/>
          <w:szCs w:val="28"/>
          <w:lang w:eastAsia="ru-RU"/>
        </w:rPr>
        <w:t>Зональненское</w:t>
      </w:r>
      <w:proofErr w:type="spellEnd"/>
      <w:r>
        <w:rPr>
          <w:color w:val="222222"/>
          <w:szCs w:val="28"/>
          <w:lang w:eastAsia="ru-RU"/>
        </w:rPr>
        <w:t xml:space="preserve"> сельское поселение»</w:t>
      </w:r>
    </w:p>
    <w:p w:rsidR="007C7642" w:rsidRPr="00D12F1B" w:rsidRDefault="007C7642" w:rsidP="007C7642">
      <w:pPr>
        <w:pStyle w:val="af2"/>
        <w:rPr>
          <w:color w:val="222222"/>
          <w:szCs w:val="28"/>
          <w:lang w:eastAsia="ru-RU"/>
        </w:rPr>
      </w:pPr>
    </w:p>
    <w:p w:rsidR="007C7642" w:rsidRPr="00D12F1B" w:rsidRDefault="007C7642" w:rsidP="007C7642">
      <w:pPr>
        <w:pStyle w:val="af2"/>
        <w:ind w:firstLine="567"/>
        <w:jc w:val="both"/>
        <w:rPr>
          <w:color w:val="222222"/>
          <w:sz w:val="28"/>
          <w:szCs w:val="28"/>
          <w:lang w:eastAsia="ru-RU"/>
        </w:rPr>
      </w:pP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proofErr w:type="gramStart"/>
      <w:r w:rsidRPr="007C7642">
        <w:rPr>
          <w:color w:val="222222"/>
          <w:szCs w:val="24"/>
          <w:lang w:eastAsia="ru-RU"/>
        </w:rPr>
        <w:t>В соответствии с приказом Министерства энергетики Российской Федерации от 12.03.2013г. № 103 «Об утверждении правил оценки готовности к отопительному периоду»</w:t>
      </w:r>
      <w:r w:rsidRPr="007C7642">
        <w:rPr>
          <w:szCs w:val="24"/>
          <w:lang w:eastAsia="ru-RU"/>
        </w:rPr>
        <w:t>, с Федеральным законом от 06.10.2003г., № 131- ФЗ «Об общих принципах организации местного самоуправления Российской Федерации», Федеральным законом от 27.07.2010 № 90-ФЗ «О теплоснабжении»,</w:t>
      </w:r>
      <w:r w:rsidRPr="007C7642">
        <w:rPr>
          <w:color w:val="222222"/>
          <w:szCs w:val="24"/>
          <w:lang w:eastAsia="ru-RU"/>
        </w:rPr>
        <w:t xml:space="preserve"> в целях обеспечения надежного теплоснабжения потребителей на территории муниципального образования "</w:t>
      </w:r>
      <w:proofErr w:type="spellStart"/>
      <w:r w:rsidRPr="007C7642">
        <w:rPr>
          <w:color w:val="222222"/>
          <w:szCs w:val="24"/>
          <w:lang w:eastAsia="ru-RU"/>
        </w:rPr>
        <w:t>Зональненское</w:t>
      </w:r>
      <w:proofErr w:type="spellEnd"/>
      <w:r w:rsidRPr="007C7642">
        <w:rPr>
          <w:color w:val="222222"/>
          <w:szCs w:val="24"/>
          <w:lang w:eastAsia="ru-RU"/>
        </w:rPr>
        <w:t xml:space="preserve"> сельское поселение"</w:t>
      </w:r>
      <w:proofErr w:type="gramEnd"/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ПОСТАНОВЛЯЕТ: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1. Утвердить прилагаемые: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1.1. Механизм оперативно-диспетчерского управления в системе теплоснабжения на территории муниципального образования "</w:t>
      </w:r>
      <w:proofErr w:type="spellStart"/>
      <w:r w:rsidRPr="007C7642">
        <w:rPr>
          <w:color w:val="222222"/>
          <w:szCs w:val="24"/>
          <w:lang w:eastAsia="ru-RU"/>
        </w:rPr>
        <w:t>Зональненское</w:t>
      </w:r>
      <w:proofErr w:type="spellEnd"/>
      <w:r w:rsidRPr="007C7642">
        <w:rPr>
          <w:color w:val="222222"/>
          <w:szCs w:val="24"/>
          <w:lang w:eastAsia="ru-RU"/>
        </w:rPr>
        <w:t xml:space="preserve"> сельское поселение"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1.2. Порядок мониторинга системы теплоснабжения на территории муниципального образования "</w:t>
      </w:r>
      <w:proofErr w:type="spellStart"/>
      <w:r w:rsidRPr="007C7642">
        <w:rPr>
          <w:color w:val="222222"/>
          <w:szCs w:val="24"/>
          <w:lang w:eastAsia="ru-RU"/>
        </w:rPr>
        <w:t>Зональненское</w:t>
      </w:r>
      <w:proofErr w:type="spellEnd"/>
      <w:r w:rsidRPr="007C7642">
        <w:rPr>
          <w:color w:val="222222"/>
          <w:szCs w:val="24"/>
          <w:lang w:eastAsia="ru-RU"/>
        </w:rPr>
        <w:t xml:space="preserve"> сельское поселение"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1.3. План действий по ликвидации последствий аварийных ситуаций с применением электронного моделирования аварийных ситуаций.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2. Настоящее постановление опубликовать на официальном сайте муниципального образования "</w:t>
      </w:r>
      <w:proofErr w:type="spellStart"/>
      <w:r w:rsidRPr="007C7642">
        <w:rPr>
          <w:color w:val="222222"/>
          <w:szCs w:val="24"/>
          <w:lang w:eastAsia="ru-RU"/>
        </w:rPr>
        <w:t>Зональненское</w:t>
      </w:r>
      <w:proofErr w:type="spellEnd"/>
      <w:r w:rsidRPr="007C7642">
        <w:rPr>
          <w:color w:val="222222"/>
          <w:szCs w:val="24"/>
          <w:lang w:eastAsia="ru-RU"/>
        </w:rPr>
        <w:t xml:space="preserve"> сельское поселение".</w:t>
      </w:r>
    </w:p>
    <w:p w:rsidR="007C7642" w:rsidRPr="007C7642" w:rsidRDefault="007C7642" w:rsidP="007C7642">
      <w:pPr>
        <w:pStyle w:val="af2"/>
        <w:ind w:firstLine="567"/>
        <w:jc w:val="both"/>
        <w:rPr>
          <w:color w:val="222222"/>
          <w:szCs w:val="24"/>
          <w:lang w:eastAsia="ru-RU"/>
        </w:rPr>
      </w:pPr>
      <w:r w:rsidRPr="007C7642">
        <w:rPr>
          <w:color w:val="222222"/>
          <w:szCs w:val="24"/>
          <w:lang w:eastAsia="ru-RU"/>
        </w:rPr>
        <w:t>3. Контроль исполнения настоящего постановления оставляю за собой.</w:t>
      </w:r>
    </w:p>
    <w:p w:rsidR="007C7642" w:rsidRPr="007C7642" w:rsidRDefault="007C7642" w:rsidP="007C7642">
      <w:pPr>
        <w:pStyle w:val="af2"/>
        <w:jc w:val="both"/>
        <w:rPr>
          <w:color w:val="222222"/>
          <w:szCs w:val="24"/>
          <w:lang w:eastAsia="ru-RU"/>
        </w:rPr>
      </w:pPr>
    </w:p>
    <w:p w:rsidR="007C7642" w:rsidRPr="007C7642" w:rsidRDefault="007C7642" w:rsidP="007C7642">
      <w:pPr>
        <w:pStyle w:val="af2"/>
        <w:jc w:val="both"/>
        <w:rPr>
          <w:color w:val="222222"/>
          <w:szCs w:val="24"/>
          <w:lang w:eastAsia="ru-RU"/>
        </w:rPr>
      </w:pPr>
    </w:p>
    <w:p w:rsidR="007C7642" w:rsidRPr="007C7642" w:rsidRDefault="007C7642" w:rsidP="007C7642">
      <w:pPr>
        <w:pStyle w:val="af2"/>
        <w:jc w:val="both"/>
        <w:rPr>
          <w:color w:val="222222"/>
          <w:szCs w:val="24"/>
          <w:lang w:eastAsia="ru-RU"/>
        </w:rPr>
      </w:pPr>
    </w:p>
    <w:p w:rsidR="007C7642" w:rsidRPr="007C7642" w:rsidRDefault="007C7642" w:rsidP="007C7642">
      <w:pPr>
        <w:suppressAutoHyphens/>
        <w:jc w:val="both"/>
        <w:rPr>
          <w:sz w:val="24"/>
          <w:szCs w:val="24"/>
          <w:lang w:eastAsia="ar-SA"/>
        </w:rPr>
      </w:pPr>
      <w:r w:rsidRPr="007C7642">
        <w:rPr>
          <w:sz w:val="24"/>
          <w:szCs w:val="24"/>
          <w:lang w:eastAsia="ar-SA"/>
        </w:rPr>
        <w:t xml:space="preserve">Глава поселения </w:t>
      </w:r>
    </w:p>
    <w:p w:rsidR="007C7642" w:rsidRPr="007C7642" w:rsidRDefault="007C7642" w:rsidP="007C7642">
      <w:pPr>
        <w:suppressAutoHyphens/>
        <w:jc w:val="both"/>
        <w:rPr>
          <w:sz w:val="24"/>
          <w:szCs w:val="24"/>
          <w:lang w:eastAsia="ar-SA"/>
        </w:rPr>
      </w:pPr>
      <w:r w:rsidRPr="007C7642">
        <w:rPr>
          <w:sz w:val="24"/>
          <w:szCs w:val="24"/>
          <w:lang w:eastAsia="ar-SA"/>
        </w:rPr>
        <w:t>(Глава администрации)</w:t>
      </w:r>
      <w:r w:rsidRPr="007C7642">
        <w:rPr>
          <w:sz w:val="24"/>
          <w:szCs w:val="24"/>
          <w:lang w:eastAsia="ar-SA"/>
        </w:rPr>
        <w:tab/>
      </w:r>
      <w:r w:rsidRPr="007C7642">
        <w:rPr>
          <w:sz w:val="24"/>
          <w:szCs w:val="24"/>
          <w:lang w:eastAsia="ar-SA"/>
        </w:rPr>
        <w:tab/>
        <w:t xml:space="preserve">                                                     Е.А. Коновалова</w:t>
      </w:r>
    </w:p>
    <w:p w:rsidR="007C7642" w:rsidRPr="007C7642" w:rsidRDefault="007C7642" w:rsidP="007C7642">
      <w:pPr>
        <w:pStyle w:val="af2"/>
        <w:ind w:firstLine="567"/>
        <w:jc w:val="right"/>
        <w:rPr>
          <w:color w:val="222222"/>
          <w:szCs w:val="24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color w:val="222222"/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</w:t>
      </w:r>
      <w:r w:rsidRPr="007C1D08">
        <w:rPr>
          <w:sz w:val="28"/>
          <w:szCs w:val="28"/>
          <w:lang w:eastAsia="ru-RU"/>
        </w:rPr>
        <w:t xml:space="preserve"> № 1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к постановлению администрации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</w:rPr>
      </w:pPr>
      <w:r w:rsidRPr="007C1D0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25.09.2020</w:t>
      </w:r>
      <w:r w:rsidRPr="007C1D08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</w:rPr>
        <w:t>219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</w:p>
    <w:p w:rsidR="007C7642" w:rsidRPr="00520C30" w:rsidRDefault="007C7642" w:rsidP="007C7642">
      <w:pPr>
        <w:pStyle w:val="af2"/>
        <w:ind w:firstLine="567"/>
        <w:jc w:val="center"/>
        <w:rPr>
          <w:b/>
          <w:bCs/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 xml:space="preserve">Механизм оперативно-диспетчерского управления в системе теплоснабжения на территории муниципального образования </w:t>
      </w:r>
      <w:r w:rsidRPr="00520C30">
        <w:rPr>
          <w:b/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b/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b/>
          <w:color w:val="222222"/>
          <w:sz w:val="28"/>
          <w:szCs w:val="28"/>
          <w:lang w:eastAsia="ru-RU"/>
        </w:rPr>
        <w:t xml:space="preserve"> сельское поселение"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 xml:space="preserve">1. Общие положения 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1.1. Механизм оперативно — диспетчерского управления в системе теплоснабжения на территории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и абонентов тепловой энергии по вопросам теплоснабжения.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7C1D08">
        <w:rPr>
          <w:sz w:val="28"/>
          <w:szCs w:val="28"/>
          <w:lang w:eastAsia="ru-RU"/>
        </w:rPr>
        <w:t>теплоисточниках</w:t>
      </w:r>
      <w:proofErr w:type="spellEnd"/>
      <w:r w:rsidRPr="007C1D08">
        <w:rPr>
          <w:sz w:val="28"/>
          <w:szCs w:val="28"/>
          <w:lang w:eastAsia="ru-RU"/>
        </w:rPr>
        <w:t>, тепловых сетях и системах теплопотребления.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1.3. Все теплоснабжающие, </w:t>
      </w:r>
      <w:proofErr w:type="spellStart"/>
      <w:r w:rsidRPr="007C1D08">
        <w:rPr>
          <w:sz w:val="28"/>
          <w:szCs w:val="28"/>
          <w:lang w:eastAsia="ru-RU"/>
        </w:rPr>
        <w:t>теплосетевые</w:t>
      </w:r>
      <w:proofErr w:type="spellEnd"/>
      <w:r w:rsidRPr="007C1D08">
        <w:rPr>
          <w:sz w:val="28"/>
          <w:szCs w:val="28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C7642" w:rsidRPr="00616C5F" w:rsidRDefault="007C7642" w:rsidP="007C7642">
      <w:pPr>
        <w:pStyle w:val="af2"/>
        <w:ind w:firstLine="567"/>
        <w:jc w:val="both"/>
        <w:rPr>
          <w:color w:val="000000"/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— оперативно-диспетчерская служба</w:t>
      </w:r>
      <w:r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2. Взаимодействие оперативно-диспетчерских и аварийн</w:t>
      </w:r>
      <w:proofErr w:type="gramStart"/>
      <w:r w:rsidRPr="007C1D08">
        <w:rPr>
          <w:b/>
          <w:bCs/>
          <w:sz w:val="28"/>
          <w:szCs w:val="28"/>
          <w:lang w:eastAsia="ru-RU"/>
        </w:rPr>
        <w:t>о-</w:t>
      </w:r>
      <w:proofErr w:type="gramEnd"/>
      <w:r w:rsidRPr="007C1D08">
        <w:rPr>
          <w:b/>
          <w:bCs/>
          <w:sz w:val="28"/>
          <w:szCs w:val="28"/>
          <w:lang w:eastAsia="ru-RU"/>
        </w:rPr>
        <w:t xml:space="preserve"> 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организации мер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администрация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2.3.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по согласованию с Администрацией сельского поселения.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2.5.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C1D08">
        <w:rPr>
          <w:sz w:val="28"/>
          <w:szCs w:val="28"/>
          <w:lang w:eastAsia="ru-RU"/>
        </w:rPr>
        <w:t>энергоснабжающей</w:t>
      </w:r>
      <w:proofErr w:type="spellEnd"/>
      <w:r w:rsidRPr="007C1D08">
        <w:rPr>
          <w:sz w:val="28"/>
          <w:szCs w:val="28"/>
          <w:lang w:eastAsia="ru-RU"/>
        </w:rPr>
        <w:t xml:space="preserve"> организацией.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2.6. </w:t>
      </w:r>
      <w:proofErr w:type="gramStart"/>
      <w:r w:rsidRPr="007C1D08">
        <w:rPr>
          <w:sz w:val="28"/>
          <w:szCs w:val="28"/>
          <w:lang w:eastAsia="ru-RU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смен) теплоснабжающих и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администрации 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</w:t>
      </w:r>
      <w:proofErr w:type="gramEnd"/>
      <w:r w:rsidRPr="007C1D08">
        <w:rPr>
          <w:sz w:val="28"/>
          <w:szCs w:val="28"/>
          <w:lang w:eastAsia="ru-RU"/>
        </w:rPr>
        <w:t xml:space="preserve"> или участков тепловых сетей.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2.7. Лицо, ответственное за ликвидацию аварии, обязано: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proofErr w:type="gramStart"/>
      <w:r w:rsidRPr="007C1D08">
        <w:rPr>
          <w:sz w:val="28"/>
          <w:szCs w:val="28"/>
          <w:lang w:eastAsia="ru-RU"/>
        </w:rPr>
        <w:t>— вызвать при необходимости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 организовать выполнение работ на коммуникациях и обеспечивать безопасные условия производства работ;</w:t>
      </w:r>
      <w:proofErr w:type="gramEnd"/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информировать по завершении аварийно-восстановительных работ (или какого-либо этапа) соответствующие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теплоснабжающей организации или администрации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для согласования условий производства работ по ликвидации аварии в течение 2-х часов в любое время суток.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3. Взаимодействие оперативно-диспетчерских служб при эксплуатации систем энергоснабжения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 xml:space="preserve">3.1. </w:t>
      </w:r>
      <w:proofErr w:type="gramStart"/>
      <w:r w:rsidRPr="007C1D08">
        <w:rPr>
          <w:sz w:val="28"/>
          <w:szCs w:val="28"/>
          <w:lang w:eastAsia="ru-RU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осуществляют передачу оперативной информации: о режимах работы </w:t>
      </w:r>
      <w:proofErr w:type="spellStart"/>
      <w:r w:rsidRPr="007C1D08">
        <w:rPr>
          <w:sz w:val="28"/>
          <w:szCs w:val="28"/>
          <w:lang w:eastAsia="ru-RU"/>
        </w:rPr>
        <w:t>теплоисточников</w:t>
      </w:r>
      <w:proofErr w:type="spellEnd"/>
      <w:r w:rsidRPr="007C1D08">
        <w:rPr>
          <w:sz w:val="28"/>
          <w:szCs w:val="28"/>
          <w:lang w:eastAsia="ru-RU"/>
        </w:rPr>
        <w:t xml:space="preserve"> и тепловых сетей; о корректировке режимов работы </w:t>
      </w:r>
      <w:proofErr w:type="spellStart"/>
      <w:r w:rsidRPr="007C1D08">
        <w:rPr>
          <w:sz w:val="28"/>
          <w:szCs w:val="28"/>
          <w:lang w:eastAsia="ru-RU"/>
        </w:rPr>
        <w:t>энергообъектов</w:t>
      </w:r>
      <w:proofErr w:type="spellEnd"/>
      <w:r w:rsidRPr="007C1D08">
        <w:rPr>
          <w:sz w:val="28"/>
          <w:szCs w:val="28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3.2. Администрация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>
        <w:rPr>
          <w:sz w:val="28"/>
          <w:szCs w:val="28"/>
          <w:lang w:eastAsia="ru-RU"/>
        </w:rPr>
        <w:t xml:space="preserve"> </w:t>
      </w:r>
      <w:r w:rsidRPr="007C1D08">
        <w:rPr>
          <w:sz w:val="28"/>
          <w:szCs w:val="28"/>
          <w:lang w:eastAsia="ru-RU"/>
        </w:rPr>
        <w:t xml:space="preserve">осуществляет </w:t>
      </w:r>
      <w:proofErr w:type="gramStart"/>
      <w:r w:rsidRPr="007C1D08">
        <w:rPr>
          <w:sz w:val="28"/>
          <w:szCs w:val="28"/>
          <w:lang w:eastAsia="ru-RU"/>
        </w:rPr>
        <w:t>контроль за</w:t>
      </w:r>
      <w:proofErr w:type="gramEnd"/>
      <w:r w:rsidRPr="007C1D08">
        <w:rPr>
          <w:sz w:val="28"/>
          <w:szCs w:val="28"/>
          <w:lang w:eastAsia="ru-RU"/>
        </w:rPr>
        <w:t xml:space="preserve"> соблюдением </w:t>
      </w:r>
      <w:proofErr w:type="spellStart"/>
      <w:r w:rsidRPr="007C1D08">
        <w:rPr>
          <w:sz w:val="28"/>
          <w:szCs w:val="28"/>
          <w:lang w:eastAsia="ru-RU"/>
        </w:rPr>
        <w:t>энергоснабжающими</w:t>
      </w:r>
      <w:proofErr w:type="spellEnd"/>
      <w:r w:rsidRPr="007C1D08">
        <w:rPr>
          <w:sz w:val="28"/>
          <w:szCs w:val="28"/>
          <w:lang w:eastAsia="ru-RU"/>
        </w:rPr>
        <w:t xml:space="preserve"> организациями утвержденных режимов работы систем теплоснабжения.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подают заявку в администрацию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>
        <w:rPr>
          <w:color w:val="222222"/>
          <w:sz w:val="28"/>
          <w:szCs w:val="28"/>
          <w:lang w:eastAsia="ru-RU"/>
        </w:rPr>
        <w:t xml:space="preserve"> </w:t>
      </w:r>
      <w:r w:rsidRPr="007C1D08">
        <w:rPr>
          <w:sz w:val="28"/>
          <w:szCs w:val="28"/>
          <w:lang w:eastAsia="ru-RU"/>
        </w:rPr>
        <w:t>и информируют Абонентов (при необходимости) за 5 дней до намеченных работ.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  администрации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за 10 дней до намеченных работ, а в случае аварии – немедленно.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3.5. </w:t>
      </w:r>
      <w:proofErr w:type="gramStart"/>
      <w:r w:rsidRPr="007C1D08">
        <w:rPr>
          <w:sz w:val="28"/>
          <w:szCs w:val="28"/>
          <w:lang w:eastAsia="ru-RU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proofErr w:type="spellStart"/>
      <w:r w:rsidRPr="007C1D08">
        <w:rPr>
          <w:sz w:val="28"/>
          <w:szCs w:val="28"/>
          <w:lang w:eastAsia="ru-RU"/>
        </w:rPr>
        <w:t>теплоисточники</w:t>
      </w:r>
      <w:proofErr w:type="spellEnd"/>
      <w:r w:rsidRPr="007C1D08">
        <w:rPr>
          <w:sz w:val="28"/>
          <w:szCs w:val="28"/>
          <w:lang w:eastAsia="ru-RU"/>
        </w:rPr>
        <w:t xml:space="preserve"> сельского поселения, диспетчер организации, в ведении которой находятся данные водозаборные сооружения</w:t>
      </w:r>
      <w:r>
        <w:rPr>
          <w:sz w:val="28"/>
          <w:szCs w:val="28"/>
          <w:lang w:eastAsia="ru-RU"/>
        </w:rPr>
        <w:t xml:space="preserve"> и станция водоподготовки</w:t>
      </w:r>
      <w:r w:rsidRPr="007C1D08">
        <w:rPr>
          <w:sz w:val="28"/>
          <w:szCs w:val="28"/>
          <w:lang w:eastAsia="ru-RU"/>
        </w:rPr>
        <w:t>, должен за 10 дней сообщить в соответствующую органи</w:t>
      </w:r>
      <w:r>
        <w:rPr>
          <w:sz w:val="28"/>
          <w:szCs w:val="28"/>
          <w:lang w:eastAsia="ru-RU"/>
        </w:rPr>
        <w:t xml:space="preserve">зацию и </w:t>
      </w:r>
      <w:r w:rsidRPr="007C1D08">
        <w:rPr>
          <w:sz w:val="28"/>
          <w:szCs w:val="28"/>
          <w:lang w:eastAsia="ru-RU"/>
        </w:rPr>
        <w:t xml:space="preserve">администрацию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об этих отключениях с указанием сроков начала и окончания работ.</w:t>
      </w:r>
      <w:proofErr w:type="gramEnd"/>
      <w:r w:rsidRPr="007C1D08">
        <w:rPr>
          <w:sz w:val="28"/>
          <w:szCs w:val="28"/>
          <w:lang w:eastAsia="ru-RU"/>
        </w:rPr>
        <w:t xml:space="preserve"> 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3.6. </w:t>
      </w:r>
      <w:proofErr w:type="gramStart"/>
      <w:r w:rsidRPr="007C1D08">
        <w:rPr>
          <w:sz w:val="28"/>
          <w:szCs w:val="28"/>
          <w:lang w:eastAsia="ru-RU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</w:t>
      </w:r>
      <w:r>
        <w:rPr>
          <w:sz w:val="28"/>
          <w:szCs w:val="28"/>
          <w:lang w:eastAsia="ru-RU"/>
        </w:rPr>
        <w:t xml:space="preserve">или </w:t>
      </w:r>
      <w:proofErr w:type="spellStart"/>
      <w:r>
        <w:rPr>
          <w:sz w:val="28"/>
          <w:szCs w:val="28"/>
          <w:lang w:eastAsia="ru-RU"/>
        </w:rPr>
        <w:t>теплосетевой</w:t>
      </w:r>
      <w:proofErr w:type="spellEnd"/>
      <w:r>
        <w:rPr>
          <w:sz w:val="28"/>
          <w:szCs w:val="28"/>
          <w:lang w:eastAsia="ru-RU"/>
        </w:rPr>
        <w:t xml:space="preserve"> организации и </w:t>
      </w:r>
      <w:r w:rsidRPr="007C1D08">
        <w:rPr>
          <w:sz w:val="28"/>
          <w:szCs w:val="28"/>
          <w:lang w:eastAsia="ru-RU"/>
        </w:rPr>
        <w:t xml:space="preserve">администрации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об этих</w:t>
      </w:r>
      <w:proofErr w:type="gramEnd"/>
      <w:r w:rsidRPr="007C1D08">
        <w:rPr>
          <w:sz w:val="28"/>
          <w:szCs w:val="28"/>
          <w:lang w:eastAsia="ru-RU"/>
        </w:rPr>
        <w:t xml:space="preserve"> </w:t>
      </w:r>
      <w:proofErr w:type="gramStart"/>
      <w:r w:rsidRPr="007C1D08">
        <w:rPr>
          <w:sz w:val="28"/>
          <w:szCs w:val="28"/>
          <w:lang w:eastAsia="ru-RU"/>
        </w:rPr>
        <w:t>отключениях</w:t>
      </w:r>
      <w:proofErr w:type="gramEnd"/>
      <w:r w:rsidRPr="007C1D08">
        <w:rPr>
          <w:sz w:val="28"/>
          <w:szCs w:val="28"/>
          <w:lang w:eastAsia="ru-RU"/>
        </w:rPr>
        <w:t xml:space="preserve"> с указанием сроков начала и окончания работ.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3.7. В случаях понижения температуры наружного воздуха до значений, при которых на </w:t>
      </w:r>
      <w:proofErr w:type="spellStart"/>
      <w:r w:rsidRPr="007C1D08">
        <w:rPr>
          <w:sz w:val="28"/>
          <w:szCs w:val="28"/>
          <w:lang w:eastAsia="ru-RU"/>
        </w:rPr>
        <w:t>теплоисточниках</w:t>
      </w:r>
      <w:proofErr w:type="spellEnd"/>
      <w:r w:rsidRPr="007C1D08">
        <w:rPr>
          <w:sz w:val="28"/>
          <w:szCs w:val="28"/>
          <w:lang w:eastAsia="ru-RU"/>
        </w:rPr>
        <w:t xml:space="preserve"> системы теплоснабжения не хватает теплогенерирующих мощностей, диспетчер теплоснабжающей организации по согласованию с администрацией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вводит ограничение отпуска тепловой энергии потребителям.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7C1D08">
        <w:rPr>
          <w:sz w:val="28"/>
          <w:szCs w:val="28"/>
          <w:lang w:eastAsia="ru-RU"/>
        </w:rPr>
        <w:t>Ростехнадзхор</w:t>
      </w:r>
      <w:proofErr w:type="spellEnd"/>
      <w:r w:rsidRPr="007C1D08">
        <w:rPr>
          <w:sz w:val="28"/>
          <w:szCs w:val="28"/>
          <w:lang w:eastAsia="ru-RU"/>
        </w:rPr>
        <w:t>) и теплоснабжающей организации.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по просьбе ответственного лица абонента, указанного в заявке.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4. Техническая документация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и абонентов тепловой энергии, являются: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настоящий механизм оперативно-диспетчерского управления в системе теплоснабжения на территории сельского поселения;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—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C1D08">
        <w:rPr>
          <w:sz w:val="28"/>
          <w:szCs w:val="28"/>
          <w:lang w:eastAsia="ru-RU"/>
        </w:rPr>
        <w:t>теплопотребляющих</w:t>
      </w:r>
      <w:proofErr w:type="spellEnd"/>
      <w:r w:rsidRPr="007C1D08">
        <w:rPr>
          <w:sz w:val="28"/>
          <w:szCs w:val="28"/>
          <w:lang w:eastAsia="ru-RU"/>
        </w:rPr>
        <w:t xml:space="preserve"> установок;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внутренние инструкции, касающиеся эксплуатации и техники безопасности этого оборудования, разработанные на основе действующей нормативно-технической документации;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— утвержденные техническими руководителями предприятий и согласованные с администрацией  муниципального образования </w:t>
      </w:r>
      <w:r w:rsidRPr="00520C30">
        <w:rPr>
          <w:color w:val="222222"/>
          <w:sz w:val="28"/>
          <w:szCs w:val="28"/>
          <w:lang w:eastAsia="ru-RU"/>
        </w:rPr>
        <w:t>"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схемы локальных систем теплоснабжения, режимные карты работы тепловых сетей и </w:t>
      </w:r>
      <w:proofErr w:type="spellStart"/>
      <w:r w:rsidRPr="007C1D08">
        <w:rPr>
          <w:sz w:val="28"/>
          <w:szCs w:val="28"/>
          <w:lang w:eastAsia="ru-RU"/>
        </w:rPr>
        <w:t>теплоисточников</w:t>
      </w:r>
      <w:proofErr w:type="spellEnd"/>
      <w:r w:rsidRPr="007C1D08"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7C1D08">
        <w:rPr>
          <w:sz w:val="28"/>
          <w:szCs w:val="28"/>
          <w:lang w:eastAsia="ru-RU"/>
        </w:rPr>
        <w:t>усиленном</w:t>
      </w:r>
      <w:proofErr w:type="gramEnd"/>
      <w:r w:rsidRPr="007C1D08">
        <w:rPr>
          <w:sz w:val="28"/>
          <w:szCs w:val="28"/>
          <w:lang w:eastAsia="ru-RU"/>
        </w:rPr>
        <w:t xml:space="preserve"> и </w:t>
      </w:r>
      <w:proofErr w:type="spellStart"/>
      <w:r w:rsidRPr="007C1D08">
        <w:rPr>
          <w:sz w:val="28"/>
          <w:szCs w:val="28"/>
          <w:lang w:eastAsia="ru-RU"/>
        </w:rPr>
        <w:t>внерасчетном</w:t>
      </w:r>
      <w:proofErr w:type="spellEnd"/>
      <w:r w:rsidRPr="007C1D08">
        <w:rPr>
          <w:sz w:val="28"/>
          <w:szCs w:val="28"/>
          <w:lang w:eastAsia="ru-RU"/>
        </w:rPr>
        <w:t xml:space="preserve"> режимах теплоснабжения.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>риложение</w:t>
      </w:r>
      <w:r w:rsidRPr="007C1D08">
        <w:rPr>
          <w:sz w:val="28"/>
          <w:szCs w:val="28"/>
          <w:lang w:eastAsia="ru-RU"/>
        </w:rPr>
        <w:t xml:space="preserve"> № 2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 к постановлению администрации 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</w:rPr>
      </w:pPr>
      <w:r w:rsidRPr="007C1D0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25.09.2020</w:t>
      </w:r>
      <w:r w:rsidRPr="007C1D08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</w:rPr>
        <w:t>219</w:t>
      </w:r>
    </w:p>
    <w:p w:rsidR="007C7642" w:rsidRDefault="007C7642" w:rsidP="007C7642">
      <w:pPr>
        <w:pStyle w:val="af2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ПОРЯДОК</w:t>
      </w: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мониторинга состояния системы теплоснабжения сельского поселения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1.Настоящий Порядок определяет взаимодействие органов местного самоуправления, теплоснабжающих и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</w:t>
      </w:r>
      <w:r>
        <w:rPr>
          <w:sz w:val="28"/>
          <w:szCs w:val="28"/>
          <w:lang w:eastAsia="ru-RU"/>
        </w:rPr>
        <w:t xml:space="preserve"> ликвидации аварийных ситуаций.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2. Основными задачами системы мониторинга являются: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— оптимизация </w:t>
      </w:r>
      <w:proofErr w:type="gramStart"/>
      <w:r w:rsidRPr="007C1D08">
        <w:rPr>
          <w:sz w:val="28"/>
          <w:szCs w:val="28"/>
          <w:lang w:eastAsia="ru-RU"/>
        </w:rPr>
        <w:t>процесса составления планов проведения ремонтных работ</w:t>
      </w:r>
      <w:proofErr w:type="gramEnd"/>
      <w:r w:rsidRPr="007C1D08">
        <w:rPr>
          <w:sz w:val="28"/>
          <w:szCs w:val="28"/>
          <w:lang w:eastAsia="ru-RU"/>
        </w:rPr>
        <w:t xml:space="preserve"> на теплосетях;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эффективное планирование выделения финансовых средств на содержание и проведения ремонтных работ на теплосетях.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3. Функционирование системы мониторинга осуществляется на объектовом и муниципальном уровнях.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</w:t>
      </w:r>
      <w:r>
        <w:rPr>
          <w:sz w:val="28"/>
          <w:szCs w:val="28"/>
          <w:lang w:eastAsia="ru-RU"/>
        </w:rPr>
        <w:t>«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4. Система мониторинга включает в себя: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сбор данных;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хранения, обработку и представление данных;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анализ и выдачу информации для принятия решения.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4.1. Сбор данных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Собирается следующая информация: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— паспортная база данных технологического оборудования прокладок тепловых сетей;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расположение смежных коммуникаций в 5-ти метровой зоне вдоль прокладки теплосети;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данные о грунтах в зоне прокладки теплосети. 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4.2. Анализ и выдача информации для принятия решения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Системы анализа и выдачи информации </w:t>
      </w:r>
      <w:proofErr w:type="gramStart"/>
      <w:r w:rsidRPr="007C1D08">
        <w:rPr>
          <w:sz w:val="28"/>
          <w:szCs w:val="28"/>
          <w:lang w:eastAsia="ru-RU"/>
        </w:rPr>
        <w:t>направлена</w:t>
      </w:r>
      <w:proofErr w:type="gramEnd"/>
      <w:r w:rsidRPr="007C1D08">
        <w:rPr>
          <w:sz w:val="28"/>
          <w:szCs w:val="28"/>
          <w:lang w:eastAsia="ru-RU"/>
        </w:rPr>
        <w:t xml:space="preserve"> на решение задачи оптимизации планов ремонта на основе выбора тепловых сетей, имеющих повреждения, самых ненадежных, исходя из заданного объема финансирования.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7C1D08">
        <w:rPr>
          <w:sz w:val="28"/>
          <w:szCs w:val="28"/>
          <w:lang w:eastAsia="ru-RU"/>
        </w:rPr>
        <w:t>опрессовки</w:t>
      </w:r>
      <w:proofErr w:type="spellEnd"/>
      <w:r w:rsidRPr="007C1D08">
        <w:rPr>
          <w:sz w:val="28"/>
          <w:szCs w:val="28"/>
          <w:lang w:eastAsia="ru-RU"/>
        </w:rPr>
        <w:t xml:space="preserve"> в ремонтный период, </w:t>
      </w:r>
      <w:proofErr w:type="gramStart"/>
      <w:r w:rsidRPr="007C1D08">
        <w:rPr>
          <w:sz w:val="28"/>
          <w:szCs w:val="28"/>
          <w:lang w:eastAsia="ru-RU"/>
        </w:rPr>
        <w:t>которая</w:t>
      </w:r>
      <w:proofErr w:type="gramEnd"/>
      <w:r w:rsidRPr="007C1D08">
        <w:rPr>
          <w:sz w:val="28"/>
          <w:szCs w:val="28"/>
          <w:lang w:eastAsia="ru-RU"/>
        </w:rPr>
        <w:t xml:space="preserve"> применяется как основной метод диагностики и планирования ремонтов и перекладок тепловых сетей.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П</w:t>
      </w:r>
      <w:r>
        <w:rPr>
          <w:sz w:val="28"/>
          <w:szCs w:val="28"/>
          <w:lang w:eastAsia="ru-RU"/>
        </w:rPr>
        <w:t xml:space="preserve">риложение </w:t>
      </w:r>
      <w:r w:rsidRPr="007C1D08">
        <w:rPr>
          <w:sz w:val="28"/>
          <w:szCs w:val="28"/>
          <w:lang w:eastAsia="ru-RU"/>
        </w:rPr>
        <w:t>№ 3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 постановлению администрации</w:t>
      </w:r>
    </w:p>
    <w:p w:rsidR="007C7642" w:rsidRPr="007C1D08" w:rsidRDefault="007C7642" w:rsidP="007C7642">
      <w:pPr>
        <w:pStyle w:val="af2"/>
        <w:ind w:firstLine="567"/>
        <w:jc w:val="right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25.09.2020</w:t>
      </w:r>
      <w:r w:rsidRPr="007C1D08">
        <w:rPr>
          <w:sz w:val="28"/>
          <w:szCs w:val="28"/>
          <w:lang w:eastAsia="ru-RU"/>
        </w:rPr>
        <w:t xml:space="preserve"> г. № </w:t>
      </w:r>
      <w:r>
        <w:rPr>
          <w:sz w:val="28"/>
          <w:szCs w:val="28"/>
        </w:rPr>
        <w:t>219</w:t>
      </w: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ПЛАН</w:t>
      </w:r>
    </w:p>
    <w:p w:rsidR="007C7642" w:rsidRDefault="007C7642" w:rsidP="007C7642">
      <w:pPr>
        <w:pStyle w:val="af2"/>
        <w:ind w:firstLine="567"/>
        <w:jc w:val="center"/>
        <w:rPr>
          <w:b/>
          <w:bCs/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действий по ликвидации последствий аварийных ситуаций с применением электронного моделирования аварийных ситуаций</w:t>
      </w: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</w:rPr>
      </w:pPr>
      <w:r w:rsidRPr="007C1D08">
        <w:rPr>
          <w:sz w:val="28"/>
          <w:szCs w:val="28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на территории муниципального образования </w:t>
      </w:r>
      <w:r>
        <w:rPr>
          <w:sz w:val="28"/>
          <w:szCs w:val="28"/>
          <w:lang w:eastAsia="ru-RU"/>
        </w:rPr>
        <w:t>«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</w:rPr>
        <w:t>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proofErr w:type="gramStart"/>
      <w:r w:rsidRPr="007C1D08">
        <w:rPr>
          <w:b/>
          <w:sz w:val="28"/>
          <w:szCs w:val="28"/>
          <w:lang w:eastAsia="ru-RU"/>
        </w:rPr>
        <w:t>авария</w:t>
      </w:r>
      <w:r w:rsidRPr="007C1D08">
        <w:rPr>
          <w:sz w:val="28"/>
          <w:szCs w:val="28"/>
          <w:lang w:eastAsia="ru-RU"/>
        </w:rPr>
        <w:t xml:space="preserve"> – технологические нарушения на теплоснабжающем, </w:t>
      </w:r>
      <w:proofErr w:type="spellStart"/>
      <w:r w:rsidRPr="007C1D08">
        <w:rPr>
          <w:sz w:val="28"/>
          <w:szCs w:val="28"/>
          <w:lang w:eastAsia="ru-RU"/>
        </w:rPr>
        <w:t>теплосетевом</w:t>
      </w:r>
      <w:proofErr w:type="spellEnd"/>
      <w:r w:rsidRPr="007C1D08">
        <w:rPr>
          <w:sz w:val="28"/>
          <w:szCs w:val="28"/>
          <w:lang w:eastAsia="ru-RU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7C1D08">
        <w:rPr>
          <w:sz w:val="28"/>
          <w:szCs w:val="28"/>
          <w:lang w:eastAsia="ru-RU"/>
        </w:rPr>
        <w:t>теплосетевых</w:t>
      </w:r>
      <w:proofErr w:type="spellEnd"/>
      <w:r w:rsidRPr="007C1D08">
        <w:rPr>
          <w:sz w:val="28"/>
          <w:szCs w:val="28"/>
          <w:lang w:eastAsia="ru-RU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7C1D08">
        <w:rPr>
          <w:sz w:val="28"/>
          <w:szCs w:val="28"/>
          <w:lang w:eastAsia="ru-RU"/>
        </w:rPr>
        <w:t>теплосетевого</w:t>
      </w:r>
      <w:proofErr w:type="spellEnd"/>
      <w:r w:rsidRPr="007C1D08">
        <w:rPr>
          <w:sz w:val="28"/>
          <w:szCs w:val="28"/>
          <w:lang w:eastAsia="ru-RU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 режима работы системы теплоснабжения.</w:t>
      </w:r>
      <w:proofErr w:type="gramEnd"/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sz w:val="28"/>
          <w:szCs w:val="28"/>
          <w:lang w:eastAsia="ru-RU"/>
        </w:rPr>
        <w:t>инцидент</w:t>
      </w:r>
      <w:r w:rsidRPr="007C1D08">
        <w:rPr>
          <w:sz w:val="28"/>
          <w:szCs w:val="28"/>
          <w:lang w:eastAsia="ru-RU"/>
        </w:rPr>
        <w:t xml:space="preserve"> - отказ или повреждение технических устройств, применяемых на теплоснабжающем, </w:t>
      </w:r>
      <w:proofErr w:type="spellStart"/>
      <w:r w:rsidRPr="007C1D08">
        <w:rPr>
          <w:sz w:val="28"/>
          <w:szCs w:val="28"/>
          <w:lang w:eastAsia="ru-RU"/>
        </w:rPr>
        <w:t>теплосетевом</w:t>
      </w:r>
      <w:proofErr w:type="spellEnd"/>
      <w:r w:rsidRPr="007C1D08">
        <w:rPr>
          <w:sz w:val="28"/>
          <w:szCs w:val="28"/>
          <w:lang w:eastAsia="ru-RU"/>
        </w:rPr>
        <w:t xml:space="preserve"> объекте, отклонение от установленного режима технологического процесса.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Краткая характеристика территории: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  <w:lang w:eastAsia="ru-RU"/>
        </w:rPr>
        <w:t>«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находятся: администрация муниципального образования </w:t>
      </w:r>
      <w:r>
        <w:rPr>
          <w:sz w:val="28"/>
          <w:szCs w:val="28"/>
          <w:lang w:eastAsia="ru-RU"/>
        </w:rPr>
        <w:t>Краснооктябрьского</w:t>
      </w:r>
      <w:r w:rsidRPr="007C1D08">
        <w:rPr>
          <w:sz w:val="28"/>
          <w:szCs w:val="28"/>
          <w:lang w:eastAsia="ru-RU"/>
        </w:rPr>
        <w:t xml:space="preserve"> сельсовета, </w:t>
      </w:r>
      <w:r>
        <w:rPr>
          <w:sz w:val="28"/>
          <w:szCs w:val="28"/>
          <w:lang w:eastAsia="ru-RU"/>
        </w:rPr>
        <w:t>2</w:t>
      </w:r>
      <w:r w:rsidRPr="007C1D08">
        <w:rPr>
          <w:sz w:val="28"/>
          <w:szCs w:val="28"/>
          <w:lang w:eastAsia="ru-RU"/>
        </w:rPr>
        <w:t xml:space="preserve"> средн</w:t>
      </w:r>
      <w:r>
        <w:rPr>
          <w:sz w:val="28"/>
          <w:szCs w:val="28"/>
          <w:lang w:eastAsia="ru-RU"/>
        </w:rPr>
        <w:t>ие</w:t>
      </w:r>
      <w:r w:rsidRPr="007C1D08">
        <w:rPr>
          <w:sz w:val="28"/>
          <w:szCs w:val="28"/>
          <w:lang w:eastAsia="ru-RU"/>
        </w:rPr>
        <w:t xml:space="preserve"> школ</w:t>
      </w:r>
      <w:r>
        <w:rPr>
          <w:sz w:val="28"/>
          <w:szCs w:val="28"/>
          <w:lang w:eastAsia="ru-RU"/>
        </w:rPr>
        <w:t>ы</w:t>
      </w:r>
      <w:r w:rsidRPr="007C1D08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Библиотека, Школа Искусств, 5</w:t>
      </w:r>
      <w:r w:rsidRPr="007C1D08">
        <w:rPr>
          <w:sz w:val="28"/>
          <w:szCs w:val="28"/>
          <w:lang w:eastAsia="ru-RU"/>
        </w:rPr>
        <w:t xml:space="preserve"> детски</w:t>
      </w:r>
      <w:r>
        <w:rPr>
          <w:sz w:val="28"/>
          <w:szCs w:val="28"/>
          <w:lang w:eastAsia="ru-RU"/>
        </w:rPr>
        <w:t>х</w:t>
      </w:r>
      <w:r w:rsidRPr="007C1D08">
        <w:rPr>
          <w:sz w:val="28"/>
          <w:szCs w:val="28"/>
          <w:lang w:eastAsia="ru-RU"/>
        </w:rPr>
        <w:t xml:space="preserve"> сад</w:t>
      </w:r>
      <w:r>
        <w:rPr>
          <w:sz w:val="28"/>
          <w:szCs w:val="28"/>
          <w:lang w:eastAsia="ru-RU"/>
        </w:rPr>
        <w:t>ов, Дом культуры,</w:t>
      </w:r>
      <w:r w:rsidRPr="007C1D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2 </w:t>
      </w:r>
      <w:r w:rsidRPr="007C1D08">
        <w:rPr>
          <w:sz w:val="28"/>
          <w:szCs w:val="28"/>
          <w:lang w:eastAsia="ru-RU"/>
        </w:rPr>
        <w:t>почтов</w:t>
      </w:r>
      <w:r>
        <w:rPr>
          <w:sz w:val="28"/>
          <w:szCs w:val="28"/>
          <w:lang w:eastAsia="ru-RU"/>
        </w:rPr>
        <w:t>ых</w:t>
      </w:r>
      <w:r w:rsidRPr="007C1D08">
        <w:rPr>
          <w:sz w:val="28"/>
          <w:szCs w:val="28"/>
          <w:lang w:eastAsia="ru-RU"/>
        </w:rPr>
        <w:t xml:space="preserve"> отделени</w:t>
      </w:r>
      <w:r>
        <w:rPr>
          <w:sz w:val="28"/>
          <w:szCs w:val="28"/>
          <w:lang w:eastAsia="ru-RU"/>
        </w:rPr>
        <w:t>й</w:t>
      </w:r>
      <w:r w:rsidRPr="007C1D08">
        <w:rPr>
          <w:sz w:val="28"/>
          <w:szCs w:val="28"/>
          <w:lang w:eastAsia="ru-RU"/>
        </w:rPr>
        <w:t xml:space="preserve"> связи, </w:t>
      </w:r>
      <w:r>
        <w:rPr>
          <w:sz w:val="28"/>
          <w:szCs w:val="28"/>
          <w:lang w:eastAsia="ru-RU"/>
        </w:rPr>
        <w:t>две амбулатории</w:t>
      </w:r>
      <w:r w:rsidRPr="007C1D08">
        <w:rPr>
          <w:sz w:val="28"/>
          <w:szCs w:val="28"/>
          <w:lang w:eastAsia="ru-RU"/>
        </w:rPr>
        <w:t xml:space="preserve">. 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Объекты - школа, детский сад имеют централизованную систему теплоснабжения, обслуживаемую </w:t>
      </w:r>
      <w:r>
        <w:rPr>
          <w:sz w:val="28"/>
          <w:szCs w:val="28"/>
          <w:lang w:eastAsia="ru-RU"/>
        </w:rPr>
        <w:t>ОАО «</w:t>
      </w:r>
      <w:proofErr w:type="spellStart"/>
      <w:r>
        <w:rPr>
          <w:sz w:val="28"/>
          <w:szCs w:val="28"/>
          <w:lang w:eastAsia="ru-RU"/>
        </w:rPr>
        <w:t>ТомскРТС</w:t>
      </w:r>
      <w:proofErr w:type="spellEnd"/>
      <w:r>
        <w:rPr>
          <w:sz w:val="28"/>
          <w:szCs w:val="28"/>
          <w:lang w:eastAsia="ru-RU"/>
        </w:rPr>
        <w:t>»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Жилищный фонд</w:t>
      </w:r>
      <w:r>
        <w:rPr>
          <w:sz w:val="28"/>
          <w:szCs w:val="28"/>
          <w:lang w:eastAsia="ru-RU"/>
        </w:rPr>
        <w:t xml:space="preserve"> многоквартирных домов</w:t>
      </w:r>
      <w:r w:rsidRPr="007C1D08">
        <w:rPr>
          <w:sz w:val="28"/>
          <w:szCs w:val="28"/>
          <w:lang w:eastAsia="ru-RU"/>
        </w:rPr>
        <w:t xml:space="preserve"> сельского поселения</w:t>
      </w:r>
      <w:r w:rsidRPr="005940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имее</w:t>
      </w:r>
      <w:r w:rsidRPr="007C1D08">
        <w:rPr>
          <w:sz w:val="28"/>
          <w:szCs w:val="28"/>
          <w:lang w:eastAsia="ru-RU"/>
        </w:rPr>
        <w:t xml:space="preserve">т централизованную систему теплоснабжения, обслуживаемую </w:t>
      </w:r>
      <w:r>
        <w:rPr>
          <w:sz w:val="28"/>
          <w:szCs w:val="28"/>
          <w:lang w:eastAsia="ru-RU"/>
        </w:rPr>
        <w:t>ОАО «</w:t>
      </w:r>
      <w:proofErr w:type="spellStart"/>
      <w:r>
        <w:rPr>
          <w:sz w:val="28"/>
          <w:szCs w:val="28"/>
          <w:lang w:eastAsia="ru-RU"/>
        </w:rPr>
        <w:t>ТомскРТС</w:t>
      </w:r>
      <w:proofErr w:type="spellEnd"/>
      <w:r>
        <w:rPr>
          <w:sz w:val="28"/>
          <w:szCs w:val="28"/>
          <w:lang w:eastAsia="ru-RU"/>
        </w:rPr>
        <w:t>»</w:t>
      </w:r>
      <w:r w:rsidRPr="007C1D08"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C1D08">
        <w:rPr>
          <w:sz w:val="28"/>
          <w:szCs w:val="28"/>
          <w:lang w:eastAsia="ru-RU"/>
        </w:rPr>
        <w:t xml:space="preserve"> На территории муниципального образования </w:t>
      </w:r>
      <w:r>
        <w:rPr>
          <w:sz w:val="28"/>
          <w:szCs w:val="28"/>
          <w:lang w:eastAsia="ru-RU"/>
        </w:rPr>
        <w:t>«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развита телефонная связь, имеется выход в сеть Интернет, работают операторы сотовой связи «МТС», «</w:t>
      </w:r>
      <w:proofErr w:type="spellStart"/>
      <w:r w:rsidRPr="007C1D08">
        <w:rPr>
          <w:sz w:val="28"/>
          <w:szCs w:val="28"/>
          <w:lang w:eastAsia="ru-RU"/>
        </w:rPr>
        <w:t>Билайн</w:t>
      </w:r>
      <w:proofErr w:type="spellEnd"/>
      <w:r w:rsidRPr="007C1D0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«Теле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»</w:t>
      </w:r>
      <w:r w:rsidRPr="007C1D08"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   Территория муниципального образования подключена к центральной системе электроснабжения.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Органы местного самоуправления сельского поселения обладают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</w:t>
      </w:r>
      <w:r>
        <w:rPr>
          <w:sz w:val="28"/>
          <w:szCs w:val="28"/>
          <w:lang w:eastAsia="ru-RU"/>
        </w:rPr>
        <w:t>нормативными актами</w:t>
      </w:r>
      <w:r w:rsidRPr="007C1D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Томской области</w:t>
      </w:r>
      <w:r w:rsidRPr="007C1D08">
        <w:rPr>
          <w:sz w:val="28"/>
          <w:szCs w:val="28"/>
          <w:lang w:eastAsia="ru-RU"/>
        </w:rPr>
        <w:t>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Совет депутатов с</w:t>
      </w:r>
      <w:r>
        <w:rPr>
          <w:sz w:val="28"/>
          <w:szCs w:val="28"/>
          <w:lang w:eastAsia="ru-RU"/>
        </w:rPr>
        <w:t>ельского поселения состоит из 10</w:t>
      </w:r>
      <w:r w:rsidRPr="007C1D08">
        <w:rPr>
          <w:sz w:val="28"/>
          <w:szCs w:val="28"/>
          <w:lang w:eastAsia="ru-RU"/>
        </w:rPr>
        <w:t xml:space="preserve"> депутатов, избираемых населением на муниципальных выборах сроком на 5 лет.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 xml:space="preserve">Глава  муниципального образования </w:t>
      </w:r>
      <w:r>
        <w:rPr>
          <w:sz w:val="28"/>
          <w:szCs w:val="28"/>
          <w:lang w:eastAsia="ru-RU"/>
        </w:rPr>
        <w:t>«</w:t>
      </w:r>
      <w:proofErr w:type="spellStart"/>
      <w:r w:rsidRPr="00520C30">
        <w:rPr>
          <w:color w:val="222222"/>
          <w:sz w:val="28"/>
          <w:szCs w:val="28"/>
          <w:lang w:eastAsia="ru-RU"/>
        </w:rPr>
        <w:t>Зональненское</w:t>
      </w:r>
      <w:proofErr w:type="spellEnd"/>
      <w:r w:rsidRPr="00520C30">
        <w:rPr>
          <w:color w:val="222222"/>
          <w:sz w:val="28"/>
          <w:szCs w:val="28"/>
          <w:lang w:eastAsia="ru-RU"/>
        </w:rPr>
        <w:t xml:space="preserve"> сельское поселение"</w:t>
      </w:r>
      <w:r w:rsidRPr="007C1D08">
        <w:rPr>
          <w:sz w:val="28"/>
          <w:szCs w:val="28"/>
          <w:lang w:eastAsia="ru-RU"/>
        </w:rPr>
        <w:t xml:space="preserve"> является высшим должностным лицом муниципального образования, избирается на муниципальных выборах сроком на 5 лет.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Продолжитель</w:t>
      </w:r>
      <w:r>
        <w:rPr>
          <w:sz w:val="28"/>
          <w:szCs w:val="28"/>
          <w:lang w:eastAsia="ru-RU"/>
        </w:rPr>
        <w:t xml:space="preserve">ность отопительного периода: </w:t>
      </w:r>
      <w:r w:rsidRPr="007C1D08">
        <w:rPr>
          <w:sz w:val="28"/>
          <w:szCs w:val="28"/>
          <w:lang w:eastAsia="ru-RU"/>
        </w:rPr>
        <w:t xml:space="preserve">185 </w:t>
      </w:r>
      <w:proofErr w:type="spellStart"/>
      <w:r w:rsidRPr="007C1D08">
        <w:rPr>
          <w:sz w:val="28"/>
          <w:szCs w:val="28"/>
          <w:lang w:eastAsia="ru-RU"/>
        </w:rPr>
        <w:t>сут</w:t>
      </w:r>
      <w:proofErr w:type="spellEnd"/>
      <w:r w:rsidRPr="007C1D08">
        <w:rPr>
          <w:sz w:val="28"/>
          <w:szCs w:val="28"/>
          <w:lang w:eastAsia="ru-RU"/>
        </w:rPr>
        <w:t>.;</w:t>
      </w:r>
    </w:p>
    <w:p w:rsidR="007C7642" w:rsidRPr="007C1D08" w:rsidRDefault="007C7642" w:rsidP="007C7642">
      <w:pPr>
        <w:pStyle w:val="af2"/>
        <w:ind w:firstLine="567"/>
        <w:jc w:val="both"/>
        <w:rPr>
          <w:bCs/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center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Риски возникновения аварий, масштабы и последствия приведены в ТАБЛИЦЕ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 </w:t>
      </w:r>
    </w:p>
    <w:tbl>
      <w:tblPr>
        <w:tblW w:w="5494" w:type="pct"/>
        <w:tblInd w:w="-62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685"/>
        <w:gridCol w:w="2008"/>
        <w:gridCol w:w="2377"/>
        <w:gridCol w:w="30"/>
        <w:gridCol w:w="1988"/>
        <w:gridCol w:w="1559"/>
      </w:tblGrid>
      <w:tr w:rsidR="007C7642" w:rsidRPr="00616C5F" w:rsidTr="00233DB7">
        <w:trPr>
          <w:trHeight w:val="634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Вид аварии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Причина возникновения аварии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Масштаб аварии и последствия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Уровень реагирования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7C7642" w:rsidRPr="00616C5F" w:rsidTr="00233DB7">
        <w:trPr>
          <w:trHeight w:val="5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Остановка работы оборудование котельной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Прекращение подачи электроэнергии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Прекращение циркуляции воды в систему отопления потребителей, понижение температуры в зданиях  размораживание тепловых сетей и отопительных батарей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642" w:rsidRPr="00616C5F" w:rsidTr="00233DB7">
        <w:trPr>
          <w:trHeight w:val="19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Остановка работы оборудование котельной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 xml:space="preserve">Прекращение подачи горячей воды в систему отопления всех потребителей, понижение температуры в зданиях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Объектовый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C7642" w:rsidRPr="00616C5F" w:rsidTr="00233DB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Порыв тепловых сетей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Предельный износ сетей, гидродинамические удары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Прекращение подачи горячей воды в систему отопления потребителей, понижение температуры в зданиях   размораживание тепловых сетей и отопительных батарей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Объектовый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7C7642" w:rsidRPr="007C1D08" w:rsidRDefault="007C7642" w:rsidP="007C7642">
      <w:pPr>
        <w:pStyle w:val="af2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Выводы из обстановки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Наиболее вероятными причинами возникновения аварий и сбоев в работе могут послужить: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износ тепловых сетей;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— неблагоприятные погодно-климатические явления;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lastRenderedPageBreak/>
        <w:t>— человеческий фактор.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Организация работ</w:t>
      </w:r>
    </w:p>
    <w:p w:rsidR="007C7642" w:rsidRPr="007C1D08" w:rsidRDefault="007C7642" w:rsidP="007C7642">
      <w:pPr>
        <w:pStyle w:val="af2"/>
        <w:ind w:firstLine="567"/>
        <w:jc w:val="both"/>
        <w:rPr>
          <w:b/>
          <w:bCs/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Организация управления ликвидацией аварий на тепло-производящих объектах и тепловых сетях</w:t>
      </w:r>
    </w:p>
    <w:p w:rsidR="007C7642" w:rsidRPr="007C1D08" w:rsidRDefault="007C7642" w:rsidP="007C7642">
      <w:pPr>
        <w:pStyle w:val="af2"/>
        <w:ind w:firstLine="567"/>
        <w:jc w:val="both"/>
        <w:rPr>
          <w:b/>
          <w:i/>
          <w:position w:val="6"/>
          <w:sz w:val="28"/>
          <w:szCs w:val="28"/>
        </w:rPr>
      </w:pPr>
      <w:r w:rsidRPr="007C1D08">
        <w:rPr>
          <w:b/>
          <w:i/>
          <w:position w:val="6"/>
          <w:sz w:val="28"/>
          <w:szCs w:val="28"/>
        </w:rPr>
        <w:t>Координацию работ</w:t>
      </w:r>
      <w:r w:rsidRPr="007C1D08">
        <w:rPr>
          <w:position w:val="6"/>
          <w:sz w:val="28"/>
          <w:szCs w:val="28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7C7642" w:rsidRPr="00616C5F" w:rsidRDefault="007C7642" w:rsidP="007C7642">
      <w:pPr>
        <w:pStyle w:val="af2"/>
        <w:ind w:firstLine="567"/>
        <w:jc w:val="both"/>
        <w:rPr>
          <w:i/>
          <w:color w:val="000000"/>
          <w:position w:val="6"/>
          <w:sz w:val="28"/>
          <w:szCs w:val="28"/>
        </w:rPr>
      </w:pPr>
      <w:r w:rsidRPr="007C1D08">
        <w:rPr>
          <w:b/>
          <w:i/>
          <w:position w:val="6"/>
          <w:sz w:val="28"/>
          <w:szCs w:val="28"/>
        </w:rPr>
        <w:t>Органами повседневного управления территориальной подсистемы являются:</w:t>
      </w:r>
    </w:p>
    <w:p w:rsidR="007C7642" w:rsidRPr="007C1D08" w:rsidRDefault="007C7642" w:rsidP="007C7642">
      <w:pPr>
        <w:pStyle w:val="af2"/>
        <w:ind w:firstLine="567"/>
        <w:jc w:val="both"/>
        <w:rPr>
          <w:color w:val="000000"/>
          <w:position w:val="6"/>
          <w:sz w:val="28"/>
          <w:szCs w:val="28"/>
        </w:rPr>
      </w:pPr>
      <w:r w:rsidRPr="007C1D08">
        <w:rPr>
          <w:color w:val="000000"/>
          <w:position w:val="6"/>
          <w:sz w:val="28"/>
          <w:szCs w:val="28"/>
        </w:rPr>
        <w:t xml:space="preserve">на межмуниципальном уровне - единая дежурно-диспетчерская служба (далее - ЕДДС) </w:t>
      </w:r>
      <w:r>
        <w:rPr>
          <w:color w:val="000000"/>
          <w:position w:val="6"/>
          <w:sz w:val="28"/>
          <w:szCs w:val="28"/>
        </w:rPr>
        <w:t>Томского</w:t>
      </w:r>
      <w:r w:rsidRPr="007C1D08">
        <w:rPr>
          <w:color w:val="000000"/>
          <w:position w:val="6"/>
          <w:sz w:val="28"/>
          <w:szCs w:val="28"/>
        </w:rPr>
        <w:t xml:space="preserve"> муниципального района по вопросам сбора, обработки и обмена информации, оперативного реагирования и оперативного управления силами и средствами </w:t>
      </w:r>
      <w:proofErr w:type="spellStart"/>
      <w:r w:rsidRPr="007C1D08">
        <w:rPr>
          <w:color w:val="000000"/>
          <w:position w:val="6"/>
          <w:sz w:val="28"/>
          <w:szCs w:val="28"/>
        </w:rPr>
        <w:t>аврийно-спасательных</w:t>
      </w:r>
      <w:proofErr w:type="spellEnd"/>
      <w:r w:rsidRPr="007C1D08">
        <w:rPr>
          <w:color w:val="000000"/>
          <w:position w:val="6"/>
          <w:sz w:val="28"/>
          <w:szCs w:val="28"/>
        </w:rPr>
        <w:t xml:space="preserve"> и других сил постоянной готовности в условиях чрезвычайной ситуации (</w:t>
      </w:r>
      <w:proofErr w:type="spellStart"/>
      <w:r w:rsidRPr="007C1D08">
        <w:rPr>
          <w:color w:val="000000"/>
          <w:position w:val="6"/>
          <w:sz w:val="28"/>
          <w:szCs w:val="28"/>
        </w:rPr>
        <w:t>далее-ЧС</w:t>
      </w:r>
      <w:proofErr w:type="spellEnd"/>
      <w:r w:rsidRPr="007C1D08">
        <w:rPr>
          <w:color w:val="000000"/>
          <w:position w:val="6"/>
          <w:sz w:val="28"/>
          <w:szCs w:val="28"/>
        </w:rPr>
        <w:t xml:space="preserve">). </w:t>
      </w:r>
    </w:p>
    <w:p w:rsidR="007C7642" w:rsidRPr="007C1D08" w:rsidRDefault="007C7642" w:rsidP="007C7642">
      <w:pPr>
        <w:pStyle w:val="af2"/>
        <w:ind w:firstLine="567"/>
        <w:jc w:val="both"/>
        <w:rPr>
          <w:position w:val="6"/>
          <w:sz w:val="28"/>
          <w:szCs w:val="28"/>
        </w:rPr>
      </w:pPr>
      <w:r w:rsidRPr="007C1D08">
        <w:rPr>
          <w:position w:val="6"/>
          <w:sz w:val="28"/>
          <w:szCs w:val="28"/>
        </w:rPr>
        <w:t>на муниципальном уровне – ответственный специалист муниципального образования;</w:t>
      </w:r>
    </w:p>
    <w:p w:rsidR="007C7642" w:rsidRPr="007C1D08" w:rsidRDefault="007C7642" w:rsidP="007C7642">
      <w:pPr>
        <w:pStyle w:val="af2"/>
        <w:ind w:firstLine="567"/>
        <w:jc w:val="both"/>
        <w:rPr>
          <w:position w:val="6"/>
          <w:sz w:val="28"/>
          <w:szCs w:val="28"/>
        </w:rPr>
      </w:pPr>
      <w:r w:rsidRPr="007C1D08">
        <w:rPr>
          <w:position w:val="6"/>
          <w:sz w:val="28"/>
          <w:szCs w:val="28"/>
        </w:rPr>
        <w:t>на объектовом уровне – дежурно-диспетчерские службы организаций (объектов).</w:t>
      </w:r>
    </w:p>
    <w:p w:rsidR="007C7642" w:rsidRPr="007C1D08" w:rsidRDefault="007C7642" w:rsidP="007C7642">
      <w:pPr>
        <w:pStyle w:val="af2"/>
        <w:ind w:firstLine="567"/>
        <w:jc w:val="both"/>
        <w:rPr>
          <w:b/>
          <w:i/>
          <w:sz w:val="28"/>
          <w:szCs w:val="28"/>
        </w:rPr>
      </w:pPr>
      <w:r w:rsidRPr="007C1D08">
        <w:rPr>
          <w:position w:val="6"/>
          <w:sz w:val="28"/>
          <w:szCs w:val="28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>Порядок действий по ликвидации а</w:t>
      </w:r>
      <w:r>
        <w:rPr>
          <w:b/>
          <w:bCs/>
          <w:sz w:val="28"/>
          <w:szCs w:val="28"/>
          <w:lang w:eastAsia="ru-RU"/>
        </w:rPr>
        <w:t xml:space="preserve">варий </w:t>
      </w:r>
      <w:r w:rsidRPr="007C1D08">
        <w:rPr>
          <w:b/>
          <w:bCs/>
          <w:sz w:val="28"/>
          <w:szCs w:val="28"/>
          <w:lang w:eastAsia="ru-RU"/>
        </w:rPr>
        <w:t>на тепло-производящих объектах и тепловых сетях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социально значимые объекты.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руководством организации, эксплуатирующей ТПО (ТС).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К работам привлекаются аварийно — ремонтные бригады, специальная техника и оборудование организаций, в ведении которых находятся ТПО (ТС) в круглосуточном режиме, посменно.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 xml:space="preserve">О причинах аварии, масштабах и возможных последствиях, планируемых сроках </w:t>
      </w:r>
      <w:proofErr w:type="gramStart"/>
      <w:r w:rsidRPr="007C1D08">
        <w:rPr>
          <w:sz w:val="28"/>
          <w:szCs w:val="28"/>
          <w:lang w:eastAsia="ru-RU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7C1D08">
        <w:rPr>
          <w:sz w:val="28"/>
          <w:szCs w:val="28"/>
          <w:lang w:eastAsia="ru-RU"/>
        </w:rPr>
        <w:t xml:space="preserve"> администрацию муниципального образования.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В случае необходимости привлечения дополнительных сил и сре</w:t>
      </w:r>
      <w:proofErr w:type="gramStart"/>
      <w:r w:rsidRPr="007C1D08">
        <w:rPr>
          <w:sz w:val="28"/>
          <w:szCs w:val="28"/>
          <w:lang w:eastAsia="ru-RU"/>
        </w:rPr>
        <w:t>дств к р</w:t>
      </w:r>
      <w:proofErr w:type="gramEnd"/>
      <w:r w:rsidRPr="007C1D08">
        <w:rPr>
          <w:sz w:val="28"/>
          <w:szCs w:val="28"/>
          <w:lang w:eastAsia="ru-RU"/>
        </w:rPr>
        <w:t xml:space="preserve">аботам, руководитель работ докладывает главе администрации муниципального образования, председателю комиссии по предупреждению и </w:t>
      </w:r>
      <w:r w:rsidRPr="007C1D08">
        <w:rPr>
          <w:sz w:val="28"/>
          <w:szCs w:val="28"/>
          <w:lang w:eastAsia="ru-RU"/>
        </w:rPr>
        <w:lastRenderedPageBreak/>
        <w:t>ликвидации чрезвычайных ситуаций и обеспечению пожарной безопасности района.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При угрозе возникновения чрезвычайной ситуации в результате аварии (аварийном отключении коммунально-технических систем) работы координирует комиссия по предупреждению и ликвидации чрезвычайных ситуаций и обеспечени</w:t>
      </w:r>
      <w:r>
        <w:rPr>
          <w:sz w:val="28"/>
          <w:szCs w:val="28"/>
          <w:lang w:eastAsia="ru-RU"/>
        </w:rPr>
        <w:t>ю пожарной безопасности района.</w:t>
      </w:r>
    </w:p>
    <w:p w:rsidR="007C7642" w:rsidRPr="007C1D08" w:rsidRDefault="007C7642" w:rsidP="007C7642">
      <w:pPr>
        <w:pStyle w:val="af2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b/>
          <w:bCs/>
          <w:sz w:val="28"/>
          <w:szCs w:val="28"/>
          <w:lang w:eastAsia="ru-RU"/>
        </w:rPr>
        <w:t xml:space="preserve">Расчеты допустимого времени устранения технологических нарушений 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а) на объектах водоснабжения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5335"/>
        <w:gridCol w:w="3750"/>
      </w:tblGrid>
      <w:tr w:rsidR="007C7642" w:rsidRPr="00616C5F" w:rsidTr="00233DB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6C5F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Время на устранение, час.</w:t>
            </w:r>
          </w:p>
        </w:tc>
      </w:tr>
      <w:tr w:rsidR="007C7642" w:rsidRPr="00616C5F" w:rsidTr="00233DB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ГХВС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24 часа</w:t>
            </w:r>
          </w:p>
        </w:tc>
      </w:tr>
    </w:tbl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 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б) на объектах теплоснабжения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21"/>
        <w:gridCol w:w="2693"/>
        <w:gridCol w:w="1963"/>
        <w:gridCol w:w="921"/>
        <w:gridCol w:w="970"/>
        <w:gridCol w:w="970"/>
        <w:gridCol w:w="1567"/>
      </w:tblGrid>
      <w:tr w:rsidR="007C7642" w:rsidRPr="00616C5F" w:rsidTr="00233D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№</w:t>
            </w:r>
          </w:p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6C5F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Время на устранение, час</w:t>
            </w:r>
            <w:proofErr w:type="gramStart"/>
            <w:r w:rsidRPr="00616C5F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616C5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16C5F">
              <w:rPr>
                <w:sz w:val="20"/>
                <w:szCs w:val="20"/>
                <w:lang w:eastAsia="ru-RU"/>
              </w:rPr>
              <w:t>м</w:t>
            </w:r>
            <w:proofErr w:type="gramEnd"/>
            <w:r w:rsidRPr="00616C5F">
              <w:rPr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 xml:space="preserve">Ожидаемая температура в жилых помещениях при температуре наружного воздуха, </w:t>
            </w:r>
            <w:proofErr w:type="gramStart"/>
            <w:r w:rsidRPr="00616C5F">
              <w:rPr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7C7642" w:rsidRPr="00616C5F" w:rsidTr="00233DB7"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Более -20</w:t>
            </w:r>
          </w:p>
        </w:tc>
      </w:tr>
      <w:tr w:rsidR="007C7642" w:rsidRPr="00616C5F" w:rsidTr="00233D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7C7642" w:rsidRPr="00616C5F" w:rsidTr="00233D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C7642" w:rsidRPr="00616C5F" w:rsidTr="00233D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7C7642" w:rsidRPr="00616C5F" w:rsidTr="00233D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8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center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8</w:t>
            </w:r>
          </w:p>
        </w:tc>
      </w:tr>
    </w:tbl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 </w:t>
      </w:r>
    </w:p>
    <w:p w:rsidR="007C7642" w:rsidRPr="007C1D08" w:rsidRDefault="007C7642" w:rsidP="007C7642">
      <w:pPr>
        <w:pStyle w:val="af2"/>
        <w:ind w:firstLine="567"/>
        <w:jc w:val="both"/>
        <w:rPr>
          <w:sz w:val="28"/>
          <w:szCs w:val="28"/>
          <w:lang w:eastAsia="ru-RU"/>
        </w:rPr>
      </w:pPr>
      <w:r w:rsidRPr="007C1D08">
        <w:rPr>
          <w:sz w:val="28"/>
          <w:szCs w:val="28"/>
          <w:lang w:eastAsia="ru-RU"/>
        </w:rPr>
        <w:t>в) на объектах электроснабжения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584"/>
        <w:gridCol w:w="4952"/>
        <w:gridCol w:w="3269"/>
      </w:tblGrid>
      <w:tr w:rsidR="007C7642" w:rsidRPr="00616C5F" w:rsidTr="00233DB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16C5F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616C5F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Время на устранение, час.</w:t>
            </w:r>
          </w:p>
        </w:tc>
      </w:tr>
      <w:tr w:rsidR="007C7642" w:rsidRPr="00616C5F" w:rsidTr="00233DB7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Отключение электроснабжения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2 часа (при наличии двух независимых взаимно резервирующих источников питания;</w:t>
            </w:r>
          </w:p>
          <w:p w:rsidR="007C7642" w:rsidRPr="00616C5F" w:rsidRDefault="007C7642" w:rsidP="00233DB7">
            <w:pPr>
              <w:pStyle w:val="af2"/>
              <w:jc w:val="both"/>
              <w:rPr>
                <w:sz w:val="20"/>
                <w:szCs w:val="20"/>
                <w:lang w:eastAsia="ru-RU"/>
              </w:rPr>
            </w:pPr>
            <w:r w:rsidRPr="00616C5F">
              <w:rPr>
                <w:sz w:val="20"/>
                <w:szCs w:val="20"/>
                <w:lang w:eastAsia="ru-RU"/>
              </w:rPr>
              <w:t>24 часа (при наличии одного источника питания)</w:t>
            </w:r>
          </w:p>
        </w:tc>
      </w:tr>
    </w:tbl>
    <w:p w:rsidR="007C7642" w:rsidRDefault="007C7642" w:rsidP="007C7642">
      <w:pPr>
        <w:jc w:val="center"/>
        <w:rPr>
          <w:b/>
          <w:szCs w:val="28"/>
        </w:rPr>
        <w:sectPr w:rsidR="007C7642" w:rsidSect="00520C3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C7642" w:rsidRPr="00B51428" w:rsidRDefault="007C7642" w:rsidP="007C7642">
      <w:pPr>
        <w:jc w:val="center"/>
        <w:rPr>
          <w:b/>
          <w:szCs w:val="28"/>
        </w:rPr>
      </w:pPr>
      <w:r w:rsidRPr="00B51428">
        <w:rPr>
          <w:b/>
          <w:szCs w:val="28"/>
        </w:rPr>
        <w:lastRenderedPageBreak/>
        <w:t>Взаимодействие между органами и организациями при ликвидации аварий, инцидентов</w:t>
      </w:r>
    </w:p>
    <w:p w:rsidR="007C7642" w:rsidRDefault="007C7642" w:rsidP="007C7642">
      <w:pPr>
        <w:jc w:val="both"/>
        <w:rPr>
          <w:szCs w:val="28"/>
        </w:rPr>
      </w:pPr>
    </w:p>
    <w:p w:rsidR="007C7642" w:rsidRDefault="007C7642" w:rsidP="007C7642">
      <w:pPr>
        <w:jc w:val="both"/>
        <w:rPr>
          <w:szCs w:val="28"/>
        </w:rPr>
      </w:pPr>
      <w:r>
        <w:rPr>
          <w:b/>
          <w:noProof/>
          <w:szCs w:val="28"/>
        </w:rPr>
        <w:pict>
          <v:roundrect id="_x0000_s1028" style="position:absolute;left:0;text-align:left;margin-left:162.5pt;margin-top:2.7pt;width:422.5pt;height:26.55pt;z-index:251663360" arcsize="10923f">
            <v:textbox style="mso-next-textbox:#_x0000_s1028">
              <w:txbxContent>
                <w:p w:rsidR="007C7642" w:rsidRPr="00A541F9" w:rsidRDefault="007C7642" w:rsidP="007C7642">
                  <w:pPr>
                    <w:jc w:val="center"/>
                  </w:pPr>
                  <w:r w:rsidRPr="00A541F9">
                    <w:t xml:space="preserve">Диспетчерская служба (ЕДДС </w:t>
                  </w:r>
                  <w:r>
                    <w:t>Томского</w:t>
                  </w:r>
                  <w:r w:rsidRPr="00A541F9">
                    <w:t xml:space="preserve"> муниципального района)</w:t>
                  </w:r>
                </w:p>
              </w:txbxContent>
            </v:textbox>
          </v:roundrect>
        </w:pict>
      </w:r>
    </w:p>
    <w:p w:rsidR="007C7642" w:rsidRDefault="007C7642" w:rsidP="007C7642">
      <w:pPr>
        <w:jc w:val="both"/>
        <w:rPr>
          <w:szCs w:val="28"/>
        </w:rPr>
      </w:pPr>
    </w:p>
    <w:p w:rsidR="007C7642" w:rsidRDefault="007C7642" w:rsidP="007C7642">
      <w:pPr>
        <w:jc w:val="both"/>
        <w:rPr>
          <w:szCs w:val="28"/>
        </w:rPr>
      </w:pPr>
    </w:p>
    <w:p w:rsidR="007C7642" w:rsidRDefault="007C7642" w:rsidP="007C7642">
      <w:pPr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8.6pt;margin-top:.65pt;width:0;height:80.4pt;flip:y;z-index:251670528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left:0;text-align:left;margin-left:490.4pt;margin-top:.65pt;width:36.95pt;height:19.4pt;z-index:251667456" o:connectortype="straight">
            <v:stroke startarrow="block" endarrow="block"/>
          </v:shape>
        </w:pict>
      </w:r>
      <w:r>
        <w:rPr>
          <w:noProof/>
        </w:rPr>
        <w:pict>
          <v:shape id="_x0000_s1031" type="#_x0000_t32" style="position:absolute;left:0;text-align:left;margin-left:113.9pt;margin-top:.65pt;width:40.15pt;height:18.85pt;flip:y;z-index:251666432" o:connectortype="straight">
            <v:stroke startarrow="block" endarrow="block"/>
          </v:shape>
        </w:pict>
      </w:r>
    </w:p>
    <w:p w:rsidR="007C7642" w:rsidRDefault="007C7642" w:rsidP="007C7642">
      <w:pPr>
        <w:jc w:val="both"/>
        <w:rPr>
          <w:szCs w:val="28"/>
        </w:rPr>
      </w:pPr>
      <w:r>
        <w:rPr>
          <w:noProof/>
          <w:color w:val="000000"/>
        </w:rPr>
        <w:pict>
          <v:roundrect id="_x0000_s1029" style="position:absolute;left:0;text-align:left;margin-left:402.4pt;margin-top:8.1pt;width:328.15pt;height:38.95pt;z-index:251664384" arcsize="10923f">
            <v:textbox style="mso-next-textbox:#_x0000_s1029">
              <w:txbxContent>
                <w:p w:rsidR="007C7642" w:rsidRPr="00A541F9" w:rsidRDefault="007C7642" w:rsidP="007C7642">
                  <w:pPr>
                    <w:jc w:val="center"/>
                  </w:pPr>
                  <w:proofErr w:type="gramStart"/>
                  <w:r w:rsidRPr="00A541F9">
                    <w:t>диспетчерская (</w:t>
                  </w:r>
                  <w:proofErr w:type="spellStart"/>
                  <w:r w:rsidRPr="00A541F9">
                    <w:t>ие</w:t>
                  </w:r>
                  <w:proofErr w:type="spellEnd"/>
                  <w:r w:rsidRPr="00A541F9">
                    <w:t>) служба (</w:t>
                  </w:r>
                  <w:proofErr w:type="spellStart"/>
                  <w:r w:rsidRPr="00A541F9">
                    <w:t>ы</w:t>
                  </w:r>
                  <w:proofErr w:type="spellEnd"/>
                  <w:r w:rsidRPr="00A541F9">
                    <w:t>), осуществляющие поставку тепловой энергии и обслуживание теплосетей</w:t>
                  </w:r>
                  <w:proofErr w:type="gramEnd"/>
                </w:p>
                <w:p w:rsidR="007C7642" w:rsidRPr="000D23AA" w:rsidRDefault="007C7642" w:rsidP="007C7642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30" style="position:absolute;left:0;text-align:left;margin-left:-19.55pt;margin-top:8.1pt;width:331.35pt;height:38.95pt;z-index:251665408" arcsize="10923f">
            <v:textbox style="mso-next-textbox:#_x0000_s1030">
              <w:txbxContent>
                <w:p w:rsidR="007C7642" w:rsidRPr="00A541F9" w:rsidRDefault="007C7642" w:rsidP="007C7642">
                  <w:pPr>
                    <w:jc w:val="center"/>
                  </w:pPr>
                  <w:proofErr w:type="gramStart"/>
                  <w:r w:rsidRPr="00A541F9">
                    <w:t>диспетчерская (</w:t>
                  </w:r>
                  <w:proofErr w:type="spellStart"/>
                  <w:r w:rsidRPr="00A541F9">
                    <w:t>ие</w:t>
                  </w:r>
                  <w:proofErr w:type="spellEnd"/>
                  <w:r w:rsidRPr="00A541F9">
                    <w:t>) служба (</w:t>
                  </w:r>
                  <w:proofErr w:type="spellStart"/>
                  <w:r w:rsidRPr="00A541F9">
                    <w:t>ы</w:t>
                  </w:r>
                  <w:proofErr w:type="spellEnd"/>
                  <w:r w:rsidRPr="00A541F9">
                    <w:t xml:space="preserve">), осуществляющие поставку электрической энергии и обслуживание электросетей </w:t>
                  </w:r>
                  <w:proofErr w:type="gramEnd"/>
                </w:p>
              </w:txbxContent>
            </v:textbox>
          </v:roundrect>
        </w:pict>
      </w:r>
    </w:p>
    <w:p w:rsidR="007C7642" w:rsidRDefault="007C7642" w:rsidP="007C7642">
      <w:pPr>
        <w:jc w:val="both"/>
        <w:rPr>
          <w:szCs w:val="28"/>
        </w:rPr>
      </w:pPr>
    </w:p>
    <w:p w:rsidR="007C7642" w:rsidRDefault="007C7642" w:rsidP="007C7642">
      <w:pPr>
        <w:jc w:val="both"/>
        <w:rPr>
          <w:szCs w:val="28"/>
        </w:rPr>
      </w:pPr>
    </w:p>
    <w:p w:rsidR="007C7642" w:rsidRDefault="007C7642" w:rsidP="007C7642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shape id="_x0000_s1038" type="#_x0000_t32" style="position:absolute;left:0;text-align:left;margin-left:113.9pt;margin-top:3.35pt;width:0;height:42.25pt;z-index:251673600" o:connectortype="straight">
            <v:stroke endarrow="block"/>
          </v:shape>
        </w:pict>
      </w:r>
      <w:r>
        <w:rPr>
          <w:noProof/>
          <w:szCs w:val="28"/>
        </w:rPr>
        <w:pict>
          <v:shape id="_x0000_s1039" type="#_x0000_t32" style="position:absolute;left:0;text-align:left;margin-left:610.6pt;margin-top:5.75pt;width:.6pt;height:39pt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033" type="#_x0000_t32" style="position:absolute;left:0;text-align:left;margin-left:460pt;margin-top:5.75pt;width:61.2pt;height:25.8pt;flip:y;z-index:251668480" o:connectortype="straight">
            <v:stroke startarrow="block" endarrow="block"/>
          </v:shape>
        </w:pict>
      </w:r>
      <w:r>
        <w:rPr>
          <w:noProof/>
          <w:szCs w:val="28"/>
        </w:rPr>
        <w:pict>
          <v:shape id="_x0000_s1034" type="#_x0000_t32" style="position:absolute;left:0;text-align:left;margin-left:193.9pt;margin-top:9.35pt;width:66pt;height:22.2pt;z-index:251669504" o:connectortype="straight">
            <v:stroke startarrow="block" endarrow="block"/>
          </v:shape>
        </w:pict>
      </w:r>
    </w:p>
    <w:p w:rsidR="007C7642" w:rsidRDefault="007C7642" w:rsidP="007C7642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oundrect id="_x0000_s1027" style="position:absolute;left:0;text-align:left;margin-left:268.3pt;margin-top:23.05pt;width:185.7pt;height:45.55pt;z-index:251662336" arcsize="10923f">
            <v:textbox style="mso-next-textbox:#_x0000_s1027">
              <w:txbxContent>
                <w:p w:rsidR="007C7642" w:rsidRPr="00E12689" w:rsidRDefault="007C7642" w:rsidP="007C7642">
                  <w:pPr>
                    <w:jc w:val="center"/>
                    <w:rPr>
                      <w:sz w:val="20"/>
                    </w:rPr>
                  </w:pPr>
                  <w:r w:rsidRPr="00E12689">
                    <w:rPr>
                      <w:sz w:val="20"/>
                    </w:rPr>
                    <w:t>Администрация МО «</w:t>
                  </w:r>
                  <w:proofErr w:type="spellStart"/>
                  <w:r w:rsidRPr="00E12689">
                    <w:rPr>
                      <w:color w:val="222222"/>
                      <w:sz w:val="20"/>
                    </w:rPr>
                    <w:t>Зональненское</w:t>
                  </w:r>
                  <w:proofErr w:type="spellEnd"/>
                  <w:r w:rsidRPr="00E12689">
                    <w:rPr>
                      <w:color w:val="222222"/>
                      <w:sz w:val="20"/>
                    </w:rPr>
                    <w:t xml:space="preserve"> сельское поселение"</w:t>
                  </w:r>
                </w:p>
              </w:txbxContent>
            </v:textbox>
          </v:roundrect>
        </w:pict>
      </w:r>
    </w:p>
    <w:p w:rsidR="007C7642" w:rsidRDefault="007C7642" w:rsidP="007C7642">
      <w:pPr>
        <w:ind w:firstLine="567"/>
        <w:jc w:val="both"/>
        <w:rPr>
          <w:szCs w:val="28"/>
        </w:rPr>
      </w:pPr>
      <w:r>
        <w:rPr>
          <w:noProof/>
          <w:szCs w:val="28"/>
        </w:rPr>
        <w:pict>
          <v:roundrect id="_x0000_s1037" style="position:absolute;left:0;text-align:left;margin-left:29.8pt;margin-top:15.8pt;width:176.55pt;height:23.15pt;z-index:251672576" arcsize="10923f">
            <v:textbox style="mso-next-textbox:#_x0000_s1037">
              <w:txbxContent>
                <w:p w:rsidR="007C7642" w:rsidRPr="00A541F9" w:rsidRDefault="007C7642" w:rsidP="007C7642">
                  <w:pPr>
                    <w:jc w:val="center"/>
                  </w:pPr>
                  <w:r w:rsidRPr="00A541F9">
                    <w:t>ремонтные бригады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036" style="position:absolute;left:0;text-align:left;margin-left:499.6pt;margin-top:15.8pt;width:176.55pt;height:23.15pt;z-index:251671552" arcsize="10923f">
            <v:textbox style="mso-next-textbox:#_x0000_s1036">
              <w:txbxContent>
                <w:p w:rsidR="007C7642" w:rsidRPr="00A541F9" w:rsidRDefault="007C7642" w:rsidP="007C7642">
                  <w:pPr>
                    <w:jc w:val="center"/>
                  </w:pPr>
                  <w:r w:rsidRPr="00A541F9">
                    <w:t>ремонтные бригады</w:t>
                  </w:r>
                </w:p>
              </w:txbxContent>
            </v:textbox>
          </v:roundrect>
        </w:pict>
      </w:r>
    </w:p>
    <w:p w:rsidR="007C7642" w:rsidRDefault="007C7642" w:rsidP="007C7642">
      <w:pPr>
        <w:jc w:val="both"/>
        <w:rPr>
          <w:szCs w:val="28"/>
        </w:rPr>
        <w:sectPr w:rsidR="007C7642" w:rsidSect="00A635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7642" w:rsidRPr="006476AC" w:rsidRDefault="007C7642" w:rsidP="007C7642">
      <w:pPr>
        <w:jc w:val="both"/>
        <w:rPr>
          <w:szCs w:val="28"/>
        </w:rPr>
      </w:pPr>
    </w:p>
    <w:p w:rsidR="00B6621F" w:rsidRDefault="00B6621F" w:rsidP="00DF470F">
      <w:pPr>
        <w:pStyle w:val="af0"/>
        <w:tabs>
          <w:tab w:val="left" w:pos="708"/>
        </w:tabs>
        <w:jc w:val="right"/>
      </w:pPr>
    </w:p>
    <w:p w:rsidR="00F63047" w:rsidRDefault="00F63047" w:rsidP="00C74780">
      <w:pPr>
        <w:jc w:val="center"/>
        <w:rPr>
          <w:b/>
          <w:sz w:val="24"/>
        </w:rPr>
      </w:pPr>
    </w:p>
    <w:sectPr w:rsidR="00F63047" w:rsidSect="00F63047">
      <w:headerReference w:type="first" r:id="rId10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EF" w:rsidRDefault="009E29EF">
      <w:r>
        <w:separator/>
      </w:r>
    </w:p>
  </w:endnote>
  <w:endnote w:type="continuationSeparator" w:id="0">
    <w:p w:rsidR="009E29EF" w:rsidRDefault="009E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EF" w:rsidRDefault="009E29EF">
      <w:r>
        <w:separator/>
      </w:r>
    </w:p>
  </w:footnote>
  <w:footnote w:type="continuationSeparator" w:id="0">
    <w:p w:rsidR="009E29EF" w:rsidRDefault="009E2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71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C7642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29E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048CC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  <o:rules v:ext="edit">
        <o:r id="V:Rule1" type="connector" idref="#_x0000_s1034"/>
        <o:r id="V:Rule2" type="connector" idref="#_x0000_s1033"/>
        <o:r id="V:Rule3" type="connector" idref="#_x0000_s1035"/>
        <o:r id="V:Rule4" type="connector" idref="#_x0000_s1038"/>
        <o:r id="V:Rule5" type="connector" idref="#_x0000_s1032"/>
        <o:r id="V:Rule6" type="connector" idref="#_x0000_s1031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BA32-38CF-4CD6-8E76-330FE2B8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110</cp:revision>
  <cp:lastPrinted>2020-05-20T09:32:00Z</cp:lastPrinted>
  <dcterms:created xsi:type="dcterms:W3CDTF">2020-01-13T09:47:00Z</dcterms:created>
  <dcterms:modified xsi:type="dcterms:W3CDTF">2020-10-06T05:09:00Z</dcterms:modified>
</cp:coreProperties>
</file>