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E30C74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E30C74">
        <w:rPr>
          <w:sz w:val="24"/>
          <w:szCs w:val="24"/>
        </w:rPr>
        <w:t>09</w:t>
      </w:r>
      <w:r w:rsidR="0067258E">
        <w:rPr>
          <w:sz w:val="24"/>
          <w:szCs w:val="24"/>
        </w:rPr>
        <w:t>.</w:t>
      </w:r>
      <w:r w:rsidR="00D81948">
        <w:rPr>
          <w:sz w:val="24"/>
          <w:szCs w:val="24"/>
        </w:rPr>
        <w:t>10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E30C74" w:rsidRPr="00785ED1" w:rsidRDefault="00E30C74" w:rsidP="00E30C74">
      <w:pPr>
        <w:jc w:val="center"/>
        <w:rPr>
          <w:szCs w:val="28"/>
        </w:rPr>
      </w:pPr>
      <w:r w:rsidRPr="00785ED1">
        <w:rPr>
          <w:szCs w:val="28"/>
        </w:rPr>
        <w:t>Муниципальное образование «Зональненское сельское поселение»</w:t>
      </w:r>
    </w:p>
    <w:p w:rsidR="00165083" w:rsidRPr="00165083" w:rsidRDefault="00E30C74" w:rsidP="00E30C74">
      <w:pPr>
        <w:spacing w:line="360" w:lineRule="auto"/>
        <w:jc w:val="center"/>
        <w:rPr>
          <w:b/>
        </w:rPr>
      </w:pPr>
      <w:r w:rsidRPr="00785ED1">
        <w:rPr>
          <w:szCs w:val="28"/>
        </w:rPr>
        <w:t>Администрация Зональненского сельского поселения</w:t>
      </w:r>
    </w:p>
    <w:p w:rsidR="00165083" w:rsidRPr="00165083" w:rsidRDefault="00165083" w:rsidP="00165083">
      <w:pPr>
        <w:jc w:val="center"/>
        <w:rPr>
          <w:b/>
        </w:rPr>
      </w:pPr>
    </w:p>
    <w:p w:rsidR="00E30C74" w:rsidRPr="00BE2F62" w:rsidRDefault="00E30C74" w:rsidP="00E30C74">
      <w:pPr>
        <w:jc w:val="center"/>
        <w:rPr>
          <w:b/>
          <w:szCs w:val="28"/>
        </w:rPr>
      </w:pPr>
      <w:r w:rsidRPr="00BE2F62">
        <w:rPr>
          <w:b/>
          <w:szCs w:val="28"/>
        </w:rPr>
        <w:t>П О С Т А Н О В Л Е Н И Е</w:t>
      </w:r>
    </w:p>
    <w:p w:rsidR="00E30C74" w:rsidRPr="00F87096" w:rsidRDefault="00E30C74" w:rsidP="00E30C74">
      <w:pPr>
        <w:jc w:val="center"/>
      </w:pPr>
    </w:p>
    <w:p w:rsidR="00E30C74" w:rsidRPr="00E30C74" w:rsidRDefault="00E30C74" w:rsidP="00E30C7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6"/>
          <w:szCs w:val="26"/>
        </w:rPr>
      </w:pPr>
      <w:r w:rsidRPr="00E30C74">
        <w:rPr>
          <w:sz w:val="26"/>
          <w:szCs w:val="26"/>
        </w:rPr>
        <w:t xml:space="preserve">« 09 » октября 2017                                                                                           № 391                  </w:t>
      </w:r>
    </w:p>
    <w:p w:rsidR="00E30C74" w:rsidRPr="00E30C74" w:rsidRDefault="00E30C74" w:rsidP="00E30C74">
      <w:pPr>
        <w:jc w:val="both"/>
        <w:rPr>
          <w:sz w:val="26"/>
          <w:szCs w:val="26"/>
        </w:rPr>
      </w:pP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 xml:space="preserve">Об организации публичных </w:t>
      </w: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>слушаний по заключению комиссии</w:t>
      </w: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>по землепользованию и застройке</w:t>
      </w: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>Администрации Зональненского</w:t>
      </w: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>сельского поселения № 3 от 25.09.2017г.</w:t>
      </w:r>
    </w:p>
    <w:p w:rsidR="00E30C74" w:rsidRPr="00E30C74" w:rsidRDefault="00E30C74" w:rsidP="00E30C74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0C74" w:rsidRPr="00E30C74" w:rsidRDefault="00E30C74" w:rsidP="00E30C74">
      <w:pPr>
        <w:jc w:val="both"/>
        <w:rPr>
          <w:sz w:val="26"/>
          <w:szCs w:val="26"/>
        </w:rPr>
      </w:pPr>
      <w:r w:rsidRPr="00E30C74">
        <w:rPr>
          <w:sz w:val="26"/>
          <w:szCs w:val="26"/>
        </w:rPr>
        <w:tab/>
        <w:t xml:space="preserve">Рассмотрев заявление Управления ЖКХ, строительства, транспорта и связи Администрации Томского района № 01-30-849 от 20.09.2017г.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номером: 70:14:0300092:14005 перевести из территориальной зоны: рекреационные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Ж-3п. </w:t>
      </w:r>
    </w:p>
    <w:p w:rsidR="00E30C74" w:rsidRPr="00E30C74" w:rsidRDefault="00E30C74" w:rsidP="00E30C74">
      <w:pPr>
        <w:jc w:val="both"/>
        <w:rPr>
          <w:sz w:val="26"/>
          <w:szCs w:val="26"/>
        </w:rPr>
      </w:pPr>
      <w:r w:rsidRPr="00E30C74">
        <w:rPr>
          <w:sz w:val="26"/>
          <w:szCs w:val="26"/>
        </w:rPr>
        <w:tab/>
        <w:t xml:space="preserve">Руководствуясь подпунктом 3 пункта 1 статьи 4 Федерального Закона «О введении в действие Градостроительного Кодекса» от 29.12.2004 года № 191 – ФЗ, статьей 33 «Порядок внесения изменений в правила землепользования и застройки» Градостроительного Кодекса Российской Федерации, главой 7 статьей 54 «Порядок организации и проведения публичных слушаний по вопросам внесения изменений в Генеральный план Зональненского сельского поселения», главой 7 статьей 55 «Порядок организации и проведения публичных слушаний по вопросам внесения изменений в Правила землепользования и застройки и Зональненского сельского поселения» утвержденных Правил землепользования и застройки МО «Зональненское сельское поселение». </w:t>
      </w:r>
    </w:p>
    <w:p w:rsidR="00E30C74" w:rsidRPr="00E30C74" w:rsidRDefault="00E30C74" w:rsidP="00E30C74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C74" w:rsidRPr="00E30C74" w:rsidRDefault="00E30C74" w:rsidP="00E30C74">
      <w:pPr>
        <w:rPr>
          <w:b/>
          <w:sz w:val="26"/>
          <w:szCs w:val="26"/>
        </w:rPr>
      </w:pPr>
      <w:r w:rsidRPr="00E30C74">
        <w:rPr>
          <w:b/>
          <w:sz w:val="26"/>
          <w:szCs w:val="26"/>
        </w:rPr>
        <w:t>ПОСТАНОВЛЯЮ:</w:t>
      </w:r>
    </w:p>
    <w:p w:rsidR="00E30C74" w:rsidRPr="00E30C74" w:rsidRDefault="00E30C74" w:rsidP="00E30C74">
      <w:pPr>
        <w:rPr>
          <w:sz w:val="26"/>
          <w:szCs w:val="26"/>
        </w:rPr>
      </w:pPr>
    </w:p>
    <w:p w:rsidR="00E30C74" w:rsidRPr="00E30C74" w:rsidRDefault="00E30C74" w:rsidP="00E30C74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>Назначить проведение публичных слушаний по заключению комиссии по землепользованию и застройке Администрации Зональненского сельского поселения № 3 от 25.09.2017г.: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lastRenderedPageBreak/>
        <w:t>- заявление от Управления ЖКХ, строительства, транспорта и связи Администрации Томского района № 01-30-849 от 20.09.2017г.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номером: 70:14:0300092:14005 перевести из территориальной зоны: рекреационные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Ж-3п.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 xml:space="preserve">на </w:t>
      </w:r>
      <w:r w:rsidRPr="00E30C74">
        <w:rPr>
          <w:b/>
          <w:sz w:val="26"/>
          <w:szCs w:val="26"/>
        </w:rPr>
        <w:t>11.11.2017г. в 10-00</w:t>
      </w:r>
      <w:r w:rsidRPr="00E30C74">
        <w:rPr>
          <w:sz w:val="26"/>
          <w:szCs w:val="26"/>
        </w:rPr>
        <w:t xml:space="preserve"> часов по адресу: Томская область, Томский район, пос. Зональная Станция, ул. Совхозная, 16, здание Дома Культуры. 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>2.  Назначить ответственным за организацию и проведение публичных слушаний      специалиста 1 категории по управлению земельными и лесными ресурсами  Администрации Зональненского сельского поселения – Мироненко Кристину Игоревну, тел. 8 (3822) 923-140;</w:t>
      </w:r>
    </w:p>
    <w:p w:rsidR="00E30C74" w:rsidRPr="00E30C74" w:rsidRDefault="00E30C74" w:rsidP="00E30C74">
      <w:pPr>
        <w:pStyle w:val="ab"/>
        <w:tabs>
          <w:tab w:val="clear" w:pos="6804"/>
          <w:tab w:val="left" w:pos="709"/>
        </w:tabs>
        <w:spacing w:before="0"/>
        <w:jc w:val="both"/>
        <w:rPr>
          <w:sz w:val="26"/>
          <w:szCs w:val="26"/>
        </w:rPr>
      </w:pPr>
      <w:r w:rsidRPr="00E30C74">
        <w:rPr>
          <w:sz w:val="26"/>
          <w:szCs w:val="26"/>
        </w:rPr>
        <w:tab/>
        <w:t>3. Назначить секретарем публичных слушаний специалиста 1 категории по управлению муниципальным имуществом  – Кравцову Ирину Владимировну;</w:t>
      </w:r>
    </w:p>
    <w:p w:rsidR="00E30C74" w:rsidRPr="00E30C74" w:rsidRDefault="00E30C74" w:rsidP="00E30C74">
      <w:pPr>
        <w:pStyle w:val="ab"/>
        <w:tabs>
          <w:tab w:val="clear" w:pos="6804"/>
          <w:tab w:val="left" w:pos="709"/>
        </w:tabs>
        <w:spacing w:before="0"/>
        <w:jc w:val="both"/>
        <w:rPr>
          <w:sz w:val="26"/>
          <w:szCs w:val="26"/>
        </w:rPr>
      </w:pPr>
      <w:r w:rsidRPr="00E30C74">
        <w:rPr>
          <w:sz w:val="26"/>
          <w:szCs w:val="26"/>
        </w:rPr>
        <w:tab/>
        <w:t>4. Ответственному лицу Мироненко Кристине Игоревне осуществлять прием письменных замечаний и предложений по заключению комиссии по землепользованию и застройке Администрации Зональненского сельского поселения № 3 от 25.09.2017г.:</w:t>
      </w:r>
    </w:p>
    <w:p w:rsidR="00E30C74" w:rsidRPr="00E30C74" w:rsidRDefault="00E30C74" w:rsidP="00E30C74">
      <w:pPr>
        <w:jc w:val="both"/>
        <w:rPr>
          <w:sz w:val="26"/>
          <w:szCs w:val="26"/>
        </w:rPr>
      </w:pPr>
      <w:r w:rsidRPr="00E30C74">
        <w:rPr>
          <w:sz w:val="26"/>
          <w:szCs w:val="26"/>
        </w:rPr>
        <w:t xml:space="preserve">- заявление от Управления ЖКХ, строительства, транспорта и связи Администрации Томского района № 01-30-849 от 20.09.2017г.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номером: 70:14:0300092:14005 перевести из территориальной зоны: рекреационные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Ж-3п, </w:t>
      </w:r>
      <w:r w:rsidRPr="00E30C74">
        <w:rPr>
          <w:sz w:val="26"/>
          <w:szCs w:val="26"/>
          <w:u w:val="single"/>
        </w:rPr>
        <w:t xml:space="preserve">по адресу: пос. Зональная Станция, ул. Совхозная, 10 </w:t>
      </w:r>
      <w:proofErr w:type="spellStart"/>
      <w:r w:rsidRPr="00E30C74">
        <w:rPr>
          <w:sz w:val="26"/>
          <w:szCs w:val="26"/>
          <w:u w:val="single"/>
        </w:rPr>
        <w:t>каб</w:t>
      </w:r>
      <w:proofErr w:type="spellEnd"/>
      <w:r w:rsidRPr="00E30C74">
        <w:rPr>
          <w:sz w:val="26"/>
          <w:szCs w:val="26"/>
          <w:u w:val="single"/>
        </w:rPr>
        <w:t>. № 4.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 xml:space="preserve">5. Направить обобщенные письменные замечания и предложения И.о. Главы Зональненского сельского поселения в срок до 14.00 часов 06.11.2017 г. 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>6. Управляющему делами Трубицыной Д.Н. опубликовать настоящее Постановление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E30C74" w:rsidRPr="00E30C74" w:rsidRDefault="00E30C74" w:rsidP="00E30C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30C74">
        <w:rPr>
          <w:sz w:val="26"/>
          <w:szCs w:val="26"/>
        </w:rPr>
        <w:t xml:space="preserve">7.     Контроль над выполнением данного постановления оставляю  за  собой. </w:t>
      </w:r>
    </w:p>
    <w:p w:rsidR="00E30C74" w:rsidRPr="00E30C74" w:rsidRDefault="00E30C74" w:rsidP="00E30C74">
      <w:pPr>
        <w:jc w:val="both"/>
        <w:rPr>
          <w:sz w:val="26"/>
          <w:szCs w:val="26"/>
        </w:rPr>
      </w:pPr>
    </w:p>
    <w:p w:rsidR="00E30C74" w:rsidRPr="00E30C74" w:rsidRDefault="00E30C74" w:rsidP="00E30C74">
      <w:pPr>
        <w:rPr>
          <w:sz w:val="26"/>
          <w:szCs w:val="26"/>
        </w:rPr>
      </w:pPr>
    </w:p>
    <w:p w:rsidR="00E30C74" w:rsidRPr="00E30C74" w:rsidRDefault="00E30C74" w:rsidP="00E30C74">
      <w:pPr>
        <w:rPr>
          <w:sz w:val="26"/>
          <w:szCs w:val="26"/>
        </w:rPr>
      </w:pPr>
    </w:p>
    <w:p w:rsidR="00E30C74" w:rsidRPr="00E30C74" w:rsidRDefault="00E30C74" w:rsidP="00E30C74">
      <w:pPr>
        <w:rPr>
          <w:sz w:val="26"/>
          <w:szCs w:val="26"/>
        </w:rPr>
      </w:pPr>
      <w:r w:rsidRPr="00E30C74">
        <w:rPr>
          <w:sz w:val="26"/>
          <w:szCs w:val="26"/>
        </w:rPr>
        <w:t xml:space="preserve">И.о. Главы поселения </w:t>
      </w:r>
    </w:p>
    <w:p w:rsidR="00F777CA" w:rsidRPr="00E30C74" w:rsidRDefault="00E30C74" w:rsidP="00E30C74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0C74">
        <w:rPr>
          <w:sz w:val="26"/>
          <w:szCs w:val="26"/>
        </w:rPr>
        <w:t>Главы (Администрации)</w:t>
      </w:r>
      <w:r w:rsidRPr="00E30C74">
        <w:rPr>
          <w:sz w:val="26"/>
          <w:szCs w:val="26"/>
        </w:rPr>
        <w:tab/>
      </w:r>
      <w:r w:rsidRPr="00E30C74">
        <w:rPr>
          <w:sz w:val="26"/>
          <w:szCs w:val="26"/>
        </w:rPr>
        <w:tab/>
      </w:r>
      <w:r w:rsidRPr="00E30C74">
        <w:rPr>
          <w:sz w:val="26"/>
          <w:szCs w:val="26"/>
        </w:rPr>
        <w:tab/>
        <w:t xml:space="preserve">                     </w:t>
      </w:r>
      <w:r w:rsidRPr="00E30C74">
        <w:rPr>
          <w:sz w:val="26"/>
          <w:szCs w:val="26"/>
        </w:rPr>
        <w:tab/>
      </w:r>
      <w:r w:rsidRPr="00E30C7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Pr="00E30C74">
        <w:rPr>
          <w:sz w:val="26"/>
          <w:szCs w:val="26"/>
        </w:rPr>
        <w:t xml:space="preserve">     Р.Ф. Исаев</w:t>
      </w:r>
    </w:p>
    <w:sectPr w:rsidR="00F777CA" w:rsidRPr="00E30C74" w:rsidSect="00165083">
      <w:headerReference w:type="first" r:id="rId7"/>
      <w:pgSz w:w="11907" w:h="16840" w:code="9"/>
      <w:pgMar w:top="284" w:right="708" w:bottom="709" w:left="1418" w:header="142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32" w:rsidRDefault="00291032">
      <w:r>
        <w:separator/>
      </w:r>
    </w:p>
  </w:endnote>
  <w:endnote w:type="continuationSeparator" w:id="0">
    <w:p w:rsidR="00291032" w:rsidRDefault="0029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32" w:rsidRDefault="00291032">
      <w:r>
        <w:separator/>
      </w:r>
    </w:p>
  </w:footnote>
  <w:footnote w:type="continuationSeparator" w:id="0">
    <w:p w:rsidR="00291032" w:rsidRDefault="0029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2017-10-11T07:31:00Z</dcterms:created>
  <dcterms:modified xsi:type="dcterms:W3CDTF">2017-10-11T07:31:00Z</dcterms:modified>
</cp:coreProperties>
</file>