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BD2032" w:rsidP="001603D2">
      <w:pPr>
        <w:ind w:right="-569"/>
        <w:jc w:val="center"/>
        <w:rPr>
          <w:sz w:val="24"/>
          <w:szCs w:val="24"/>
        </w:rPr>
      </w:pPr>
      <w:r w:rsidRPr="00BD2032">
        <w:rPr>
          <w:sz w:val="24"/>
          <w:szCs w:val="24"/>
        </w:rPr>
        <w:t>Томская область</w:t>
      </w:r>
    </w:p>
    <w:p w:rsidR="00BD2032" w:rsidRPr="00BD2032" w:rsidRDefault="00BD2032" w:rsidP="001603D2">
      <w:pPr>
        <w:ind w:right="-569"/>
        <w:jc w:val="center"/>
        <w:rPr>
          <w:sz w:val="24"/>
          <w:szCs w:val="24"/>
        </w:rPr>
      </w:pPr>
      <w:r w:rsidRPr="00BD2032">
        <w:rPr>
          <w:sz w:val="24"/>
          <w:szCs w:val="24"/>
        </w:rPr>
        <w:t>Томский район</w:t>
      </w:r>
    </w:p>
    <w:p w:rsidR="00BD2032" w:rsidRPr="00BD2032" w:rsidRDefault="00BD2032" w:rsidP="001603D2">
      <w:pPr>
        <w:ind w:right="-569"/>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1603D2">
      <w:pPr>
        <w:ind w:right="-569"/>
        <w:jc w:val="center"/>
      </w:pPr>
    </w:p>
    <w:p w:rsidR="00BD2032" w:rsidRPr="00A061CE" w:rsidRDefault="00BD2032" w:rsidP="001603D2">
      <w:pPr>
        <w:ind w:right="-569"/>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1603D2">
      <w:pPr>
        <w:ind w:right="-569"/>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1603D2">
      <w:pPr>
        <w:ind w:right="-569"/>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1603D2">
      <w:pPr>
        <w:ind w:right="-569"/>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486701">
        <w:rPr>
          <w:sz w:val="24"/>
          <w:szCs w:val="24"/>
        </w:rPr>
        <w:t xml:space="preserve">    </w:t>
      </w:r>
      <w:r w:rsidR="002A77B0">
        <w:rPr>
          <w:sz w:val="24"/>
          <w:szCs w:val="24"/>
        </w:rPr>
        <w:t xml:space="preserve"> </w:t>
      </w:r>
      <w:r w:rsidRPr="00BD2032">
        <w:rPr>
          <w:sz w:val="24"/>
          <w:szCs w:val="24"/>
        </w:rPr>
        <w:t xml:space="preserve">№ </w:t>
      </w:r>
      <w:r w:rsidR="0041192F">
        <w:rPr>
          <w:sz w:val="24"/>
          <w:szCs w:val="24"/>
        </w:rPr>
        <w:t>7</w:t>
      </w:r>
      <w:r w:rsidR="0003198F">
        <w:rPr>
          <w:sz w:val="24"/>
          <w:szCs w:val="24"/>
        </w:rPr>
        <w:t>40</w:t>
      </w:r>
      <w:r w:rsidRPr="00BD2032">
        <w:rPr>
          <w:sz w:val="24"/>
          <w:szCs w:val="24"/>
        </w:rPr>
        <w:t xml:space="preserve"> от </w:t>
      </w:r>
      <w:r w:rsidR="0003198F">
        <w:rPr>
          <w:sz w:val="24"/>
          <w:szCs w:val="24"/>
        </w:rPr>
        <w:t>22</w:t>
      </w:r>
      <w:r w:rsidR="0067258E">
        <w:rPr>
          <w:sz w:val="24"/>
          <w:szCs w:val="24"/>
        </w:rPr>
        <w:t>.09</w:t>
      </w:r>
      <w:r w:rsidRPr="00BD2032">
        <w:rPr>
          <w:sz w:val="24"/>
          <w:szCs w:val="24"/>
        </w:rPr>
        <w:t>.201</w:t>
      </w:r>
      <w:r w:rsidR="003C20F8">
        <w:rPr>
          <w:sz w:val="24"/>
          <w:szCs w:val="24"/>
        </w:rPr>
        <w:t>7</w:t>
      </w:r>
    </w:p>
    <w:p w:rsidR="00BD2032" w:rsidRPr="0067258E" w:rsidRDefault="00BD2032" w:rsidP="001603D2">
      <w:pPr>
        <w:pBdr>
          <w:bottom w:val="single" w:sz="12" w:space="1" w:color="auto"/>
        </w:pBdr>
        <w:ind w:right="-569"/>
        <w:rPr>
          <w:b/>
          <w:kern w:val="3"/>
          <w:sz w:val="16"/>
          <w:szCs w:val="16"/>
          <w:lang w:eastAsia="zh-CN" w:bidi="hi-IN"/>
        </w:rPr>
      </w:pPr>
      <w:bookmarkStart w:id="0" w:name="_GoBack"/>
      <w:bookmarkEnd w:id="0"/>
    </w:p>
    <w:p w:rsidR="00F77982" w:rsidRPr="007946FD" w:rsidRDefault="00F77982" w:rsidP="007B7C65">
      <w:pPr>
        <w:pStyle w:val="af2"/>
        <w:rPr>
          <w:szCs w:val="24"/>
        </w:rPr>
      </w:pPr>
      <w:r w:rsidRPr="007A7A6D">
        <w:rPr>
          <w:sz w:val="16"/>
          <w:szCs w:val="16"/>
        </w:rPr>
        <w:t xml:space="preserve">                                                      </w:t>
      </w:r>
    </w:p>
    <w:p w:rsidR="00DB0197" w:rsidRPr="00DB0197" w:rsidRDefault="00DB0197" w:rsidP="00DB0197">
      <w:pPr>
        <w:widowControl w:val="0"/>
        <w:autoSpaceDE w:val="0"/>
        <w:autoSpaceDN w:val="0"/>
        <w:adjustRightInd w:val="0"/>
        <w:spacing w:line="300" w:lineRule="auto"/>
        <w:jc w:val="center"/>
        <w:rPr>
          <w:bCs/>
          <w:szCs w:val="28"/>
        </w:rPr>
      </w:pPr>
      <w:r w:rsidRPr="00DB0197">
        <w:rPr>
          <w:bCs/>
          <w:szCs w:val="28"/>
        </w:rPr>
        <w:t>Муниципальное образование «Зональненское сельское поселение»</w:t>
      </w:r>
    </w:p>
    <w:p w:rsidR="00DB0197" w:rsidRPr="00DB0197" w:rsidRDefault="00DB0197" w:rsidP="00DB0197">
      <w:pPr>
        <w:widowControl w:val="0"/>
        <w:autoSpaceDE w:val="0"/>
        <w:autoSpaceDN w:val="0"/>
        <w:adjustRightInd w:val="0"/>
        <w:spacing w:line="300" w:lineRule="auto"/>
        <w:jc w:val="center"/>
        <w:rPr>
          <w:bCs/>
          <w:szCs w:val="28"/>
        </w:rPr>
      </w:pPr>
      <w:r w:rsidRPr="00DB0197">
        <w:rPr>
          <w:bCs/>
          <w:szCs w:val="28"/>
        </w:rPr>
        <w:t>Администрация Зональненского сельского поселения</w:t>
      </w:r>
    </w:p>
    <w:p w:rsidR="00DB0197" w:rsidRPr="00DB0197" w:rsidRDefault="00DB0197" w:rsidP="00DB0197">
      <w:pPr>
        <w:jc w:val="center"/>
        <w:rPr>
          <w:b/>
          <w:szCs w:val="28"/>
        </w:rPr>
      </w:pPr>
    </w:p>
    <w:p w:rsidR="0003198F" w:rsidRPr="0003198F" w:rsidRDefault="0003198F" w:rsidP="0003198F">
      <w:pPr>
        <w:jc w:val="center"/>
        <w:rPr>
          <w:b/>
        </w:rPr>
      </w:pPr>
      <w:r w:rsidRPr="0003198F">
        <w:rPr>
          <w:b/>
        </w:rPr>
        <w:t>П О С Т А Н О В Л Е Н И Е</w:t>
      </w:r>
    </w:p>
    <w:p w:rsidR="0003198F" w:rsidRPr="0003198F" w:rsidRDefault="0003198F" w:rsidP="0003198F">
      <w:pPr>
        <w:jc w:val="center"/>
        <w:rPr>
          <w:b/>
        </w:rPr>
      </w:pPr>
    </w:p>
    <w:p w:rsidR="0003198F" w:rsidRPr="0003198F" w:rsidRDefault="0003198F" w:rsidP="0003198F">
      <w:pPr>
        <w:rPr>
          <w:b/>
          <w:sz w:val="24"/>
          <w:szCs w:val="24"/>
        </w:rPr>
      </w:pPr>
    </w:p>
    <w:p w:rsidR="0003198F" w:rsidRPr="0003198F" w:rsidRDefault="0003198F" w:rsidP="0003198F">
      <w:pPr>
        <w:rPr>
          <w:sz w:val="26"/>
          <w:szCs w:val="26"/>
        </w:rPr>
      </w:pPr>
      <w:r w:rsidRPr="0003198F">
        <w:rPr>
          <w:sz w:val="26"/>
          <w:szCs w:val="26"/>
        </w:rPr>
        <w:t>«22» сентября 2017 г.</w:t>
      </w:r>
      <w:r w:rsidRPr="0003198F">
        <w:rPr>
          <w:sz w:val="26"/>
          <w:szCs w:val="26"/>
        </w:rPr>
        <w:tab/>
      </w:r>
      <w:r w:rsidRPr="0003198F">
        <w:rPr>
          <w:sz w:val="26"/>
          <w:szCs w:val="26"/>
        </w:rPr>
        <w:tab/>
        <w:t xml:space="preserve">                                                          </w:t>
      </w:r>
      <w:r w:rsidRPr="0003198F">
        <w:rPr>
          <w:sz w:val="26"/>
          <w:szCs w:val="26"/>
        </w:rPr>
        <w:tab/>
        <w:t xml:space="preserve">    № 375</w:t>
      </w:r>
    </w:p>
    <w:p w:rsidR="0003198F" w:rsidRPr="0003198F" w:rsidRDefault="0003198F" w:rsidP="0003198F">
      <w:pPr>
        <w:widowControl w:val="0"/>
        <w:tabs>
          <w:tab w:val="left" w:pos="441"/>
        </w:tabs>
        <w:autoSpaceDE w:val="0"/>
        <w:autoSpaceDN w:val="0"/>
        <w:adjustRightInd w:val="0"/>
        <w:spacing w:line="249" w:lineRule="exact"/>
        <w:rPr>
          <w:sz w:val="26"/>
          <w:szCs w:val="26"/>
        </w:rPr>
      </w:pPr>
    </w:p>
    <w:p w:rsidR="0003198F" w:rsidRPr="0003198F" w:rsidRDefault="0003198F" w:rsidP="0003198F">
      <w:pPr>
        <w:widowControl w:val="0"/>
        <w:tabs>
          <w:tab w:val="left" w:pos="441"/>
          <w:tab w:val="left" w:pos="3969"/>
        </w:tabs>
        <w:autoSpaceDE w:val="0"/>
        <w:autoSpaceDN w:val="0"/>
        <w:adjustRightInd w:val="0"/>
        <w:spacing w:line="276" w:lineRule="auto"/>
        <w:ind w:right="5101"/>
        <w:rPr>
          <w:sz w:val="26"/>
          <w:szCs w:val="26"/>
        </w:rPr>
      </w:pPr>
      <w:r w:rsidRPr="0003198F">
        <w:rPr>
          <w:sz w:val="26"/>
          <w:szCs w:val="26"/>
        </w:rPr>
        <w:t>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«Зональненское сельское поселение»</w:t>
      </w:r>
    </w:p>
    <w:p w:rsidR="0003198F" w:rsidRPr="0003198F" w:rsidRDefault="0003198F" w:rsidP="0003198F">
      <w:pPr>
        <w:spacing w:line="276" w:lineRule="auto"/>
        <w:rPr>
          <w:sz w:val="26"/>
          <w:szCs w:val="26"/>
        </w:rPr>
      </w:pPr>
    </w:p>
    <w:p w:rsidR="0003198F" w:rsidRPr="0003198F" w:rsidRDefault="0003198F" w:rsidP="0003198F">
      <w:pPr>
        <w:spacing w:line="276" w:lineRule="auto"/>
        <w:ind w:firstLine="426"/>
        <w:jc w:val="both"/>
        <w:rPr>
          <w:sz w:val="26"/>
          <w:szCs w:val="26"/>
        </w:rPr>
      </w:pPr>
      <w:r w:rsidRPr="0003198F">
        <w:rPr>
          <w:sz w:val="26"/>
          <w:szCs w:val="26"/>
        </w:rPr>
        <w:t xml:space="preserve">В соответствии с    Федеральным законом) Федеральным </w:t>
      </w:r>
      <w:hyperlink r:id="rId7" w:history="1">
        <w:r w:rsidRPr="0003198F">
          <w:rPr>
            <w:sz w:val="26"/>
          </w:rPr>
          <w:t>законом</w:t>
        </w:r>
      </w:hyperlink>
      <w:r w:rsidRPr="0003198F">
        <w:rPr>
          <w:sz w:val="26"/>
          <w:szCs w:val="26"/>
        </w:rPr>
        <w:t xml:space="preserve"> от 10 декабря </w:t>
      </w:r>
      <w:smartTag w:uri="urn:schemas-microsoft-com:office:smarttags" w:element="metricconverter">
        <w:smartTagPr>
          <w:attr w:name="ProductID" w:val="2003 г"/>
        </w:smartTagPr>
        <w:r w:rsidRPr="0003198F">
          <w:rPr>
            <w:sz w:val="26"/>
            <w:szCs w:val="26"/>
          </w:rPr>
          <w:t>1995 г</w:t>
        </w:r>
      </w:smartTag>
      <w:r w:rsidRPr="0003198F">
        <w:rPr>
          <w:sz w:val="26"/>
          <w:szCs w:val="26"/>
        </w:rPr>
        <w:t xml:space="preserve">. №196-ФЗ «О безопасности дорожного движения» от 6 октября </w:t>
      </w:r>
      <w:smartTag w:uri="urn:schemas-microsoft-com:office:smarttags" w:element="metricconverter">
        <w:smartTagPr>
          <w:attr w:name="ProductID" w:val="2003 г"/>
        </w:smartTagPr>
        <w:r w:rsidRPr="0003198F">
          <w:rPr>
            <w:sz w:val="26"/>
            <w:szCs w:val="26"/>
          </w:rPr>
          <w:t>2003 г</w:t>
        </w:r>
      </w:smartTag>
      <w:r w:rsidRPr="0003198F">
        <w:rPr>
          <w:sz w:val="26"/>
          <w:szCs w:val="26"/>
        </w:rPr>
        <w:t xml:space="preserve">. N 131-ФЗ "Об общих принципах организации местного самоуправления в Российской Федерации", </w:t>
      </w:r>
      <w:hyperlink r:id="rId8" w:history="1">
        <w:r w:rsidRPr="0003198F">
          <w:rPr>
            <w:bCs/>
            <w:sz w:val="26"/>
            <w:szCs w:val="26"/>
          </w:rPr>
          <w:t>Федеральным законом</w:t>
        </w:r>
      </w:hyperlink>
      <w:r w:rsidRPr="0003198F">
        <w:rPr>
          <w:sz w:val="26"/>
          <w:szCs w:val="26"/>
        </w:rPr>
        <w:t xml:space="preserve"> от 27 июля 2010 года № 210-ФЗ «Об организации предоставления государственных и муниципальных услуг»,   постановления Администрации </w:t>
      </w:r>
      <w:proofErr w:type="spellStart"/>
      <w:r w:rsidRPr="0003198F">
        <w:rPr>
          <w:sz w:val="26"/>
          <w:szCs w:val="26"/>
        </w:rPr>
        <w:t>Мирненского</w:t>
      </w:r>
      <w:proofErr w:type="spellEnd"/>
      <w:r w:rsidRPr="0003198F">
        <w:rPr>
          <w:sz w:val="26"/>
          <w:szCs w:val="26"/>
        </w:rPr>
        <w:t xml:space="preserve"> сельского поселения от 17 мая 2012 года № 106 «О разработке и утверждении административных регламентов  предоставления муниципальных услуг»,</w:t>
      </w:r>
    </w:p>
    <w:p w:rsidR="0003198F" w:rsidRPr="0003198F" w:rsidRDefault="0003198F" w:rsidP="0003198F">
      <w:pPr>
        <w:spacing w:line="276" w:lineRule="auto"/>
        <w:ind w:firstLine="851"/>
        <w:jc w:val="both"/>
        <w:rPr>
          <w:sz w:val="26"/>
          <w:szCs w:val="26"/>
        </w:rPr>
      </w:pPr>
    </w:p>
    <w:p w:rsidR="0003198F" w:rsidRPr="0003198F" w:rsidRDefault="0003198F" w:rsidP="0003198F">
      <w:pPr>
        <w:spacing w:line="276" w:lineRule="auto"/>
        <w:jc w:val="both"/>
        <w:rPr>
          <w:b/>
          <w:sz w:val="26"/>
          <w:szCs w:val="26"/>
        </w:rPr>
      </w:pPr>
      <w:r w:rsidRPr="0003198F">
        <w:rPr>
          <w:b/>
          <w:sz w:val="26"/>
          <w:szCs w:val="26"/>
        </w:rPr>
        <w:t xml:space="preserve">ПОСТАНОВЛЯЮ: </w:t>
      </w:r>
    </w:p>
    <w:p w:rsidR="0003198F" w:rsidRPr="0003198F" w:rsidRDefault="0003198F" w:rsidP="0003198F">
      <w:pPr>
        <w:widowControl w:val="0"/>
        <w:tabs>
          <w:tab w:val="left" w:pos="441"/>
          <w:tab w:val="left" w:pos="3969"/>
        </w:tabs>
        <w:autoSpaceDE w:val="0"/>
        <w:autoSpaceDN w:val="0"/>
        <w:adjustRightInd w:val="0"/>
        <w:spacing w:line="276" w:lineRule="auto"/>
        <w:rPr>
          <w:b/>
          <w:sz w:val="26"/>
          <w:szCs w:val="26"/>
        </w:rPr>
      </w:pPr>
    </w:p>
    <w:p w:rsidR="0003198F" w:rsidRPr="0003198F" w:rsidRDefault="0003198F" w:rsidP="0003198F">
      <w:pPr>
        <w:spacing w:line="276" w:lineRule="auto"/>
        <w:ind w:firstLine="567"/>
        <w:jc w:val="both"/>
        <w:rPr>
          <w:snapToGrid w:val="0"/>
          <w:color w:val="000000"/>
          <w:sz w:val="26"/>
          <w:szCs w:val="26"/>
        </w:rPr>
      </w:pPr>
      <w:r w:rsidRPr="0003198F">
        <w:rPr>
          <w:snapToGrid w:val="0"/>
          <w:sz w:val="26"/>
          <w:szCs w:val="26"/>
        </w:rPr>
        <w:t>1. Утвердить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«Зональненское сельское поселение»  согласно приложению.</w:t>
      </w:r>
    </w:p>
    <w:p w:rsidR="0003198F" w:rsidRDefault="0003198F" w:rsidP="0003198F">
      <w:pPr>
        <w:widowControl w:val="0"/>
        <w:tabs>
          <w:tab w:val="num" w:pos="0"/>
          <w:tab w:val="left" w:pos="851"/>
        </w:tabs>
        <w:adjustRightInd w:val="0"/>
        <w:spacing w:line="276" w:lineRule="auto"/>
        <w:ind w:firstLine="567"/>
        <w:jc w:val="both"/>
        <w:textAlignment w:val="baseline"/>
        <w:rPr>
          <w:sz w:val="26"/>
          <w:szCs w:val="26"/>
        </w:rPr>
      </w:pPr>
    </w:p>
    <w:p w:rsidR="0003198F" w:rsidRPr="0003198F" w:rsidRDefault="0003198F" w:rsidP="0003198F">
      <w:pPr>
        <w:widowControl w:val="0"/>
        <w:tabs>
          <w:tab w:val="num" w:pos="0"/>
          <w:tab w:val="left" w:pos="851"/>
        </w:tabs>
        <w:adjustRightInd w:val="0"/>
        <w:spacing w:line="276" w:lineRule="auto"/>
        <w:ind w:firstLine="567"/>
        <w:jc w:val="both"/>
        <w:textAlignment w:val="baseline"/>
        <w:rPr>
          <w:sz w:val="26"/>
          <w:szCs w:val="26"/>
        </w:rPr>
      </w:pPr>
      <w:r w:rsidRPr="0003198F">
        <w:rPr>
          <w:sz w:val="26"/>
          <w:szCs w:val="26"/>
        </w:rPr>
        <w:lastRenderedPageBreak/>
        <w:t>2.</w:t>
      </w:r>
      <w:r w:rsidRPr="0003198F">
        <w:rPr>
          <w:sz w:val="26"/>
          <w:szCs w:val="26"/>
        </w:rPr>
        <w:tab/>
        <w:t xml:space="preserve">Опубликовать настоящее постановление в официальном печатном издании Информационном бюллетене Зональненского сельского поселения и разместить на официальном сайте муниципального образования «Зональненское сельское поселение» в сети Интернет </w:t>
      </w:r>
      <w:hyperlink r:id="rId9" w:history="1">
        <w:r w:rsidRPr="0003198F">
          <w:rPr>
            <w:sz w:val="26"/>
            <w:lang w:val="en-US"/>
          </w:rPr>
          <w:t>www</w:t>
        </w:r>
        <w:r w:rsidRPr="0003198F">
          <w:rPr>
            <w:sz w:val="26"/>
          </w:rPr>
          <w:t>.</w:t>
        </w:r>
        <w:proofErr w:type="spellStart"/>
        <w:r w:rsidRPr="0003198F">
          <w:rPr>
            <w:sz w:val="26"/>
            <w:lang w:val="en-US"/>
          </w:rPr>
          <w:t>admzsp</w:t>
        </w:r>
        <w:proofErr w:type="spellEnd"/>
        <w:r w:rsidRPr="0003198F">
          <w:rPr>
            <w:sz w:val="26"/>
          </w:rPr>
          <w:t>.</w:t>
        </w:r>
        <w:proofErr w:type="spellStart"/>
        <w:r w:rsidRPr="0003198F">
          <w:rPr>
            <w:sz w:val="26"/>
            <w:lang w:val="en-US"/>
          </w:rPr>
          <w:t>ru</w:t>
        </w:r>
        <w:proofErr w:type="spellEnd"/>
      </w:hyperlink>
      <w:r w:rsidRPr="0003198F">
        <w:rPr>
          <w:sz w:val="26"/>
          <w:szCs w:val="26"/>
        </w:rPr>
        <w:t>.</w:t>
      </w:r>
    </w:p>
    <w:p w:rsidR="0003198F" w:rsidRDefault="0003198F" w:rsidP="0003198F">
      <w:pPr>
        <w:widowControl w:val="0"/>
        <w:tabs>
          <w:tab w:val="num" w:pos="0"/>
          <w:tab w:val="left" w:pos="851"/>
        </w:tabs>
        <w:adjustRightInd w:val="0"/>
        <w:spacing w:line="276" w:lineRule="auto"/>
        <w:ind w:firstLine="567"/>
        <w:jc w:val="both"/>
        <w:textAlignment w:val="baseline"/>
        <w:rPr>
          <w:sz w:val="26"/>
          <w:szCs w:val="26"/>
        </w:rPr>
      </w:pPr>
    </w:p>
    <w:p w:rsidR="0003198F" w:rsidRPr="0003198F" w:rsidRDefault="0003198F" w:rsidP="0003198F">
      <w:pPr>
        <w:widowControl w:val="0"/>
        <w:tabs>
          <w:tab w:val="num" w:pos="0"/>
          <w:tab w:val="left" w:pos="851"/>
        </w:tabs>
        <w:adjustRightInd w:val="0"/>
        <w:spacing w:line="276" w:lineRule="auto"/>
        <w:ind w:firstLine="567"/>
        <w:jc w:val="both"/>
        <w:textAlignment w:val="baseline"/>
        <w:rPr>
          <w:sz w:val="26"/>
          <w:szCs w:val="26"/>
        </w:rPr>
      </w:pPr>
      <w:r w:rsidRPr="0003198F">
        <w:rPr>
          <w:sz w:val="26"/>
          <w:szCs w:val="26"/>
        </w:rPr>
        <w:t>3. Настоящее Постановление вступает в законную силу с момента его опубликования.</w:t>
      </w:r>
    </w:p>
    <w:p w:rsidR="0003198F" w:rsidRDefault="0003198F" w:rsidP="0003198F">
      <w:pPr>
        <w:spacing w:line="276" w:lineRule="auto"/>
        <w:ind w:firstLine="567"/>
        <w:jc w:val="both"/>
        <w:rPr>
          <w:sz w:val="26"/>
          <w:szCs w:val="26"/>
        </w:rPr>
      </w:pPr>
    </w:p>
    <w:p w:rsidR="0003198F" w:rsidRPr="0003198F" w:rsidRDefault="0003198F" w:rsidP="0003198F">
      <w:pPr>
        <w:spacing w:line="276" w:lineRule="auto"/>
        <w:ind w:firstLine="567"/>
        <w:jc w:val="both"/>
        <w:rPr>
          <w:sz w:val="26"/>
          <w:szCs w:val="26"/>
        </w:rPr>
      </w:pPr>
      <w:r w:rsidRPr="0003198F">
        <w:rPr>
          <w:sz w:val="26"/>
          <w:szCs w:val="26"/>
        </w:rPr>
        <w:t xml:space="preserve">4. Контроль за исполнением настоящего постановления оставляю за собой.  </w:t>
      </w:r>
    </w:p>
    <w:p w:rsidR="0003198F" w:rsidRDefault="0003198F" w:rsidP="0003198F">
      <w:pPr>
        <w:rPr>
          <w:sz w:val="26"/>
          <w:szCs w:val="26"/>
        </w:rPr>
      </w:pPr>
    </w:p>
    <w:p w:rsidR="0003198F" w:rsidRDefault="0003198F" w:rsidP="0003198F">
      <w:pPr>
        <w:rPr>
          <w:sz w:val="26"/>
          <w:szCs w:val="26"/>
        </w:rPr>
      </w:pPr>
    </w:p>
    <w:p w:rsidR="0003198F" w:rsidRPr="0003198F" w:rsidRDefault="0003198F" w:rsidP="0003198F">
      <w:pPr>
        <w:rPr>
          <w:sz w:val="26"/>
          <w:szCs w:val="26"/>
        </w:rPr>
      </w:pPr>
    </w:p>
    <w:p w:rsidR="0003198F" w:rsidRPr="0003198F" w:rsidRDefault="0003198F" w:rsidP="0003198F">
      <w:pPr>
        <w:rPr>
          <w:sz w:val="26"/>
          <w:szCs w:val="26"/>
        </w:rPr>
      </w:pPr>
      <w:r w:rsidRPr="0003198F">
        <w:rPr>
          <w:sz w:val="26"/>
          <w:szCs w:val="26"/>
        </w:rPr>
        <w:t>Глава поселения</w:t>
      </w:r>
    </w:p>
    <w:p w:rsidR="0003198F" w:rsidRPr="0003198F" w:rsidRDefault="0003198F" w:rsidP="0003198F">
      <w:pPr>
        <w:rPr>
          <w:sz w:val="26"/>
          <w:szCs w:val="26"/>
        </w:rPr>
      </w:pPr>
      <w:r w:rsidRPr="0003198F">
        <w:rPr>
          <w:sz w:val="26"/>
          <w:szCs w:val="26"/>
        </w:rPr>
        <w:t>(Глава Администрации)</w:t>
      </w:r>
      <w:r w:rsidRPr="0003198F">
        <w:rPr>
          <w:sz w:val="26"/>
          <w:szCs w:val="26"/>
        </w:rPr>
        <w:tab/>
      </w:r>
      <w:r w:rsidRPr="0003198F">
        <w:rPr>
          <w:sz w:val="26"/>
          <w:szCs w:val="26"/>
        </w:rPr>
        <w:tab/>
      </w:r>
      <w:r w:rsidRPr="0003198F">
        <w:rPr>
          <w:sz w:val="26"/>
          <w:szCs w:val="26"/>
        </w:rPr>
        <w:tab/>
      </w:r>
      <w:r w:rsidRPr="0003198F">
        <w:rPr>
          <w:sz w:val="26"/>
          <w:szCs w:val="26"/>
        </w:rPr>
        <w:tab/>
      </w:r>
      <w:r w:rsidRPr="0003198F">
        <w:rPr>
          <w:sz w:val="26"/>
          <w:szCs w:val="26"/>
        </w:rPr>
        <w:tab/>
      </w:r>
      <w:r w:rsidRPr="0003198F">
        <w:rPr>
          <w:sz w:val="26"/>
          <w:szCs w:val="26"/>
        </w:rPr>
        <w:tab/>
      </w:r>
      <w:r w:rsidRPr="0003198F">
        <w:rPr>
          <w:sz w:val="26"/>
          <w:szCs w:val="26"/>
        </w:rPr>
        <w:tab/>
      </w:r>
      <w:r w:rsidRPr="0003198F">
        <w:rPr>
          <w:sz w:val="26"/>
          <w:szCs w:val="26"/>
        </w:rPr>
        <w:tab/>
        <w:t xml:space="preserve">         Е.В. Гусев</w:t>
      </w:r>
    </w:p>
    <w:p w:rsidR="0003198F" w:rsidRDefault="0003198F">
      <w:pPr>
        <w:rPr>
          <w:sz w:val="24"/>
          <w:szCs w:val="24"/>
        </w:rPr>
      </w:pPr>
      <w:r>
        <w:rPr>
          <w:sz w:val="24"/>
          <w:szCs w:val="24"/>
        </w:rPr>
        <w:br w:type="page"/>
      </w:r>
    </w:p>
    <w:p w:rsidR="0003198F" w:rsidRPr="0003198F" w:rsidRDefault="0003198F" w:rsidP="0003198F">
      <w:pPr>
        <w:autoSpaceDE w:val="0"/>
        <w:autoSpaceDN w:val="0"/>
        <w:adjustRightInd w:val="0"/>
        <w:ind w:firstLine="854"/>
        <w:jc w:val="right"/>
        <w:outlineLvl w:val="0"/>
        <w:rPr>
          <w:sz w:val="24"/>
          <w:szCs w:val="24"/>
        </w:rPr>
      </w:pPr>
      <w:r w:rsidRPr="0003198F">
        <w:rPr>
          <w:sz w:val="24"/>
          <w:szCs w:val="24"/>
        </w:rPr>
        <w:lastRenderedPageBreak/>
        <w:t>Приложение</w:t>
      </w:r>
    </w:p>
    <w:p w:rsidR="0003198F" w:rsidRPr="0003198F" w:rsidRDefault="0003198F" w:rsidP="0003198F">
      <w:pPr>
        <w:autoSpaceDE w:val="0"/>
        <w:autoSpaceDN w:val="0"/>
        <w:adjustRightInd w:val="0"/>
        <w:ind w:firstLine="854"/>
        <w:jc w:val="right"/>
        <w:rPr>
          <w:sz w:val="24"/>
          <w:szCs w:val="24"/>
        </w:rPr>
      </w:pPr>
      <w:r w:rsidRPr="0003198F">
        <w:rPr>
          <w:sz w:val="24"/>
          <w:szCs w:val="24"/>
        </w:rPr>
        <w:t>к Постановлению Администрации</w:t>
      </w:r>
    </w:p>
    <w:p w:rsidR="0003198F" w:rsidRPr="0003198F" w:rsidRDefault="0003198F" w:rsidP="0003198F">
      <w:pPr>
        <w:autoSpaceDE w:val="0"/>
        <w:autoSpaceDN w:val="0"/>
        <w:adjustRightInd w:val="0"/>
        <w:ind w:firstLine="854"/>
        <w:jc w:val="right"/>
        <w:rPr>
          <w:sz w:val="24"/>
          <w:szCs w:val="24"/>
        </w:rPr>
      </w:pPr>
      <w:r w:rsidRPr="0003198F">
        <w:rPr>
          <w:sz w:val="24"/>
          <w:szCs w:val="24"/>
        </w:rPr>
        <w:t>Зональненского сельского поселения</w:t>
      </w:r>
    </w:p>
    <w:p w:rsidR="0003198F" w:rsidRPr="0003198F" w:rsidRDefault="0003198F" w:rsidP="0003198F">
      <w:pPr>
        <w:autoSpaceDE w:val="0"/>
        <w:autoSpaceDN w:val="0"/>
        <w:adjustRightInd w:val="0"/>
        <w:ind w:firstLine="854"/>
        <w:jc w:val="right"/>
        <w:rPr>
          <w:sz w:val="24"/>
          <w:szCs w:val="24"/>
        </w:rPr>
      </w:pPr>
      <w:r w:rsidRPr="0003198F">
        <w:rPr>
          <w:sz w:val="24"/>
          <w:szCs w:val="24"/>
        </w:rPr>
        <w:t xml:space="preserve">от </w:t>
      </w:r>
      <w:r w:rsidRPr="0003198F">
        <w:rPr>
          <w:i/>
          <w:sz w:val="24"/>
          <w:szCs w:val="24"/>
        </w:rPr>
        <w:t xml:space="preserve"> </w:t>
      </w:r>
      <w:r w:rsidRPr="0003198F">
        <w:rPr>
          <w:sz w:val="24"/>
          <w:szCs w:val="24"/>
        </w:rPr>
        <w:t>"22" сентября 2017 г. № 375</w:t>
      </w:r>
    </w:p>
    <w:p w:rsidR="0003198F" w:rsidRPr="0003198F" w:rsidRDefault="0003198F" w:rsidP="0003198F">
      <w:pPr>
        <w:autoSpaceDE w:val="0"/>
        <w:autoSpaceDN w:val="0"/>
        <w:adjustRightInd w:val="0"/>
        <w:ind w:firstLine="854"/>
        <w:jc w:val="right"/>
        <w:rPr>
          <w:sz w:val="24"/>
          <w:szCs w:val="24"/>
        </w:rPr>
      </w:pPr>
    </w:p>
    <w:p w:rsidR="0003198F" w:rsidRPr="0003198F" w:rsidRDefault="0003198F" w:rsidP="0003198F">
      <w:pPr>
        <w:autoSpaceDE w:val="0"/>
        <w:autoSpaceDN w:val="0"/>
        <w:adjustRightInd w:val="0"/>
        <w:ind w:firstLine="854"/>
        <w:jc w:val="both"/>
        <w:rPr>
          <w:sz w:val="24"/>
          <w:szCs w:val="24"/>
        </w:rPr>
      </w:pPr>
    </w:p>
    <w:p w:rsidR="0003198F" w:rsidRPr="0003198F" w:rsidRDefault="0003198F" w:rsidP="0003198F">
      <w:pPr>
        <w:autoSpaceDE w:val="0"/>
        <w:autoSpaceDN w:val="0"/>
        <w:adjustRightInd w:val="0"/>
        <w:ind w:firstLine="854"/>
        <w:jc w:val="center"/>
        <w:rPr>
          <w:b/>
          <w:bCs/>
          <w:sz w:val="24"/>
          <w:szCs w:val="24"/>
        </w:rPr>
      </w:pPr>
      <w:bookmarkStart w:id="1" w:name="Par34"/>
      <w:bookmarkEnd w:id="1"/>
      <w:r w:rsidRPr="0003198F">
        <w:rPr>
          <w:b/>
          <w:bCs/>
          <w:sz w:val="24"/>
          <w:szCs w:val="24"/>
        </w:rPr>
        <w:t>АДМИНИСТРАТИВНЫЙ РЕГЛАМЕНТ</w:t>
      </w:r>
    </w:p>
    <w:p w:rsidR="0003198F" w:rsidRPr="0003198F" w:rsidRDefault="0003198F" w:rsidP="0003198F">
      <w:pPr>
        <w:autoSpaceDE w:val="0"/>
        <w:autoSpaceDN w:val="0"/>
        <w:adjustRightInd w:val="0"/>
        <w:ind w:firstLine="854"/>
        <w:jc w:val="center"/>
        <w:rPr>
          <w:b/>
          <w:bCs/>
          <w:sz w:val="24"/>
          <w:szCs w:val="24"/>
        </w:rPr>
      </w:pPr>
      <w:r w:rsidRPr="0003198F">
        <w:rPr>
          <w:b/>
          <w:bCs/>
          <w:sz w:val="24"/>
          <w:szCs w:val="24"/>
        </w:rPr>
        <w:t>ИСПОЛНЕНИЯ МУНИЦИПАЛЬНОЙ ФУНКЦИИ ПО ОСУЩЕСТВЛЕНИЮ МУНИЦИПАЛЬНОГО КОНТРОЛЯ ЗА СОХРАННОСТЬЮ АВТОМОБИЛЬНЫХ ДОРОГ МЕСТНОГО ЗНАЧЕНИЯ В ГРАНИЦАХМУНИЦИПАЛЬНОГО ОБРАЗОВАНИЯ «ЗОНАЛЬНЕНСКОЕ СЕЛЬСКОЕ ПОСЕЛЕНИЕ»</w:t>
      </w:r>
    </w:p>
    <w:p w:rsidR="0003198F" w:rsidRPr="0003198F" w:rsidRDefault="0003198F" w:rsidP="0003198F">
      <w:pPr>
        <w:autoSpaceDE w:val="0"/>
        <w:autoSpaceDN w:val="0"/>
        <w:adjustRightInd w:val="0"/>
        <w:ind w:firstLine="854"/>
        <w:rPr>
          <w:sz w:val="24"/>
          <w:szCs w:val="24"/>
        </w:rPr>
      </w:pPr>
    </w:p>
    <w:p w:rsidR="0003198F" w:rsidRPr="0003198F" w:rsidRDefault="0003198F" w:rsidP="0003198F">
      <w:pPr>
        <w:widowControl w:val="0"/>
        <w:autoSpaceDE w:val="0"/>
        <w:autoSpaceDN w:val="0"/>
        <w:adjustRightInd w:val="0"/>
        <w:jc w:val="center"/>
        <w:outlineLvl w:val="1"/>
        <w:rPr>
          <w:b/>
          <w:sz w:val="26"/>
          <w:szCs w:val="26"/>
        </w:rPr>
      </w:pPr>
      <w:bookmarkStart w:id="2" w:name="Par36"/>
      <w:bookmarkEnd w:id="2"/>
      <w:r w:rsidRPr="0003198F">
        <w:rPr>
          <w:b/>
          <w:sz w:val="26"/>
          <w:szCs w:val="26"/>
        </w:rPr>
        <w:t>Раздел 1. ОБЩИЕ ПОЛОЖЕНИЯ</w:t>
      </w:r>
    </w:p>
    <w:p w:rsidR="0003198F" w:rsidRPr="0003198F" w:rsidRDefault="0003198F" w:rsidP="0003198F">
      <w:pPr>
        <w:widowControl w:val="0"/>
        <w:autoSpaceDE w:val="0"/>
        <w:autoSpaceDN w:val="0"/>
        <w:adjustRightInd w:val="0"/>
        <w:jc w:val="center"/>
        <w:outlineLvl w:val="1"/>
        <w:rPr>
          <w:b/>
          <w:sz w:val="26"/>
          <w:szCs w:val="26"/>
        </w:rPr>
      </w:pP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«Зональненское сельское поселение» (далее - Административный регламент) разработан в целях повышения качества и эффективности проверок соблюдения юридическими и физическими лицами, индивидуальными предпринимателями обязательных требований, установленных федеральными законами, законами субъекта Российской Федерации, а также муниципальными правовыми актами в области использования автомобильных дорог и осуществления дорожной деятельности (далее - обязательных требований).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 Административный регламент устанавливает порядок и сроки выполнения административных процедур (действий) при организации и исполнении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«Зональненское сельское поселение» (далее - муниципальный дорожный контроль).</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 Объектом муниципального дорожного контроля являются автомобильные дороги местного значения, расположенные в границах муниципального образования «Зональненское сельское поселение» (далее - дороги).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Под автомобильной дорогой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3198F" w:rsidRPr="0003198F" w:rsidRDefault="0003198F" w:rsidP="0003198F">
      <w:pPr>
        <w:widowControl w:val="0"/>
        <w:autoSpaceDE w:val="0"/>
        <w:autoSpaceDN w:val="0"/>
        <w:adjustRightInd w:val="0"/>
        <w:ind w:firstLine="567"/>
        <w:jc w:val="both"/>
        <w:rPr>
          <w:color w:val="000000"/>
          <w:sz w:val="24"/>
          <w:szCs w:val="24"/>
        </w:rPr>
      </w:pPr>
      <w:r w:rsidRPr="0003198F">
        <w:rPr>
          <w:sz w:val="24"/>
          <w:szCs w:val="24"/>
        </w:rPr>
        <w:t xml:space="preserve">4. </w:t>
      </w:r>
      <w:r w:rsidRPr="0003198F">
        <w:rPr>
          <w:color w:val="000000"/>
          <w:sz w:val="24"/>
          <w:szCs w:val="24"/>
        </w:rPr>
        <w:t>Муниципальный контроль осуществляет Администрация Зональненского сельского поселения в лице специалиста, определённого распоряжением Администрации (далее – Администрация поселения, муниципальный инспектор).</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5. Предметом муниципального дорожного контроля является 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 строительство, реконструкция, ремонт и содержание дорог, дорожных сооружений, железнодорожных переездов;</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 перекладка, перенос, переустройство инженерных коммуникаций и (или) их эксплуатации в границах полос отвода дорог;</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 размещение объектов дорожного сервиса, рекламных конструкций и иных нестационарных объектов, в том числе нестационарных объектов торговли;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 осуществление перевозок по дорогам тяжеловесных и крупногабаритных грузов;</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5) производство дорожных работ;</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6) строительство, реконструкция, ремонт и содержание элементов обустройства дорог.</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6. Муниципальный дорожный контроль осуществляется в соответствии со следующими </w:t>
      </w:r>
      <w:r w:rsidRPr="0003198F">
        <w:rPr>
          <w:sz w:val="24"/>
          <w:szCs w:val="24"/>
        </w:rPr>
        <w:lastRenderedPageBreak/>
        <w:t>нормативно-правовыми актами: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1) </w:t>
      </w:r>
      <w:hyperlink r:id="rId10" w:history="1">
        <w:r w:rsidRPr="0003198F">
          <w:rPr>
            <w:sz w:val="24"/>
            <w:szCs w:val="24"/>
          </w:rPr>
          <w:t>Конституцией</w:t>
        </w:r>
      </w:hyperlink>
      <w:r w:rsidRPr="0003198F">
        <w:rPr>
          <w:sz w:val="24"/>
          <w:szCs w:val="24"/>
        </w:rPr>
        <w:t xml:space="preserve"> Российской Федерации;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2) Федеральным </w:t>
      </w:r>
      <w:hyperlink r:id="rId11" w:history="1">
        <w:r w:rsidRPr="0003198F">
          <w:rPr>
            <w:sz w:val="24"/>
            <w:szCs w:val="24"/>
          </w:rPr>
          <w:t>законом</w:t>
        </w:r>
      </w:hyperlink>
      <w:r w:rsidRPr="0003198F">
        <w:rPr>
          <w:sz w:val="24"/>
          <w:szCs w:val="24"/>
        </w:rPr>
        <w:t xml:space="preserve"> от 10 декабря 1995 №196-ФЗ «О безопасности дорожного движения»;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3) Федеральным </w:t>
      </w:r>
      <w:hyperlink r:id="rId12" w:history="1">
        <w:r w:rsidRPr="0003198F">
          <w:rPr>
            <w:sz w:val="24"/>
            <w:szCs w:val="24"/>
          </w:rPr>
          <w:t>законом</w:t>
        </w:r>
      </w:hyperlink>
      <w:r w:rsidRPr="0003198F">
        <w:rPr>
          <w:sz w:val="24"/>
          <w:szCs w:val="24"/>
        </w:rPr>
        <w:t xml:space="preserve"> от 06 октября 2003 №131-ФЗ «Об общих принципах организации местного самоуправления в Российской Федерации»;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4) Федеральным </w:t>
      </w:r>
      <w:hyperlink r:id="rId13" w:history="1">
        <w:r w:rsidRPr="0003198F">
          <w:rPr>
            <w:sz w:val="24"/>
            <w:szCs w:val="24"/>
          </w:rPr>
          <w:t>законом</w:t>
        </w:r>
      </w:hyperlink>
      <w:r w:rsidRPr="0003198F">
        <w:rPr>
          <w:sz w:val="24"/>
          <w:szCs w:val="24"/>
        </w:rPr>
        <w:t xml:space="preserve"> от 29 декабря 2004 №191-ФЗ «О введении в действие Градостроительного кодекса Российской Федерации»;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5) Федеральным </w:t>
      </w:r>
      <w:hyperlink r:id="rId14" w:history="1">
        <w:r w:rsidRPr="0003198F">
          <w:rPr>
            <w:sz w:val="24"/>
            <w:szCs w:val="24"/>
          </w:rPr>
          <w:t>законом</w:t>
        </w:r>
      </w:hyperlink>
      <w:r w:rsidRPr="0003198F">
        <w:rPr>
          <w:sz w:val="24"/>
          <w:szCs w:val="24"/>
        </w:rPr>
        <w:t xml:space="preserve"> от 13 декабря 2006 №38-ФЗ «О рекламе»;</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6) Федеральным </w:t>
      </w:r>
      <w:hyperlink r:id="rId15" w:history="1">
        <w:r w:rsidRPr="0003198F">
          <w:rPr>
            <w:sz w:val="24"/>
            <w:szCs w:val="24"/>
          </w:rPr>
          <w:t>законом</w:t>
        </w:r>
      </w:hyperlink>
      <w:r w:rsidRPr="0003198F">
        <w:rPr>
          <w:sz w:val="24"/>
          <w:szCs w:val="24"/>
        </w:rPr>
        <w:t xml:space="preserve"> от 02 мая 2006 №59-ФЗ «О порядке рассмотрения обращений граждан Российской Федерации»;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7) Федеральным </w:t>
      </w:r>
      <w:hyperlink r:id="rId16" w:history="1">
        <w:r w:rsidRPr="0003198F">
          <w:rPr>
            <w:sz w:val="24"/>
            <w:szCs w:val="24"/>
          </w:rPr>
          <w:t>законом</w:t>
        </w:r>
      </w:hyperlink>
      <w:r w:rsidRPr="0003198F">
        <w:rPr>
          <w:sz w:val="24"/>
          <w:szCs w:val="24"/>
        </w:rPr>
        <w:t xml:space="preserve"> от 08 ноября 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8) Федеральным </w:t>
      </w:r>
      <w:hyperlink r:id="rId17" w:history="1">
        <w:r w:rsidRPr="0003198F">
          <w:rPr>
            <w:sz w:val="24"/>
            <w:szCs w:val="24"/>
          </w:rPr>
          <w:t>законом</w:t>
        </w:r>
      </w:hyperlink>
      <w:r w:rsidRPr="0003198F">
        <w:rPr>
          <w:sz w:val="24"/>
          <w:szCs w:val="24"/>
        </w:rPr>
        <w:t xml:space="preserve"> от 26 декабря 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9) </w:t>
      </w:r>
      <w:hyperlink r:id="rId18" w:history="1">
        <w:r w:rsidRPr="0003198F">
          <w:rPr>
            <w:sz w:val="24"/>
            <w:szCs w:val="24"/>
          </w:rPr>
          <w:t>Постановлением</w:t>
        </w:r>
      </w:hyperlink>
      <w:r w:rsidRPr="0003198F">
        <w:rPr>
          <w:sz w:val="24"/>
          <w:szCs w:val="24"/>
        </w:rPr>
        <w:t xml:space="preserve"> Правительства Российской Федерации от 15 апреля 2011 №272 «Об утверждении Правил перевозок грузов автомобильным транспортом»;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10) </w:t>
      </w:r>
      <w:hyperlink r:id="rId19" w:history="1">
        <w:r w:rsidRPr="0003198F">
          <w:rPr>
            <w:sz w:val="24"/>
            <w:szCs w:val="24"/>
          </w:rPr>
          <w:t>Постановлением</w:t>
        </w:r>
      </w:hyperlink>
      <w:r w:rsidRPr="0003198F">
        <w:rPr>
          <w:sz w:val="24"/>
          <w:szCs w:val="24"/>
        </w:rPr>
        <w:t xml:space="preserve"> Правительства Российской Федерации от 30 декабря 2011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11) </w:t>
      </w:r>
      <w:hyperlink r:id="rId20" w:history="1">
        <w:r w:rsidRPr="0003198F">
          <w:rPr>
            <w:sz w:val="24"/>
            <w:szCs w:val="24"/>
          </w:rPr>
          <w:t>Приказом</w:t>
        </w:r>
      </w:hyperlink>
      <w:r w:rsidRPr="0003198F">
        <w:rPr>
          <w:sz w:val="24"/>
          <w:szCs w:val="24"/>
        </w:rPr>
        <w:t xml:space="preserve"> Министерства экономического развития Российской Федерации от 30 апреля 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12) </w:t>
      </w:r>
      <w:hyperlink r:id="rId21" w:history="1">
        <w:r w:rsidRPr="0003198F">
          <w:rPr>
            <w:sz w:val="24"/>
            <w:szCs w:val="24"/>
          </w:rPr>
          <w:t>Приказом</w:t>
        </w:r>
      </w:hyperlink>
      <w:r w:rsidRPr="0003198F">
        <w:rPr>
          <w:sz w:val="24"/>
          <w:szCs w:val="24"/>
        </w:rPr>
        <w:t xml:space="preserve"> Министерства транспорта Российской Федерации от 16 ноября 2012 №402 «Об утверждении Классификации работ по капитальному ремонту, ремонту и содержанию автомобильных дорог»;</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13) Сводом правил </w:t>
      </w:r>
      <w:hyperlink r:id="rId22" w:history="1">
        <w:r w:rsidRPr="0003198F">
          <w:rPr>
            <w:sz w:val="24"/>
            <w:szCs w:val="24"/>
          </w:rPr>
          <w:t>СП 34.13330.2012</w:t>
        </w:r>
      </w:hyperlink>
      <w:r w:rsidRPr="0003198F">
        <w:rPr>
          <w:sz w:val="24"/>
          <w:szCs w:val="24"/>
        </w:rPr>
        <w:t xml:space="preserve"> «Автомобильные дороги. Актуализированная редакция </w:t>
      </w:r>
      <w:proofErr w:type="spellStart"/>
      <w:r w:rsidRPr="0003198F">
        <w:rPr>
          <w:sz w:val="24"/>
          <w:szCs w:val="24"/>
        </w:rPr>
        <w:t>СНиП</w:t>
      </w:r>
      <w:proofErr w:type="spellEnd"/>
      <w:r w:rsidRPr="0003198F">
        <w:rPr>
          <w:sz w:val="24"/>
          <w:szCs w:val="24"/>
        </w:rPr>
        <w:t xml:space="preserve"> 2.05.02-85»;</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14)Уставом муниципального образования «Зональненское сельское поселение» Томского района Томской области.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7. Должностные лица Администрации сельского поселения, уполномоченные в области муниципального дорожного контроля, имеют право:</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индивидуальных предпринимателей информацию, документы и сведения, необходимые для проверки соблюдения обязательных требований;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 беспрепятственно по предъявлении служебного удостоверения и копии распоряжения Администрации Зональненского сельского поселения о назначении проверки посещать территории и расположенные на них предприятия и ведомства и проводить их обследования и проверки, а также исследования, испытания, расследования, экспертизы и другие мероприятия по дорожному контролю;</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4) привлекать к проведению проверок экспертов, экспертные организации, не состоящие в гражданско-правовых и трудовых отношениях с юридическими и физическими лицами, индивидуальными предпринимателями, в отношении которых проводятся проверки, и не являющиеся </w:t>
      </w:r>
      <w:proofErr w:type="spellStart"/>
      <w:r w:rsidRPr="0003198F">
        <w:rPr>
          <w:sz w:val="24"/>
          <w:szCs w:val="24"/>
        </w:rPr>
        <w:t>аффилированными</w:t>
      </w:r>
      <w:proofErr w:type="spellEnd"/>
      <w:r w:rsidRPr="0003198F">
        <w:rPr>
          <w:sz w:val="24"/>
          <w:szCs w:val="24"/>
        </w:rPr>
        <w:t xml:space="preserve"> лицами проверяемых лиц;</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5) составлять протоколы об административных правонарушениях в пределах своих </w:t>
      </w:r>
      <w:r w:rsidRPr="0003198F">
        <w:rPr>
          <w:sz w:val="24"/>
          <w:szCs w:val="24"/>
        </w:rPr>
        <w:lastRenderedPageBreak/>
        <w:t>полномочий;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6)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нарушений.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8. Должностные лица Администрации сельского поселения, уполномоченные в области муниципального дорожного контроля, вправе обратиться в суд с заявлением о возложении обязанностей на юридических или физических лиц, индивидуальных предпринимателей по выполнению обязательных требований.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9. Должностные лица Администрации сельского поселения, уполномоченные в области муниципального дорожного контроля, обязаны:</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 соблюдать законодательство Российской Федерации, права и законные интересы юридических и физических лиц, индивидуальных предпринимателей при проведении проверок;</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 проводить периодический контроль за транспортно-эксплуатационным состоянием автомобильных дорог местного значения, дорожных сооружений, железнодорожных переездов;</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 проводить проверку на основании распоряжения Администрации Зональненского сельского поселения о проведении проверки в соответствии с ее назначением;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Зональненского сельского поселения, а в случаях, предусмотренных Федеральным </w:t>
      </w:r>
      <w:hyperlink r:id="rId23" w:history="1">
        <w:r w:rsidRPr="0003198F">
          <w:rPr>
            <w:sz w:val="24"/>
            <w:szCs w:val="24"/>
          </w:rPr>
          <w:t>законом</w:t>
        </w:r>
      </w:hyperlink>
      <w:r w:rsidRPr="0003198F">
        <w:rPr>
          <w:sz w:val="24"/>
          <w:szCs w:val="24"/>
        </w:rPr>
        <w:t xml:space="preserve"> от 26 декабря 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6) не препятствовать юридическому или физическому лицу,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7) предоставлять юридическому или физическому лицу,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8) знакомить юридическое или физическое лицо, индивидуального предпринимателя, их уполномоченных представителей с результатами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10) доказывать обоснованность своих действий при их обжаловании юридическим или физическим лицом, индивидуальным предпринимателем в порядке, установленном законодательством Российской Федерации;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11) соблюдать сроки проведения проверки, установленные законодательством Российской Федерации;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12) не требовать от юридического или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13) перед началом проведения выездной проверки по просьбе юридического или физического лица, индивидуального предпринимателя, их уполномоченных представителей ознакомить их с настоящим Административным регламентом;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lastRenderedPageBreak/>
        <w:t>14) вносить запись о проведенной проверке в журнал учета проверок.</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10. Юридическое или физическое лицо, индивидуальный предприниматель, в отношении которого осуществляется муниципальный дорожный контроль, имеют право:</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 непосредственно присутствовать при проведении проверки, давать объяснения по вопросам, относящимся к предмету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 получать от Администрации сельского поселения информацию, которая относится к предмету проверки и предоставление которой предусмотрено настоящим Административным регламентом;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уполномоченных в области дорожного контроля;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 обжаловать действия (бездействие) должностных лиц, уполномоченных в области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11. Юридическое или физическое лицо, индивидуальный предприниматель, в отношении которых осуществляется муниципальный дорожный контроль, обязаны:</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 не препятствовать проведению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 в течение десяти рабочих дней со дня получения мотивированного запроса направить в орган муниципального дорожного контроля указанные в запросе документы (при проведении документарной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 предоставить уполномоченным лицам в области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или физическим лицом, индивидуальным предпринимателем;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5) обеспечить ведение журнала учета проверок.</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12. К документам, которые могут быть истребованы от юридических или физических лиц, индивидуальных предпринимателей, в отношении которых осуществляется муниципальный дорожный контроль, относятся: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 документы о государственной регистрации юридического лица, индивидуального предпринимателя;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 документ, удостоверяющий личность;</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 документы, подтверждающие право пользования (владения) земельным участком, элементами обустройства дороги, объектами недвижимости, примыкающими к дороге;</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 согласованная в установленном законом порядке проектная документация на использование дорог и осуществление дорожной деятельности;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5) согласованная в установленном законом порядке проектная документация на присоединение к улично-дорожной сети земельных участков;</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6) разрешения на производство работ на объектах улично-дорожной сети;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7) разрешения на ремонт либо прокладку инженерных сетей и коммуникаций;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8) акты предыдущих проверок;</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9) материалы рассмотрения дел об административных правонарушениях и иные документы о результатах осуществления муниципального дорожного контроля.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Документы и сведения предоставляются на основании запроса должностных лиц Администрации сельского поселения, уполномоченных в области муниципального дорожного контроля, в виде копий, заверенных надлежащим образом.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w:t>
      </w:r>
      <w:r w:rsidRPr="0003198F">
        <w:rPr>
          <w:sz w:val="24"/>
          <w:szCs w:val="24"/>
        </w:rPr>
        <w:lastRenderedPageBreak/>
        <w:t>и физические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Юридическое и физическое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13. По результатам проверки оформляются и составляются: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 акт проверки юридического или физического лица, индивидуального предпринимателя;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 предписание о проведении мероприятий по обеспечению соблюдения обязательных требований (в случае выявленных нарушений);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 протокол об административном правонарушении.</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center"/>
        <w:outlineLvl w:val="1"/>
        <w:rPr>
          <w:b/>
          <w:sz w:val="24"/>
          <w:szCs w:val="24"/>
        </w:rPr>
      </w:pPr>
      <w:bookmarkStart w:id="3" w:name="Par123"/>
      <w:bookmarkEnd w:id="3"/>
      <w:r w:rsidRPr="0003198F">
        <w:rPr>
          <w:b/>
          <w:sz w:val="24"/>
          <w:szCs w:val="24"/>
        </w:rPr>
        <w:t>Раздел 2. ТРЕБОВАНИЯ К ПОРЯДКУ ИСПОЛНЕНИЯ</w:t>
      </w:r>
    </w:p>
    <w:p w:rsidR="0003198F" w:rsidRPr="0003198F" w:rsidRDefault="0003198F" w:rsidP="0003198F">
      <w:pPr>
        <w:widowControl w:val="0"/>
        <w:autoSpaceDE w:val="0"/>
        <w:autoSpaceDN w:val="0"/>
        <w:adjustRightInd w:val="0"/>
        <w:ind w:firstLine="567"/>
        <w:jc w:val="center"/>
        <w:rPr>
          <w:b/>
          <w:sz w:val="24"/>
          <w:szCs w:val="24"/>
        </w:rPr>
      </w:pPr>
      <w:r w:rsidRPr="0003198F">
        <w:rPr>
          <w:b/>
          <w:sz w:val="24"/>
          <w:szCs w:val="24"/>
        </w:rPr>
        <w:t>МУНИЦИПАЛЬНОЙ ФУНКЦИИ</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suppressAutoHyphens/>
        <w:autoSpaceDE w:val="0"/>
        <w:ind w:firstLine="567"/>
        <w:jc w:val="both"/>
        <w:rPr>
          <w:rFonts w:eastAsia="Arial"/>
          <w:sz w:val="24"/>
          <w:szCs w:val="24"/>
          <w:lang w:eastAsia="ar-SA"/>
        </w:rPr>
      </w:pPr>
      <w:bookmarkStart w:id="4" w:name="Par126"/>
      <w:bookmarkEnd w:id="4"/>
      <w:r w:rsidRPr="0003198F">
        <w:rPr>
          <w:rFonts w:eastAsia="Arial"/>
          <w:sz w:val="24"/>
          <w:szCs w:val="24"/>
          <w:lang w:eastAsia="ar-SA"/>
        </w:rPr>
        <w:t>14. Должностные лица Администрации сельского поселения, уполномоченные в области муниципального дорожного контроля располагаются по адресу:</w:t>
      </w:r>
      <w:bookmarkStart w:id="5" w:name="Par127"/>
      <w:bookmarkEnd w:id="5"/>
      <w:r w:rsidRPr="0003198F">
        <w:rPr>
          <w:rFonts w:eastAsia="Arial"/>
          <w:sz w:val="24"/>
          <w:szCs w:val="24"/>
          <w:lang w:eastAsia="ar-SA"/>
        </w:rPr>
        <w:t xml:space="preserve"> 634507, Томская область, Томский район, п. Зональная Станция, ул. Совхозная, 10.</w:t>
      </w:r>
    </w:p>
    <w:p w:rsidR="0003198F" w:rsidRPr="0003198F" w:rsidRDefault="0003198F" w:rsidP="0003198F">
      <w:pPr>
        <w:widowControl w:val="0"/>
        <w:suppressAutoHyphens/>
        <w:autoSpaceDE w:val="0"/>
        <w:ind w:firstLine="567"/>
        <w:jc w:val="both"/>
        <w:rPr>
          <w:rFonts w:eastAsia="Arial"/>
          <w:sz w:val="24"/>
          <w:szCs w:val="24"/>
          <w:lang w:eastAsia="ar-SA"/>
        </w:rPr>
      </w:pPr>
      <w:r w:rsidRPr="0003198F">
        <w:rPr>
          <w:rFonts w:eastAsia="Arial"/>
          <w:sz w:val="24"/>
          <w:szCs w:val="24"/>
          <w:lang w:eastAsia="ar-SA"/>
        </w:rPr>
        <w:t xml:space="preserve">График работы специалиста Администрации: </w:t>
      </w:r>
    </w:p>
    <w:p w:rsidR="0003198F" w:rsidRPr="0003198F" w:rsidRDefault="0003198F" w:rsidP="0003198F">
      <w:pPr>
        <w:widowControl w:val="0"/>
        <w:suppressAutoHyphens/>
        <w:autoSpaceDE w:val="0"/>
        <w:ind w:firstLine="567"/>
        <w:jc w:val="both"/>
        <w:rPr>
          <w:rFonts w:eastAsia="Arial"/>
          <w:sz w:val="24"/>
          <w:szCs w:val="24"/>
          <w:lang w:eastAsia="ar-SA"/>
        </w:rPr>
      </w:pPr>
    </w:p>
    <w:tbl>
      <w:tblPr>
        <w:tblW w:w="0" w:type="auto"/>
        <w:tblCellSpacing w:w="0" w:type="dxa"/>
        <w:tblInd w:w="819" w:type="dxa"/>
        <w:tblCellMar>
          <w:left w:w="0" w:type="dxa"/>
          <w:right w:w="0" w:type="dxa"/>
        </w:tblCellMar>
        <w:tblLook w:val="0000"/>
      </w:tblPr>
      <w:tblGrid>
        <w:gridCol w:w="1591"/>
        <w:gridCol w:w="4800"/>
      </w:tblGrid>
      <w:tr w:rsidR="0003198F" w:rsidRPr="0003198F" w:rsidTr="007C5C4E">
        <w:trPr>
          <w:tblCellSpacing w:w="0" w:type="dxa"/>
        </w:trPr>
        <w:tc>
          <w:tcPr>
            <w:tcW w:w="1591" w:type="dxa"/>
          </w:tcPr>
          <w:p w:rsidR="0003198F" w:rsidRPr="0003198F" w:rsidRDefault="0003198F" w:rsidP="0003198F">
            <w:pPr>
              <w:rPr>
                <w:sz w:val="24"/>
                <w:szCs w:val="24"/>
              </w:rPr>
            </w:pPr>
            <w:r w:rsidRPr="0003198F">
              <w:rPr>
                <w:sz w:val="24"/>
                <w:szCs w:val="24"/>
              </w:rPr>
              <w:t>Понедельник</w:t>
            </w:r>
          </w:p>
        </w:tc>
        <w:tc>
          <w:tcPr>
            <w:tcW w:w="4800" w:type="dxa"/>
          </w:tcPr>
          <w:p w:rsidR="0003198F" w:rsidRPr="0003198F" w:rsidRDefault="0003198F" w:rsidP="0003198F">
            <w:pPr>
              <w:rPr>
                <w:sz w:val="24"/>
                <w:szCs w:val="24"/>
              </w:rPr>
            </w:pPr>
            <w:r w:rsidRPr="0003198F">
              <w:rPr>
                <w:sz w:val="24"/>
                <w:szCs w:val="24"/>
              </w:rPr>
              <w:t>Не приемный день</w:t>
            </w:r>
          </w:p>
        </w:tc>
      </w:tr>
      <w:tr w:rsidR="0003198F" w:rsidRPr="0003198F" w:rsidTr="007C5C4E">
        <w:trPr>
          <w:tblCellSpacing w:w="0" w:type="dxa"/>
        </w:trPr>
        <w:tc>
          <w:tcPr>
            <w:tcW w:w="1591" w:type="dxa"/>
          </w:tcPr>
          <w:p w:rsidR="0003198F" w:rsidRPr="0003198F" w:rsidRDefault="0003198F" w:rsidP="0003198F">
            <w:pPr>
              <w:rPr>
                <w:sz w:val="24"/>
                <w:szCs w:val="24"/>
              </w:rPr>
            </w:pPr>
            <w:r w:rsidRPr="0003198F">
              <w:rPr>
                <w:sz w:val="24"/>
                <w:szCs w:val="24"/>
              </w:rPr>
              <w:t xml:space="preserve">Вторник </w:t>
            </w:r>
          </w:p>
        </w:tc>
        <w:tc>
          <w:tcPr>
            <w:tcW w:w="4800" w:type="dxa"/>
          </w:tcPr>
          <w:p w:rsidR="0003198F" w:rsidRPr="0003198F" w:rsidRDefault="0003198F" w:rsidP="0003198F">
            <w:pPr>
              <w:rPr>
                <w:sz w:val="24"/>
                <w:szCs w:val="24"/>
              </w:rPr>
            </w:pPr>
            <w:r w:rsidRPr="0003198F">
              <w:rPr>
                <w:sz w:val="24"/>
                <w:szCs w:val="24"/>
              </w:rPr>
              <w:t>9.00 -17.00, перерыв 13.00 -14.00</w:t>
            </w:r>
          </w:p>
        </w:tc>
      </w:tr>
      <w:tr w:rsidR="0003198F" w:rsidRPr="0003198F" w:rsidTr="007C5C4E">
        <w:trPr>
          <w:tblCellSpacing w:w="0" w:type="dxa"/>
        </w:trPr>
        <w:tc>
          <w:tcPr>
            <w:tcW w:w="1591" w:type="dxa"/>
          </w:tcPr>
          <w:p w:rsidR="0003198F" w:rsidRPr="0003198F" w:rsidRDefault="0003198F" w:rsidP="0003198F">
            <w:pPr>
              <w:rPr>
                <w:sz w:val="24"/>
                <w:szCs w:val="24"/>
              </w:rPr>
            </w:pPr>
            <w:r w:rsidRPr="0003198F">
              <w:rPr>
                <w:sz w:val="24"/>
                <w:szCs w:val="24"/>
              </w:rPr>
              <w:t>Среда</w:t>
            </w:r>
          </w:p>
        </w:tc>
        <w:tc>
          <w:tcPr>
            <w:tcW w:w="4800" w:type="dxa"/>
          </w:tcPr>
          <w:p w:rsidR="0003198F" w:rsidRPr="0003198F" w:rsidRDefault="0003198F" w:rsidP="0003198F">
            <w:pPr>
              <w:rPr>
                <w:sz w:val="24"/>
                <w:szCs w:val="24"/>
              </w:rPr>
            </w:pPr>
            <w:r w:rsidRPr="0003198F">
              <w:rPr>
                <w:sz w:val="24"/>
                <w:szCs w:val="24"/>
              </w:rPr>
              <w:t>Не приемный день</w:t>
            </w:r>
          </w:p>
        </w:tc>
      </w:tr>
      <w:tr w:rsidR="0003198F" w:rsidRPr="0003198F" w:rsidTr="007C5C4E">
        <w:trPr>
          <w:tblCellSpacing w:w="0" w:type="dxa"/>
        </w:trPr>
        <w:tc>
          <w:tcPr>
            <w:tcW w:w="1591" w:type="dxa"/>
          </w:tcPr>
          <w:p w:rsidR="0003198F" w:rsidRPr="0003198F" w:rsidRDefault="0003198F" w:rsidP="0003198F">
            <w:pPr>
              <w:rPr>
                <w:sz w:val="24"/>
                <w:szCs w:val="24"/>
              </w:rPr>
            </w:pPr>
            <w:r w:rsidRPr="0003198F">
              <w:rPr>
                <w:sz w:val="24"/>
                <w:szCs w:val="24"/>
              </w:rPr>
              <w:t xml:space="preserve">Четверг </w:t>
            </w:r>
          </w:p>
        </w:tc>
        <w:tc>
          <w:tcPr>
            <w:tcW w:w="4800" w:type="dxa"/>
          </w:tcPr>
          <w:p w:rsidR="0003198F" w:rsidRPr="0003198F" w:rsidRDefault="0003198F" w:rsidP="0003198F">
            <w:pPr>
              <w:rPr>
                <w:sz w:val="24"/>
                <w:szCs w:val="24"/>
              </w:rPr>
            </w:pPr>
            <w:r w:rsidRPr="0003198F">
              <w:rPr>
                <w:sz w:val="24"/>
                <w:szCs w:val="24"/>
              </w:rPr>
              <w:t>9.00 -17.00, перерыв 13.00 -14.00</w:t>
            </w:r>
          </w:p>
        </w:tc>
      </w:tr>
      <w:tr w:rsidR="0003198F" w:rsidRPr="0003198F" w:rsidTr="007C5C4E">
        <w:trPr>
          <w:tblCellSpacing w:w="0" w:type="dxa"/>
        </w:trPr>
        <w:tc>
          <w:tcPr>
            <w:tcW w:w="1591" w:type="dxa"/>
          </w:tcPr>
          <w:p w:rsidR="0003198F" w:rsidRPr="0003198F" w:rsidRDefault="0003198F" w:rsidP="0003198F">
            <w:pPr>
              <w:rPr>
                <w:sz w:val="24"/>
                <w:szCs w:val="24"/>
              </w:rPr>
            </w:pPr>
            <w:r w:rsidRPr="0003198F">
              <w:rPr>
                <w:sz w:val="24"/>
                <w:szCs w:val="24"/>
              </w:rPr>
              <w:t>Пятница</w:t>
            </w:r>
          </w:p>
        </w:tc>
        <w:tc>
          <w:tcPr>
            <w:tcW w:w="4800" w:type="dxa"/>
          </w:tcPr>
          <w:p w:rsidR="0003198F" w:rsidRPr="0003198F" w:rsidRDefault="0003198F" w:rsidP="0003198F">
            <w:pPr>
              <w:rPr>
                <w:sz w:val="24"/>
                <w:szCs w:val="24"/>
              </w:rPr>
            </w:pPr>
            <w:r w:rsidRPr="0003198F">
              <w:rPr>
                <w:sz w:val="24"/>
                <w:szCs w:val="24"/>
              </w:rPr>
              <w:t>Не приемный день</w:t>
            </w:r>
          </w:p>
        </w:tc>
      </w:tr>
      <w:tr w:rsidR="0003198F" w:rsidRPr="0003198F" w:rsidTr="007C5C4E">
        <w:trPr>
          <w:tblCellSpacing w:w="0" w:type="dxa"/>
        </w:trPr>
        <w:tc>
          <w:tcPr>
            <w:tcW w:w="1591" w:type="dxa"/>
          </w:tcPr>
          <w:p w:rsidR="0003198F" w:rsidRPr="0003198F" w:rsidRDefault="0003198F" w:rsidP="0003198F">
            <w:pPr>
              <w:rPr>
                <w:sz w:val="24"/>
                <w:szCs w:val="24"/>
              </w:rPr>
            </w:pPr>
            <w:r w:rsidRPr="0003198F">
              <w:rPr>
                <w:sz w:val="24"/>
                <w:szCs w:val="24"/>
              </w:rPr>
              <w:t>Суббота</w:t>
            </w:r>
          </w:p>
        </w:tc>
        <w:tc>
          <w:tcPr>
            <w:tcW w:w="4800" w:type="dxa"/>
          </w:tcPr>
          <w:p w:rsidR="0003198F" w:rsidRPr="0003198F" w:rsidRDefault="0003198F" w:rsidP="0003198F">
            <w:pPr>
              <w:rPr>
                <w:sz w:val="24"/>
                <w:szCs w:val="24"/>
              </w:rPr>
            </w:pPr>
            <w:r w:rsidRPr="0003198F">
              <w:rPr>
                <w:sz w:val="24"/>
                <w:szCs w:val="24"/>
              </w:rPr>
              <w:t>Выходной</w:t>
            </w:r>
          </w:p>
        </w:tc>
      </w:tr>
      <w:tr w:rsidR="0003198F" w:rsidRPr="0003198F" w:rsidTr="007C5C4E">
        <w:trPr>
          <w:tblCellSpacing w:w="0" w:type="dxa"/>
        </w:trPr>
        <w:tc>
          <w:tcPr>
            <w:tcW w:w="1591" w:type="dxa"/>
          </w:tcPr>
          <w:p w:rsidR="0003198F" w:rsidRPr="0003198F" w:rsidRDefault="0003198F" w:rsidP="0003198F">
            <w:pPr>
              <w:rPr>
                <w:sz w:val="24"/>
                <w:szCs w:val="24"/>
              </w:rPr>
            </w:pPr>
            <w:r w:rsidRPr="0003198F">
              <w:rPr>
                <w:sz w:val="24"/>
                <w:szCs w:val="24"/>
              </w:rPr>
              <w:t>Воскресенье</w:t>
            </w:r>
          </w:p>
        </w:tc>
        <w:tc>
          <w:tcPr>
            <w:tcW w:w="4800" w:type="dxa"/>
          </w:tcPr>
          <w:p w:rsidR="0003198F" w:rsidRPr="0003198F" w:rsidRDefault="0003198F" w:rsidP="0003198F">
            <w:pPr>
              <w:rPr>
                <w:sz w:val="24"/>
                <w:szCs w:val="24"/>
              </w:rPr>
            </w:pPr>
            <w:r w:rsidRPr="0003198F">
              <w:rPr>
                <w:sz w:val="24"/>
                <w:szCs w:val="24"/>
              </w:rPr>
              <w:t>Выходной</w:t>
            </w:r>
          </w:p>
        </w:tc>
      </w:tr>
      <w:tr w:rsidR="0003198F" w:rsidRPr="0003198F" w:rsidTr="007C5C4E">
        <w:trPr>
          <w:tblCellSpacing w:w="0" w:type="dxa"/>
        </w:trPr>
        <w:tc>
          <w:tcPr>
            <w:tcW w:w="1591" w:type="dxa"/>
          </w:tcPr>
          <w:p w:rsidR="0003198F" w:rsidRPr="0003198F" w:rsidRDefault="0003198F" w:rsidP="0003198F">
            <w:pPr>
              <w:rPr>
                <w:sz w:val="24"/>
                <w:szCs w:val="24"/>
              </w:rPr>
            </w:pPr>
          </w:p>
        </w:tc>
        <w:tc>
          <w:tcPr>
            <w:tcW w:w="4800" w:type="dxa"/>
          </w:tcPr>
          <w:p w:rsidR="0003198F" w:rsidRPr="0003198F" w:rsidRDefault="0003198F" w:rsidP="0003198F">
            <w:pPr>
              <w:rPr>
                <w:sz w:val="24"/>
                <w:szCs w:val="24"/>
              </w:rPr>
            </w:pPr>
          </w:p>
        </w:tc>
      </w:tr>
    </w:tbl>
    <w:p w:rsidR="0003198F" w:rsidRPr="0003198F" w:rsidRDefault="0003198F" w:rsidP="0003198F">
      <w:pPr>
        <w:widowControl w:val="0"/>
        <w:suppressAutoHyphens/>
        <w:autoSpaceDE w:val="0"/>
        <w:ind w:firstLine="567"/>
        <w:jc w:val="both"/>
        <w:rPr>
          <w:rFonts w:eastAsia="Arial"/>
          <w:sz w:val="24"/>
          <w:szCs w:val="24"/>
          <w:lang w:eastAsia="ar-SA"/>
        </w:rPr>
      </w:pPr>
      <w:r w:rsidRPr="0003198F">
        <w:rPr>
          <w:rFonts w:eastAsia="Arial"/>
          <w:sz w:val="24"/>
          <w:szCs w:val="24"/>
          <w:lang w:eastAsia="ar-SA"/>
        </w:rPr>
        <w:t>15. Должностные лица Администрации сельского поселения, уполномоченные в области муниципального дорожного контроля, осуществляют информирование юридических и физических лиц, индивидуальных предпринимателей по общим вопросам осуществления муниципального дорожного контроля, в том числе о своем месте нахождения и графике работы, нормативно-правовых актах, регламентирующих осуществление муниципального дорожного контроля, порядке осуществления муниципального дорожного контроля, ходе осуществления муниципального дорожного контроля.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Зональненского  сельского поселения (</w:t>
      </w:r>
      <w:r w:rsidRPr="0003198F">
        <w:rPr>
          <w:sz w:val="24"/>
          <w:szCs w:val="24"/>
          <w:lang w:val="en-US"/>
        </w:rPr>
        <w:t>www</w:t>
      </w:r>
      <w:r w:rsidRPr="0003198F">
        <w:rPr>
          <w:sz w:val="24"/>
          <w:szCs w:val="24"/>
        </w:rPr>
        <w:t>.</w:t>
      </w:r>
      <w:proofErr w:type="spellStart"/>
      <w:r w:rsidRPr="0003198F">
        <w:rPr>
          <w:sz w:val="24"/>
          <w:szCs w:val="24"/>
          <w:lang w:val="en-US"/>
        </w:rPr>
        <w:t>admzsp</w:t>
      </w:r>
      <w:proofErr w:type="spellEnd"/>
      <w:r w:rsidRPr="0003198F">
        <w:rPr>
          <w:sz w:val="24"/>
          <w:szCs w:val="24"/>
        </w:rPr>
        <w:t>.</w:t>
      </w:r>
      <w:proofErr w:type="spellStart"/>
      <w:r w:rsidRPr="0003198F">
        <w:rPr>
          <w:sz w:val="24"/>
          <w:szCs w:val="24"/>
          <w:lang w:val="en-US"/>
        </w:rPr>
        <w:t>ru</w:t>
      </w:r>
      <w:proofErr w:type="spellEnd"/>
      <w:r w:rsidRPr="0003198F">
        <w:rPr>
          <w:sz w:val="24"/>
          <w:szCs w:val="24"/>
        </w:rPr>
        <w:t>). При личном обращении юридических и физических лиц, индивидуальных предпринимателей информация по осуществлению муниципального дорожного контроля предоставляется путем устного информирования.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16. На информационных стендах Администрации  Зональненского сельского поселения размещается информация, указанная в </w:t>
      </w:r>
      <w:hyperlink r:id="rId24" w:anchor="Par127" w:history="1">
        <w:r w:rsidRPr="0003198F">
          <w:rPr>
            <w:sz w:val="24"/>
            <w:szCs w:val="24"/>
          </w:rPr>
          <w:t>пункте 15</w:t>
        </w:r>
      </w:hyperlink>
      <w:r w:rsidRPr="0003198F">
        <w:rPr>
          <w:sz w:val="24"/>
          <w:szCs w:val="24"/>
        </w:rPr>
        <w:t xml:space="preserve"> настоящего Административного регламента, а также текст настоящего Административного регламента.</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17. Периодичность и срок осуществления муниципального дорожного контроля определяются ежегодным планом проверок и распоряжениями Администрации Зональненского сельского поселения о проведении внеплановой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Плановые и внеплановые проверки проводятся в отношении юридических и физических лиц, индивидуальных предпринимателей, осуществляющих деятельность, влияющую на транспортно-эксплуатационные характеристики автомобильных дорог, дорожных сооружений и железнодорожных переездов, в сроки, предусмотренные </w:t>
      </w:r>
      <w:hyperlink r:id="rId25" w:anchor="Par133" w:history="1">
        <w:r w:rsidRPr="0003198F">
          <w:rPr>
            <w:sz w:val="24"/>
            <w:szCs w:val="24"/>
          </w:rPr>
          <w:t>разделом 3</w:t>
        </w:r>
      </w:hyperlink>
      <w:r w:rsidRPr="0003198F">
        <w:rPr>
          <w:sz w:val="24"/>
          <w:szCs w:val="24"/>
        </w:rPr>
        <w:t xml:space="preserve"> настоящего регламента.</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17.1. Для получения муниципальной услуги инвалидами обеспечиваются:</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 xml:space="preserve">- условия беспрепятственного доступа к объекту (зданию, помещению), в котором </w:t>
      </w:r>
      <w:r w:rsidRPr="0003198F">
        <w:rPr>
          <w:rFonts w:eastAsia="Arial"/>
          <w:sz w:val="24"/>
          <w:szCs w:val="24"/>
          <w:lang w:eastAsia="ar-SA"/>
        </w:rPr>
        <w:lastRenderedPageBreak/>
        <w:t>предоставляется муниципальная услуга;</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 сопровождение инвалидов, имеющих стойкие расстройства функции зрения и самостоятельного передвижения;</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198F">
        <w:rPr>
          <w:rFonts w:eastAsia="Arial"/>
          <w:sz w:val="24"/>
          <w:szCs w:val="24"/>
          <w:lang w:eastAsia="ar-SA"/>
        </w:rPr>
        <w:t>сурдопереводчика</w:t>
      </w:r>
      <w:proofErr w:type="spellEnd"/>
      <w:r w:rsidRPr="0003198F">
        <w:rPr>
          <w:rFonts w:eastAsia="Arial"/>
          <w:sz w:val="24"/>
          <w:szCs w:val="24"/>
          <w:lang w:eastAsia="ar-SA"/>
        </w:rPr>
        <w:t xml:space="preserve"> и </w:t>
      </w:r>
      <w:proofErr w:type="spellStart"/>
      <w:r w:rsidRPr="0003198F">
        <w:rPr>
          <w:rFonts w:eastAsia="Arial"/>
          <w:sz w:val="24"/>
          <w:szCs w:val="24"/>
          <w:lang w:eastAsia="ar-SA"/>
        </w:rPr>
        <w:t>тифлосурдопереводчика</w:t>
      </w:r>
      <w:proofErr w:type="spellEnd"/>
      <w:r w:rsidRPr="0003198F">
        <w:rPr>
          <w:rFonts w:eastAsia="Arial"/>
          <w:sz w:val="24"/>
          <w:szCs w:val="24"/>
          <w:lang w:eastAsia="ar-SA"/>
        </w:rPr>
        <w:t>;</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03198F" w:rsidRPr="0003198F" w:rsidRDefault="0003198F" w:rsidP="0003198F">
      <w:pPr>
        <w:widowControl w:val="0"/>
        <w:suppressAutoHyphens/>
        <w:autoSpaceDE w:val="0"/>
        <w:ind w:firstLine="708"/>
        <w:jc w:val="both"/>
        <w:rPr>
          <w:rFonts w:eastAsia="Arial"/>
          <w:sz w:val="24"/>
          <w:szCs w:val="24"/>
          <w:lang w:eastAsia="ar-SA"/>
        </w:rPr>
      </w:pPr>
      <w:r w:rsidRPr="0003198F">
        <w:rPr>
          <w:rFonts w:eastAsia="Arial"/>
          <w:sz w:val="24"/>
          <w:szCs w:val="24"/>
          <w:lang w:eastAsia="ar-SA"/>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3198F" w:rsidRPr="0003198F" w:rsidRDefault="0003198F" w:rsidP="0003198F">
      <w:pPr>
        <w:widowControl w:val="0"/>
        <w:autoSpaceDE w:val="0"/>
        <w:autoSpaceDN w:val="0"/>
        <w:adjustRightInd w:val="0"/>
        <w:jc w:val="both"/>
        <w:rPr>
          <w:b/>
          <w:sz w:val="24"/>
          <w:szCs w:val="24"/>
          <w:u w:val="single"/>
        </w:rPr>
      </w:pPr>
      <w:r w:rsidRPr="0003198F">
        <w:rPr>
          <w:sz w:val="24"/>
          <w:szCs w:val="24"/>
        </w:rPr>
        <w:tab/>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center"/>
        <w:outlineLvl w:val="1"/>
        <w:rPr>
          <w:b/>
          <w:sz w:val="24"/>
          <w:szCs w:val="24"/>
        </w:rPr>
      </w:pPr>
      <w:bookmarkStart w:id="6" w:name="Par133"/>
      <w:bookmarkEnd w:id="6"/>
      <w:r w:rsidRPr="0003198F">
        <w:rPr>
          <w:b/>
          <w:sz w:val="24"/>
          <w:szCs w:val="24"/>
        </w:rPr>
        <w:t>Раздел 3. СОСТАВ, ПОСЛЕДОВАТЕЛЬНОСТЬ И СРОКИ ВЫПОЛНЕНИЯ</w:t>
      </w:r>
    </w:p>
    <w:p w:rsidR="0003198F" w:rsidRPr="0003198F" w:rsidRDefault="0003198F" w:rsidP="0003198F">
      <w:pPr>
        <w:widowControl w:val="0"/>
        <w:autoSpaceDE w:val="0"/>
        <w:autoSpaceDN w:val="0"/>
        <w:adjustRightInd w:val="0"/>
        <w:ind w:firstLine="567"/>
        <w:jc w:val="center"/>
        <w:rPr>
          <w:b/>
          <w:sz w:val="24"/>
          <w:szCs w:val="24"/>
        </w:rPr>
      </w:pPr>
      <w:r w:rsidRPr="0003198F">
        <w:rPr>
          <w:b/>
          <w:sz w:val="24"/>
          <w:szCs w:val="24"/>
        </w:rPr>
        <w:t>АДМИНИСТРАТИВНЫХ ПРОЦЕДУР (ДЕЙСТВИЙ), ТРЕБОВАНИЯ К ПОРЯДКУ ИХ ВЫПОЛНЕНИЯ, В ТОМ ЧИСЛЕ ОСОБЕННОСТИ ВЫПОЛНЕНИЯ</w:t>
      </w:r>
    </w:p>
    <w:p w:rsidR="0003198F" w:rsidRPr="0003198F" w:rsidRDefault="0003198F" w:rsidP="0003198F">
      <w:pPr>
        <w:widowControl w:val="0"/>
        <w:autoSpaceDE w:val="0"/>
        <w:autoSpaceDN w:val="0"/>
        <w:adjustRightInd w:val="0"/>
        <w:ind w:firstLine="567"/>
        <w:jc w:val="center"/>
        <w:rPr>
          <w:b/>
          <w:sz w:val="24"/>
          <w:szCs w:val="24"/>
        </w:rPr>
      </w:pPr>
      <w:r w:rsidRPr="0003198F">
        <w:rPr>
          <w:b/>
          <w:sz w:val="24"/>
          <w:szCs w:val="24"/>
        </w:rPr>
        <w:t>АДМИНИСТРАТИВНЫХ ПРОЦЕДУР (ДЕЙСТВИЙ) В ЭЛЕКТРОННОЙ ФОРМЕ</w:t>
      </w:r>
    </w:p>
    <w:p w:rsidR="0003198F" w:rsidRPr="0003198F" w:rsidRDefault="0003198F" w:rsidP="0003198F">
      <w:pPr>
        <w:widowControl w:val="0"/>
        <w:autoSpaceDE w:val="0"/>
        <w:autoSpaceDN w:val="0"/>
        <w:adjustRightInd w:val="0"/>
        <w:ind w:firstLine="567"/>
        <w:jc w:val="both"/>
        <w:rPr>
          <w:b/>
          <w:sz w:val="24"/>
          <w:szCs w:val="24"/>
        </w:rPr>
      </w:pPr>
    </w:p>
    <w:p w:rsidR="0003198F" w:rsidRPr="0003198F" w:rsidRDefault="0003198F" w:rsidP="0003198F">
      <w:pPr>
        <w:widowControl w:val="0"/>
        <w:autoSpaceDE w:val="0"/>
        <w:autoSpaceDN w:val="0"/>
        <w:adjustRightInd w:val="0"/>
        <w:ind w:firstLine="567"/>
        <w:jc w:val="center"/>
        <w:outlineLvl w:val="2"/>
        <w:rPr>
          <w:b/>
          <w:sz w:val="24"/>
          <w:szCs w:val="24"/>
        </w:rPr>
      </w:pPr>
      <w:bookmarkStart w:id="7" w:name="Par138"/>
      <w:bookmarkEnd w:id="7"/>
      <w:r w:rsidRPr="0003198F">
        <w:rPr>
          <w:b/>
          <w:sz w:val="24"/>
          <w:szCs w:val="24"/>
        </w:rPr>
        <w:t>Глава 1. ПЕРЕЧЕНЬ АДМИНИСТРАТИВНЫХ ПРОЦЕДУР</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18. Осуществление муниципального дорожного контроля включает в себя следующие административные процедуры:</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 подготовка ежегодного плана проведения плановых проверок юридических лиц и индивидуальных предпринимателей;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 организация плановой проверки юридического лица или индивидуального предпринимателя;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 проведение плановой проверки юридического лица или индивидуального предпринимателя;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 организация внеплановой проверки юридического лица или индивидуального предпринимателя;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5) проведение внеплановой проверки юридического лица или индивидуального предпринимателя;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6) организация и проведение проверки физического лица;</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7) оформление результата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8) принятие мер по фактам нарушений, выявленных при проведении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lastRenderedPageBreak/>
        <w:t xml:space="preserve">19. </w:t>
      </w:r>
      <w:hyperlink r:id="rId26" w:anchor="Par388" w:history="1">
        <w:r w:rsidRPr="0003198F">
          <w:rPr>
            <w:sz w:val="24"/>
            <w:szCs w:val="24"/>
          </w:rPr>
          <w:t>Блок-схема</w:t>
        </w:r>
      </w:hyperlink>
      <w:r w:rsidRPr="0003198F">
        <w:rPr>
          <w:sz w:val="24"/>
          <w:szCs w:val="24"/>
        </w:rPr>
        <w:t xml:space="preserve"> осуществления муниципального дорожного контроля приведена в приложении к настоящему Административному регламенту.</w:t>
      </w:r>
    </w:p>
    <w:p w:rsidR="0003198F" w:rsidRPr="0003198F" w:rsidRDefault="0003198F" w:rsidP="0003198F">
      <w:pPr>
        <w:widowControl w:val="0"/>
        <w:autoSpaceDE w:val="0"/>
        <w:autoSpaceDN w:val="0"/>
        <w:adjustRightInd w:val="0"/>
        <w:ind w:firstLine="567"/>
        <w:jc w:val="center"/>
        <w:outlineLvl w:val="2"/>
        <w:rPr>
          <w:b/>
          <w:sz w:val="24"/>
          <w:szCs w:val="24"/>
        </w:rPr>
      </w:pPr>
      <w:bookmarkStart w:id="8" w:name="Par151"/>
      <w:bookmarkEnd w:id="8"/>
    </w:p>
    <w:p w:rsidR="0003198F" w:rsidRPr="0003198F" w:rsidRDefault="0003198F" w:rsidP="0003198F">
      <w:pPr>
        <w:widowControl w:val="0"/>
        <w:autoSpaceDE w:val="0"/>
        <w:autoSpaceDN w:val="0"/>
        <w:adjustRightInd w:val="0"/>
        <w:ind w:firstLine="567"/>
        <w:jc w:val="center"/>
        <w:outlineLvl w:val="2"/>
        <w:rPr>
          <w:b/>
          <w:sz w:val="24"/>
          <w:szCs w:val="24"/>
        </w:rPr>
      </w:pPr>
      <w:r w:rsidRPr="0003198F">
        <w:rPr>
          <w:b/>
          <w:sz w:val="24"/>
          <w:szCs w:val="24"/>
        </w:rPr>
        <w:t>Глава 2. ПОДГОТОВКА ЕЖЕГОДНОГО ПЛАНА ПРОВЕДЕНИЯ</w:t>
      </w:r>
    </w:p>
    <w:p w:rsidR="0003198F" w:rsidRPr="0003198F" w:rsidRDefault="0003198F" w:rsidP="0003198F">
      <w:pPr>
        <w:widowControl w:val="0"/>
        <w:autoSpaceDE w:val="0"/>
        <w:autoSpaceDN w:val="0"/>
        <w:adjustRightInd w:val="0"/>
        <w:ind w:firstLine="567"/>
        <w:jc w:val="center"/>
        <w:rPr>
          <w:b/>
          <w:sz w:val="24"/>
          <w:szCs w:val="24"/>
        </w:rPr>
      </w:pPr>
      <w:r w:rsidRPr="0003198F">
        <w:rPr>
          <w:b/>
          <w:sz w:val="24"/>
          <w:szCs w:val="24"/>
        </w:rPr>
        <w:t>ПЛАНОВЫХ ПРОВЕРОК ЮРИДИЧЕСКИХ ЛИЦ И</w:t>
      </w:r>
    </w:p>
    <w:p w:rsidR="0003198F" w:rsidRPr="0003198F" w:rsidRDefault="0003198F" w:rsidP="0003198F">
      <w:pPr>
        <w:widowControl w:val="0"/>
        <w:autoSpaceDE w:val="0"/>
        <w:autoSpaceDN w:val="0"/>
        <w:adjustRightInd w:val="0"/>
        <w:ind w:firstLine="567"/>
        <w:jc w:val="center"/>
        <w:rPr>
          <w:b/>
          <w:sz w:val="24"/>
          <w:szCs w:val="24"/>
        </w:rPr>
      </w:pPr>
      <w:r w:rsidRPr="0003198F">
        <w:rPr>
          <w:b/>
          <w:sz w:val="24"/>
          <w:szCs w:val="24"/>
        </w:rPr>
        <w:t>ИНДИВИДУАЛЬНЫХ ПРЕДПРИНИМАТЕЛЕЙ</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20. Основанием для начала выполнения административной процедуры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Томской области.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Проект ежегодного плана проведения плановых проверок разрабатывается специалистом  Администрации сельского поселения, уполномоченным в области муниципального дорожного контроля, в соответствии с типовой </w:t>
      </w:r>
      <w:hyperlink r:id="rId27" w:history="1">
        <w:r w:rsidRPr="0003198F">
          <w:rPr>
            <w:sz w:val="24"/>
            <w:szCs w:val="24"/>
          </w:rPr>
          <w:t>формой</w:t>
        </w:r>
      </w:hyperlink>
      <w:r w:rsidRPr="0003198F">
        <w:rPr>
          <w:sz w:val="24"/>
          <w:szCs w:val="24"/>
        </w:rPr>
        <w:t>, утвержденной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21.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 цель и основание проведения каждой плановой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 дата начала и сроки проведения каждой плановой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 информация о должностных лицах, уполномоченных в области муниципального дорожного контроля, осуществляющих конкретную плановую проверку (при проведении плановой проверки органом муниципального дорожного контроля совместно с другими органами указываются наименования всех органов, участвующих в такой проверке).</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22. Основанием для включения плановой проверки в ежегодный план проведения плановых проверок является истечение трех лет со дня: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 государственной регистрации юридического лица, индивидуального предпринимателя;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 окончания проведения последней плановой проверки юридического лица, индивидуального предпринимателя;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23. В срок до 1 сентября года, предшествующего году проведения плановых проверок, орган муниципального дорожного контроля направляет проект ежегодного плана проведения плановых проверок в органы прокуратуры.</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24. Прокуратура Томского района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Главе Зональненского сельского поселения о проведении совместных плановых проверок.</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25. Специалист Администрации Зональненского сельского поселения, уполномоченный в области муниципального дорожного контроля рассматривают предложения прокуратуры и по итогам их рассмотрения направляют в органы прокуратуры в срок до 1 ноября года, </w:t>
      </w:r>
      <w:r w:rsidRPr="0003198F">
        <w:rPr>
          <w:sz w:val="24"/>
          <w:szCs w:val="24"/>
        </w:rPr>
        <w:lastRenderedPageBreak/>
        <w:t>предшествующего году проведения плановых проверок, утвержденный ежегодный план проведения плановых проверок.</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26. Результатом административной процедуры является утверждение Главой Зональненского  сельского поселения  ежегодного плана плановых проверок.</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27. Утвержденный Главой Зональненского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 сети Интернет (</w:t>
      </w:r>
      <w:r w:rsidRPr="0003198F">
        <w:rPr>
          <w:sz w:val="24"/>
          <w:szCs w:val="24"/>
          <w:lang w:val="en-US"/>
        </w:rPr>
        <w:t>www</w:t>
      </w:r>
      <w:r w:rsidRPr="0003198F">
        <w:rPr>
          <w:sz w:val="24"/>
          <w:szCs w:val="24"/>
        </w:rPr>
        <w:t>.</w:t>
      </w:r>
      <w:proofErr w:type="spellStart"/>
      <w:r w:rsidRPr="0003198F">
        <w:rPr>
          <w:sz w:val="24"/>
          <w:szCs w:val="24"/>
          <w:lang w:val="en-US"/>
        </w:rPr>
        <w:t>admzsp</w:t>
      </w:r>
      <w:proofErr w:type="spellEnd"/>
      <w:r w:rsidRPr="0003198F">
        <w:rPr>
          <w:sz w:val="24"/>
          <w:szCs w:val="24"/>
        </w:rPr>
        <w:t>.</w:t>
      </w:r>
      <w:proofErr w:type="spellStart"/>
      <w:r w:rsidRPr="0003198F">
        <w:rPr>
          <w:sz w:val="24"/>
          <w:szCs w:val="24"/>
          <w:lang w:val="en-US"/>
        </w:rPr>
        <w:t>ru</w:t>
      </w:r>
      <w:proofErr w:type="spellEnd"/>
      <w:r w:rsidRPr="0003198F">
        <w:rPr>
          <w:sz w:val="24"/>
          <w:szCs w:val="24"/>
        </w:rPr>
        <w:t>) либо иным доступным способом.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Сведения о внесенных в ежегодный план изменениях направляются в 10-дневный срок со дня их внесения в прокуратуру Томского района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center"/>
        <w:outlineLvl w:val="2"/>
        <w:rPr>
          <w:b/>
          <w:sz w:val="24"/>
          <w:szCs w:val="24"/>
        </w:rPr>
      </w:pPr>
      <w:bookmarkStart w:id="9" w:name="Par174"/>
      <w:bookmarkEnd w:id="9"/>
      <w:r w:rsidRPr="0003198F">
        <w:rPr>
          <w:b/>
          <w:sz w:val="24"/>
          <w:szCs w:val="24"/>
        </w:rPr>
        <w:t>Глава 3. ОРГАНИЗАЦИЯ ПЛАНОВОЙ ПРОВЕРКИ ЮРИДИЧЕСКОГО ЛИЦА</w:t>
      </w:r>
    </w:p>
    <w:p w:rsidR="0003198F" w:rsidRPr="0003198F" w:rsidRDefault="0003198F" w:rsidP="0003198F">
      <w:pPr>
        <w:widowControl w:val="0"/>
        <w:autoSpaceDE w:val="0"/>
        <w:autoSpaceDN w:val="0"/>
        <w:adjustRightInd w:val="0"/>
        <w:ind w:firstLine="567"/>
        <w:jc w:val="center"/>
        <w:rPr>
          <w:b/>
          <w:sz w:val="24"/>
          <w:szCs w:val="24"/>
        </w:rPr>
      </w:pPr>
      <w:r w:rsidRPr="0003198F">
        <w:rPr>
          <w:b/>
          <w:sz w:val="24"/>
          <w:szCs w:val="24"/>
        </w:rPr>
        <w:t>ИЛИ ИНДИВИДУАЛЬНОГО ПРЕДПРИНИМАТЕЛЯ</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28. Основанием для начала выполнения административной процедуры является наступление планового срока проведения проверки в соответствии с ежегодным планом проведения плановых проверок.</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29. Должностное лицо, уполномоченное в области муниципального дорожного контроля, готовит проект распоряжения о проведении плановой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30. Максимальный срок организации плановой проверки составляет пять рабочих дней с даты наступления планового срока проведения проверки в соответствии с ежегодным планом проведения плановых проверок.</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31. Результатом административной процедуры является подписание Главой распоряжения о проведении проверки. Типовая форма </w:t>
      </w:r>
      <w:hyperlink r:id="rId28" w:history="1">
        <w:r w:rsidRPr="0003198F">
          <w:rPr>
            <w:sz w:val="24"/>
            <w:szCs w:val="24"/>
          </w:rPr>
          <w:t>распоряжения</w:t>
        </w:r>
      </w:hyperlink>
      <w:r w:rsidRPr="0003198F">
        <w:rPr>
          <w:sz w:val="24"/>
          <w:szCs w:val="24"/>
        </w:rPr>
        <w:t xml:space="preserve"> утверждена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center"/>
        <w:outlineLvl w:val="2"/>
        <w:rPr>
          <w:b/>
          <w:sz w:val="24"/>
          <w:szCs w:val="24"/>
        </w:rPr>
      </w:pPr>
      <w:bookmarkStart w:id="10" w:name="Par182"/>
      <w:bookmarkEnd w:id="10"/>
      <w:r w:rsidRPr="0003198F">
        <w:rPr>
          <w:b/>
          <w:sz w:val="24"/>
          <w:szCs w:val="24"/>
        </w:rPr>
        <w:t>Глава 4. ПРОВЕДЕНИЕ ПЛАНОВОЙ ПРОВЕРКИ ЮРИДИЧЕСКОГО ЛИЦА</w:t>
      </w:r>
    </w:p>
    <w:p w:rsidR="0003198F" w:rsidRPr="0003198F" w:rsidRDefault="0003198F" w:rsidP="0003198F">
      <w:pPr>
        <w:widowControl w:val="0"/>
        <w:autoSpaceDE w:val="0"/>
        <w:autoSpaceDN w:val="0"/>
        <w:adjustRightInd w:val="0"/>
        <w:ind w:firstLine="567"/>
        <w:jc w:val="center"/>
        <w:rPr>
          <w:b/>
          <w:sz w:val="24"/>
          <w:szCs w:val="24"/>
        </w:rPr>
      </w:pPr>
      <w:r w:rsidRPr="0003198F">
        <w:rPr>
          <w:b/>
          <w:sz w:val="24"/>
          <w:szCs w:val="24"/>
        </w:rPr>
        <w:t>ИЛИ ИНДИВИДУАЛЬНОГО ПРЕДПРИНИМАТЕЛЯ</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32. Основанием для начала выполнения административной процедуры является распоряжение Администрации сельского поселения о проведении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33. Плановая проверка проводится должностными лицами Администрации сельского поселения, уполномоченными в области муниципального дорожного контроля, указанными в распоряжении о проведении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34. О проведении плановой проверки юридическое лицо (индивидуальный предприниматель) уведомляется должностными лицами Администрации сельского поселения, уполномоченными в области муниципального дорожного контроля, не позднее чем за три рабочих дня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03198F">
        <w:rPr>
          <w:sz w:val="24"/>
          <w:szCs w:val="24"/>
        </w:rPr>
        <w:lastRenderedPageBreak/>
        <w:t>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35. В случае проведения плановой проверки членов </w:t>
      </w:r>
      <w:proofErr w:type="spellStart"/>
      <w:r w:rsidRPr="0003198F">
        <w:rPr>
          <w:sz w:val="24"/>
          <w:szCs w:val="24"/>
        </w:rPr>
        <w:t>саморегулируемой</w:t>
      </w:r>
      <w:proofErr w:type="spellEnd"/>
      <w:r w:rsidRPr="0003198F">
        <w:rPr>
          <w:sz w:val="24"/>
          <w:szCs w:val="24"/>
        </w:rPr>
        <w:t xml:space="preserve"> организации должностные лица Администрации сельского поселения, уполномоченные в области муниципального дорожного контроля, уведомляют </w:t>
      </w:r>
      <w:proofErr w:type="spellStart"/>
      <w:r w:rsidRPr="0003198F">
        <w:rPr>
          <w:sz w:val="24"/>
          <w:szCs w:val="24"/>
        </w:rPr>
        <w:t>саморегулируемую</w:t>
      </w:r>
      <w:proofErr w:type="spellEnd"/>
      <w:r w:rsidRPr="0003198F">
        <w:rPr>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36. Плановая проверка проводится в форме документарной и (или) выездной проверки.</w:t>
      </w:r>
    </w:p>
    <w:p w:rsidR="0003198F" w:rsidRPr="0003198F" w:rsidRDefault="0003198F" w:rsidP="0003198F">
      <w:pPr>
        <w:widowControl w:val="0"/>
        <w:autoSpaceDE w:val="0"/>
        <w:autoSpaceDN w:val="0"/>
        <w:adjustRightInd w:val="0"/>
        <w:ind w:firstLine="567"/>
        <w:jc w:val="both"/>
        <w:rPr>
          <w:sz w:val="24"/>
          <w:szCs w:val="24"/>
        </w:rPr>
      </w:pPr>
      <w:bookmarkStart w:id="11" w:name="Par190"/>
      <w:bookmarkEnd w:id="11"/>
      <w:r w:rsidRPr="0003198F">
        <w:rPr>
          <w:sz w:val="24"/>
          <w:szCs w:val="24"/>
        </w:rPr>
        <w:t>37. 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должностными лицами Администрации сельского поселения, уполномоченными в области муниципального дорожного контроля.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38. Документарная проверка проводится по месту нахождения должностных лиц Администрации сельского поселения, уполномоченных в области муниципального дорожного контроля.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39.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и содержащие сведения об их транспортной и строительной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дорожного контроля.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40. 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должностные лица Администрации сельского поселения, уполномоченные в области муниципального дорожного контроля,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Запрос направляется заказным почтовым отправлением с уведомлением о вручении.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41. В течение пяти рабочих дней со дня получения мотивированного запроса юридическое лицо (индивидуальный предприниматель) обязан направить в адрес Администрации сельского поселения  указанные в запросе документы.</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В случаях непредставления или несвоевременного представления сведений (информации) должностным лицам Администрации сельского поселения, уполномоченным в области муниципального дорожного контроля,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должностные лица Администрации сельского поселения, уполномоченные в области муниципального дорожного контроля, завершают документарную проверку и проводят выездную проверку.</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42.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43. Не допускается требовать нотариального удостоверения копий документов, представляемых должностным лицам Администрации сельского поселения, уполномоченным в области муниципального дорожного контроля, если иное не предусмотрено законодательством Российской Федерации.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lastRenderedPageBreak/>
        <w:t>44.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сельского поселения, уполномоченных в области муниципального дорожного контроля, документах и (или) полученным в ходе исполнения функции по муниципальному дорожному контролю, информация об этом направляется юридическому лицу (индивидуальному предпринимателю) с требованием представить в течение пяти рабочих дней необходимые пояснения в письменной форме.</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45. Юридическое лицо (индивидуальный предприниматель) наряду с представляемыми должностным лицам Администрации сельского поселения, уполномоченным в области муниципального дорожного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должностных лиц Администрации сельского поселения, уполномоченных в области муниципального дорожного контроля, документах, вправе представить дополнительно документы, подтверждающие достоверность ранее представленных документов.</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46. Должностные лица, осуществляющие документарную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дорожного контроля установит признаки нарушения обязательных требований, должностные лица Администрации сельского поселения, уполномоченные в области муниципального дорожного контроля, вправе провести выездную проверку.</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47. При проведении документарной проверки должностные лица Администрации сельского поселения, уполномоченные в области муниципального дорожного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48. Предметом выездной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49.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50. Выездная проверка проводится в случаях, если в ходе документарной проверки не представляется возможным: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использованию автомобильных дорог;</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51. Выездная проверка начинается с предъявления служебных удостоверений должностными лицами Администрации сельского поселения, уполномоченными в области муниципального дорожного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lastRenderedPageBreak/>
        <w:t>52. Должностные лица Администрации сельского поселения, уполномоченные в области муниципального дорожного контроля, проводящие проверку, вручают под роспись копию распоряжения Администрации сельского поселения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Администрации сельского поселения, уполномоченными в области муниципального дорожного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53.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Администрации сельского поселения, уполномоченные в области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54.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55. Должностные лица муниципального дорожного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03198F">
        <w:rPr>
          <w:sz w:val="24"/>
          <w:szCs w:val="24"/>
        </w:rPr>
        <w:t>аффилированными</w:t>
      </w:r>
      <w:proofErr w:type="spellEnd"/>
      <w:r w:rsidRPr="0003198F">
        <w:rPr>
          <w:sz w:val="24"/>
          <w:szCs w:val="24"/>
        </w:rPr>
        <w:t xml:space="preserve"> лицами проверяемого лица.</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56. Срок проведения каждой из проверок (документарной проверки и выездной проверки) не может превышать двадцати рабочих дней с момента подписания Главой сельского поселения распоряжения о проведении плановой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57.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03198F">
        <w:rPr>
          <w:sz w:val="24"/>
          <w:szCs w:val="24"/>
        </w:rPr>
        <w:t>микропредприятия</w:t>
      </w:r>
      <w:proofErr w:type="spellEnd"/>
      <w:r w:rsidRPr="0003198F">
        <w:rPr>
          <w:sz w:val="24"/>
          <w:szCs w:val="24"/>
        </w:rPr>
        <w:t xml:space="preserve"> в год.</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58.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а в отношении малого предприятия или </w:t>
      </w:r>
      <w:proofErr w:type="spellStart"/>
      <w:r w:rsidRPr="0003198F">
        <w:rPr>
          <w:sz w:val="24"/>
          <w:szCs w:val="24"/>
        </w:rPr>
        <w:t>микропредприятия</w:t>
      </w:r>
      <w:proofErr w:type="spellEnd"/>
      <w:r w:rsidRPr="0003198F">
        <w:rPr>
          <w:sz w:val="24"/>
          <w:szCs w:val="24"/>
        </w:rPr>
        <w:t xml:space="preserve"> - не более чем на пятнадцать часов.</w:t>
      </w:r>
    </w:p>
    <w:p w:rsidR="0003198F" w:rsidRPr="0003198F" w:rsidRDefault="0003198F" w:rsidP="0003198F">
      <w:pPr>
        <w:widowControl w:val="0"/>
        <w:autoSpaceDE w:val="0"/>
        <w:autoSpaceDN w:val="0"/>
        <w:adjustRightInd w:val="0"/>
        <w:ind w:firstLine="567"/>
        <w:jc w:val="both"/>
        <w:rPr>
          <w:sz w:val="24"/>
          <w:szCs w:val="24"/>
        </w:rPr>
      </w:pPr>
      <w:bookmarkStart w:id="12" w:name="Par216"/>
      <w:bookmarkEnd w:id="12"/>
      <w:r w:rsidRPr="0003198F">
        <w:rPr>
          <w:sz w:val="24"/>
          <w:szCs w:val="24"/>
        </w:rPr>
        <w:t>59. Распоряжение Администрации сельского поселения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60. Результатом административной процедуры является установление факта наличия или </w:t>
      </w:r>
      <w:r w:rsidRPr="0003198F">
        <w:rPr>
          <w:sz w:val="24"/>
          <w:szCs w:val="24"/>
        </w:rPr>
        <w:lastRenderedPageBreak/>
        <w:t>отсутствия нарушений обязательных требований.</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center"/>
        <w:outlineLvl w:val="2"/>
        <w:rPr>
          <w:b/>
          <w:sz w:val="24"/>
          <w:szCs w:val="24"/>
        </w:rPr>
      </w:pPr>
      <w:bookmarkStart w:id="13" w:name="Par219"/>
      <w:bookmarkEnd w:id="13"/>
      <w:r w:rsidRPr="0003198F">
        <w:rPr>
          <w:b/>
          <w:sz w:val="24"/>
          <w:szCs w:val="24"/>
        </w:rPr>
        <w:t>Глава 5. ОРГАНИЗАЦИЯ ВНЕПЛАНОВОЙ ПРОВЕРКИ ЮРИДИЧЕСКОГО ЛИЦА ИЛИ ИНДИВИДУАЛЬНОГО ПРЕДПРИНИМАТЕЛЯ</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both"/>
        <w:rPr>
          <w:sz w:val="24"/>
          <w:szCs w:val="24"/>
        </w:rPr>
      </w:pPr>
      <w:bookmarkStart w:id="14" w:name="Par222"/>
      <w:bookmarkEnd w:id="14"/>
      <w:r w:rsidRPr="0003198F">
        <w:rPr>
          <w:sz w:val="24"/>
          <w:szCs w:val="24"/>
        </w:rPr>
        <w:t>61. Основаниями для начала организации административной процедуры являются:</w:t>
      </w:r>
    </w:p>
    <w:p w:rsidR="0003198F" w:rsidRPr="0003198F" w:rsidRDefault="0003198F" w:rsidP="0003198F">
      <w:pPr>
        <w:widowControl w:val="0"/>
        <w:autoSpaceDE w:val="0"/>
        <w:autoSpaceDN w:val="0"/>
        <w:adjustRightInd w:val="0"/>
        <w:ind w:firstLine="567"/>
        <w:jc w:val="both"/>
        <w:rPr>
          <w:sz w:val="24"/>
          <w:szCs w:val="24"/>
        </w:rPr>
      </w:pPr>
      <w:bookmarkStart w:id="15" w:name="Par223"/>
      <w:bookmarkStart w:id="16" w:name="Par224"/>
      <w:bookmarkEnd w:id="15"/>
      <w:bookmarkEnd w:id="16"/>
      <w:r w:rsidRPr="0003198F">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w:t>
      </w:r>
      <w:r w:rsidRPr="0003198F">
        <w:rPr>
          <w:sz w:val="24"/>
          <w:szCs w:val="24"/>
        </w:rPr>
        <w:lastRenderedPageBreak/>
        <w:t>государственного контроля (надзора);</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62. Поступившие в Администрацию сельского поселения заявления и обращения регистрируются в информационной системе документационного обеспечения Администрации поселения.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63. Обращения и заявления, не позволяющие установить лиц, обратившихся в Администрацию сельского поселения, а также обращения и заявления, не содержащие сведений о фактах, указанных в </w:t>
      </w:r>
      <w:hyperlink r:id="rId29" w:anchor="Par222" w:history="1">
        <w:r w:rsidRPr="0003198F">
          <w:rPr>
            <w:sz w:val="24"/>
            <w:szCs w:val="24"/>
          </w:rPr>
          <w:t>пункте 63</w:t>
        </w:r>
      </w:hyperlink>
      <w:r w:rsidRPr="0003198F">
        <w:rPr>
          <w:sz w:val="24"/>
          <w:szCs w:val="24"/>
        </w:rPr>
        <w:t xml:space="preserve"> настоящего Административного регламента, не могут служить основаниями для проведения внеплановой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64. Внеплановая выездная проверка юридического лица (индивидуального предпринимателя) может быть проведена по основаниям, указанным в </w:t>
      </w:r>
      <w:hyperlink r:id="rId30" w:anchor="Par223" w:history="1">
        <w:r w:rsidRPr="0003198F">
          <w:rPr>
            <w:sz w:val="24"/>
            <w:szCs w:val="24"/>
          </w:rPr>
          <w:t>подпунктах 1</w:t>
        </w:r>
      </w:hyperlink>
      <w:r w:rsidRPr="0003198F">
        <w:rPr>
          <w:sz w:val="24"/>
          <w:szCs w:val="24"/>
        </w:rPr>
        <w:t xml:space="preserve"> и </w:t>
      </w:r>
      <w:hyperlink r:id="rId31" w:anchor="Par224" w:history="1">
        <w:r w:rsidRPr="0003198F">
          <w:rPr>
            <w:sz w:val="24"/>
            <w:szCs w:val="24"/>
          </w:rPr>
          <w:t>2 пункта 61</w:t>
        </w:r>
      </w:hyperlink>
      <w:r w:rsidRPr="0003198F">
        <w:rPr>
          <w:sz w:val="24"/>
          <w:szCs w:val="24"/>
        </w:rPr>
        <w:t xml:space="preserve"> настоящего Административного регламента, должностными лицами муниципального дорожного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65. Внеплановая проверка по основаниям, указанным в </w:t>
      </w:r>
      <w:hyperlink r:id="rId32" w:anchor="Par228" w:history="1">
        <w:r w:rsidRPr="0003198F">
          <w:rPr>
            <w:sz w:val="24"/>
            <w:szCs w:val="24"/>
          </w:rPr>
          <w:t>подпункте 3 пункта 61</w:t>
        </w:r>
      </w:hyperlink>
      <w:r w:rsidRPr="0003198F">
        <w:rPr>
          <w:sz w:val="24"/>
          <w:szCs w:val="24"/>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66. Должностное лицо муниципального дорожного контроля, назначенное Главой сельского поселения ответственным за организацию внеплановой проверки, готовит проект распоряжения о проведении внеплановой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67. Максимальный срок организации внеплановой проверки составляет три рабочих дня.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68. Результатом административной процедуры является подписание Главой сельского поселения  распоряжения о проведении проверки.</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center"/>
        <w:outlineLvl w:val="2"/>
        <w:rPr>
          <w:sz w:val="24"/>
          <w:szCs w:val="24"/>
        </w:rPr>
      </w:pPr>
      <w:bookmarkStart w:id="17" w:name="Par241"/>
      <w:bookmarkEnd w:id="17"/>
      <w:r w:rsidRPr="0003198F">
        <w:rPr>
          <w:b/>
          <w:sz w:val="24"/>
          <w:szCs w:val="24"/>
        </w:rPr>
        <w:t>Глава 6. ПРОВЕДЕНИЕ ВНЕПЛАНОВОЙ ПРОВЕРКИ ЮРИДИЧЕСКОГО ЛИЦА ИЛИ ИНДИВИДУАЛЬНОГО ПРЕДПРИНИМАТЕЛЯ</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69. Основанием для начала выполнения административной процедуры является распоряжение Администрации сельского поселения о проведении проверки, а также перечень оснований для проведения внеплановой проверки, указанный в п. 61 настоящего Регламента.</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70. Внеплановая проверка проводится должностными лицами органа муниципального дорожного контроля, указанными в распоряжении о проведении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71. Внеплановая проверка проводится в форме документарной проверки и (или) выездной проверки в порядке, установленном соответственно </w:t>
      </w:r>
      <w:hyperlink r:id="rId33" w:anchor="Par190" w:history="1">
        <w:r w:rsidRPr="0003198F">
          <w:rPr>
            <w:sz w:val="24"/>
            <w:szCs w:val="24"/>
          </w:rPr>
          <w:t>пунктами 37</w:t>
        </w:r>
      </w:hyperlink>
      <w:r w:rsidRPr="0003198F">
        <w:rPr>
          <w:sz w:val="24"/>
          <w:szCs w:val="24"/>
        </w:rPr>
        <w:t xml:space="preserve"> - </w:t>
      </w:r>
      <w:hyperlink r:id="rId34" w:anchor="Par216" w:history="1">
        <w:r w:rsidRPr="0003198F">
          <w:rPr>
            <w:sz w:val="24"/>
            <w:szCs w:val="24"/>
          </w:rPr>
          <w:t>59</w:t>
        </w:r>
      </w:hyperlink>
      <w:r w:rsidRPr="0003198F">
        <w:rPr>
          <w:sz w:val="24"/>
          <w:szCs w:val="24"/>
        </w:rPr>
        <w:t xml:space="preserve"> настоящего Административного регламента.</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72. В день подписания распоряжения Главой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муниципального дорожного контроля представляет либо направляет в прокуратуру Томского района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К этому заявлению прилагаются копия распоряжения Администрации Томского района о проведении внеплановой выездной проверки и документы, которые содержат сведения, послужившие основанием для ее проведения.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Типовая форма </w:t>
      </w:r>
      <w:hyperlink r:id="rId35" w:history="1">
        <w:r w:rsidRPr="0003198F">
          <w:rPr>
            <w:sz w:val="24"/>
            <w:szCs w:val="24"/>
          </w:rPr>
          <w:t>заявления</w:t>
        </w:r>
      </w:hyperlink>
      <w:r w:rsidRPr="0003198F">
        <w:rPr>
          <w:sz w:val="24"/>
          <w:szCs w:val="24"/>
        </w:rPr>
        <w:t xml:space="preserve"> о согласовании должностными лицами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№141 «О реализации </w:t>
      </w:r>
      <w:r w:rsidRPr="0003198F">
        <w:rPr>
          <w:sz w:val="24"/>
          <w:szCs w:val="24"/>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73. 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муниципального дорожного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w:t>
      </w:r>
      <w:hyperlink r:id="rId36" w:anchor="Par250" w:history="1">
        <w:r w:rsidRPr="0003198F">
          <w:rPr>
            <w:sz w:val="24"/>
            <w:szCs w:val="24"/>
          </w:rPr>
          <w:t>пунктом 74</w:t>
        </w:r>
      </w:hyperlink>
      <w:r w:rsidRPr="0003198F">
        <w:rPr>
          <w:sz w:val="24"/>
          <w:szCs w:val="24"/>
        </w:rPr>
        <w:t xml:space="preserve"> настоящего Административного регламента, в течение двадцати четырех часов.</w:t>
      </w:r>
    </w:p>
    <w:p w:rsidR="0003198F" w:rsidRPr="0003198F" w:rsidRDefault="0003198F" w:rsidP="0003198F">
      <w:pPr>
        <w:widowControl w:val="0"/>
        <w:autoSpaceDE w:val="0"/>
        <w:autoSpaceDN w:val="0"/>
        <w:adjustRightInd w:val="0"/>
        <w:ind w:firstLine="567"/>
        <w:jc w:val="both"/>
        <w:rPr>
          <w:sz w:val="24"/>
          <w:szCs w:val="24"/>
        </w:rPr>
      </w:pPr>
      <w:bookmarkStart w:id="18" w:name="Par250"/>
      <w:bookmarkEnd w:id="18"/>
      <w:r w:rsidRPr="0003198F">
        <w:rPr>
          <w:sz w:val="24"/>
          <w:szCs w:val="24"/>
        </w:rPr>
        <w:t xml:space="preserve">74. О проведении внеплановой выездной проверки, за исключением внеплановой выездной проверки, основания для проведения которой указаны в </w:t>
      </w:r>
      <w:hyperlink r:id="rId37" w:anchor="Par224" w:history="1">
        <w:r w:rsidRPr="0003198F">
          <w:rPr>
            <w:sz w:val="24"/>
            <w:szCs w:val="24"/>
          </w:rPr>
          <w:t>подпункте 2 пункта 61</w:t>
        </w:r>
      </w:hyperlink>
      <w:r w:rsidRPr="0003198F">
        <w:rPr>
          <w:sz w:val="24"/>
          <w:szCs w:val="24"/>
        </w:rPr>
        <w:t xml:space="preserve"> настоящего Административного регламента, юридическое лицо (индивидуальный предприниматель) уведомляется должностным лицом муниципального дорожного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75.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76. В случае проведения внеплановой выездной проверки членов </w:t>
      </w:r>
      <w:proofErr w:type="spellStart"/>
      <w:r w:rsidRPr="0003198F">
        <w:rPr>
          <w:sz w:val="24"/>
          <w:szCs w:val="24"/>
        </w:rPr>
        <w:t>саморегулируемой</w:t>
      </w:r>
      <w:proofErr w:type="spellEnd"/>
      <w:r w:rsidRPr="0003198F">
        <w:rPr>
          <w:sz w:val="24"/>
          <w:szCs w:val="24"/>
        </w:rPr>
        <w:t xml:space="preserve"> организации должностные лица муниципального дорожного контроля обязаны уведомить </w:t>
      </w:r>
      <w:proofErr w:type="spellStart"/>
      <w:r w:rsidRPr="0003198F">
        <w:rPr>
          <w:sz w:val="24"/>
          <w:szCs w:val="24"/>
        </w:rPr>
        <w:t>саморегулируемую</w:t>
      </w:r>
      <w:proofErr w:type="spellEnd"/>
      <w:r w:rsidRPr="0003198F">
        <w:rPr>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77. Результатом административной процедуры является установление факта наличия или отсутствия нарушений обязательных требований.</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center"/>
        <w:outlineLvl w:val="2"/>
        <w:rPr>
          <w:b/>
          <w:sz w:val="24"/>
          <w:szCs w:val="24"/>
        </w:rPr>
      </w:pPr>
      <w:bookmarkStart w:id="19" w:name="Par255"/>
      <w:bookmarkEnd w:id="19"/>
      <w:r w:rsidRPr="0003198F">
        <w:rPr>
          <w:b/>
          <w:sz w:val="24"/>
          <w:szCs w:val="24"/>
        </w:rPr>
        <w:t>Глава 7. ОРГАНИЗАЦИЯ И ПРОВЕДЕНИЕ ПРОВЕРКИ ФИЗИЧЕСКОГО ЛИЦА</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both"/>
        <w:rPr>
          <w:sz w:val="24"/>
          <w:szCs w:val="24"/>
        </w:rPr>
      </w:pPr>
      <w:bookmarkStart w:id="20" w:name="Par257"/>
      <w:bookmarkEnd w:id="20"/>
      <w:r w:rsidRPr="0003198F">
        <w:rPr>
          <w:sz w:val="24"/>
          <w:szCs w:val="24"/>
        </w:rPr>
        <w:t>78. Основаниями для начала выполнения административной процедуры являются: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 результаты периодического контроля за транспортно-эксплуатационным состоянием автомобильных дорог местного значения, дорожных сооружений, железнодорожных переездов и содержанием городских территорий;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полиции, из средств массовой информации о факте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 требование прокурора о проведении проверки в рамках надзора за исполнением законов по поступившим в органы прокуратуры материалам и обращениям;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 истечение срока исполнения физическим лицом ранее выданного предписания об устранении выявленного нарушения обязательных требований.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79. Проверка физических лиц проводится в отношении их деятельности, влияющей на транспортно-эксплуатационное состояние автомобильных дорог, дорожных сооружений и железнодорожных переездов.</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lastRenderedPageBreak/>
        <w:t>80. Должностное лицо органа муниципального дорожного контроля, назначенное руководителем ответственным за организацию проверки, готовит проект распоряжения о проведении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81. Проект распоряжения о проведении проверки разрабатывается органом муниципального дорожного контроля в соответствии с типовой </w:t>
      </w:r>
      <w:hyperlink r:id="rId38" w:history="1">
        <w:r w:rsidRPr="0003198F">
          <w:rPr>
            <w:sz w:val="24"/>
            <w:szCs w:val="24"/>
          </w:rPr>
          <w:t>формой</w:t>
        </w:r>
      </w:hyperlink>
      <w:r w:rsidRPr="0003198F">
        <w:rPr>
          <w:sz w:val="24"/>
          <w:szCs w:val="24"/>
        </w:rPr>
        <w:t>,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которой указываются следующие сведения: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 фамилия, имя, отчество физического лица;</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 место жительства физического лица;</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 место регистрации физического лица;</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 цель и основание проведения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5) дата начала и сроки проведения каждой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6) данные должностного лица муниципального дорожного контроля, осуществляющего проверку.</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82. Срок организации проверки не может превышать трех рабочих дней с момента возникновения оснований, указанных в </w:t>
      </w:r>
      <w:hyperlink r:id="rId39" w:anchor="Par257" w:history="1">
        <w:r w:rsidRPr="0003198F">
          <w:rPr>
            <w:sz w:val="24"/>
            <w:szCs w:val="24"/>
          </w:rPr>
          <w:t>пункте 78</w:t>
        </w:r>
      </w:hyperlink>
      <w:r w:rsidRPr="0003198F">
        <w:rPr>
          <w:sz w:val="24"/>
          <w:szCs w:val="24"/>
        </w:rPr>
        <w:t xml:space="preserve"> настоящего Административного регламента.</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83. Распоряжение о проведении проверки в органы прокуратуры не направляется.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84. Проверка проводится должностными лицами дорожного контроля, указанными в распоряжении о проведении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85. Проверка проводится в форме выездной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86. О проведении проверки физическое лицо уведомляется должностными лицами муниципального контроля не позднее чем за три рабочих дня до начала ее проведения посредством направления копии распоряжения Администрации сельского поселения о начале проведения проверки заказным почтовым отправлением с уведомлением о вручении или иным доступным способом.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87. В случае если в результате деятельности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физического лица о начале проведения проверки не требуется.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88. Проверка проводится по месту нахождения физического лица или фактического осуществления его деятельности, влияющей на транспортно-эксплуатационное состояние автомобильных дорог, дорожных сооружений, железнодорожных переездов.</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89. Проверка начинается с предъявления служебных удостоверений должностными лицами муниципального дорожного контроля, обязательного ознакомления физического лица с распоряжением Администрации сельского поселения о назначении проверки и с полномочиями проводящих проверку лиц, а также с целями, задачами, основаниями для проведения проверки, видами и объемом мероприятий по контролю, составом экспертов, представителями экспертных организаций, привлекаемых к проведению проверки, со сроками и с условиями ее проведения.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90. Заверенная печатью копия распоряжения Администрации сельского поселения о проведении проверки вручается под роспись должностными лицами муниципального дорожного контроля, проводящими проверку, физическому лицу одновременно с предъявлением служебных удостоверений. По требованию подлежащего проверке лица должностные лица муниципального дорожного контроля обязаны предоставить информацию о своей деятельности, а также об экспертах, экспертных организациях в целях подтверждения своих полномочий.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91. По просьбе физического лица должностные лица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92. Физическое лицо обязано предоставить должностным лицам муниципального </w:t>
      </w:r>
      <w:r w:rsidRPr="0003198F">
        <w:rPr>
          <w:sz w:val="24"/>
          <w:szCs w:val="24"/>
        </w:rPr>
        <w:lastRenderedPageBreak/>
        <w:t>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физическим лицом при осуществлении деятельности здания, строения, сооружения, помещения, к используемым физическим лицом оборудованию, подобным объектам, транспортным средствам и перевозимым ими грузам.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93. Должностные лица муниципального дорожного контроля привлекают к проведению выездной проверки физического лица экспертов, экспертные организации, не состоящие в гражданско-правовых и трудовых отношениях с физическим лицом, в отношении которого проводится проверка, и не являющиеся </w:t>
      </w:r>
      <w:proofErr w:type="spellStart"/>
      <w:r w:rsidRPr="0003198F">
        <w:rPr>
          <w:sz w:val="24"/>
          <w:szCs w:val="24"/>
        </w:rPr>
        <w:t>аффилированными</w:t>
      </w:r>
      <w:proofErr w:type="spellEnd"/>
      <w:r w:rsidRPr="0003198F">
        <w:rPr>
          <w:sz w:val="24"/>
          <w:szCs w:val="24"/>
        </w:rPr>
        <w:t xml:space="preserve"> лицами проверяемого лица.</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94. Срок проведения проверки не может превышать семи рабочих дней с момента подписания Главой сельского поселения распоряжения о проведении проверки.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проверки может быть продлен Главой, но не более чем на десять рабочих дней.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95. Распоряжение Администрации сельского поселения о продлении срока проведения проверки должно быть подписано не позднее одного рабочего дня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96. Результатом административной процедуры является установление факта наличия или отсутствия нарушений обязательных требований.</w:t>
      </w:r>
    </w:p>
    <w:p w:rsidR="0003198F" w:rsidRPr="0003198F" w:rsidRDefault="0003198F" w:rsidP="0003198F">
      <w:pPr>
        <w:widowControl w:val="0"/>
        <w:autoSpaceDE w:val="0"/>
        <w:autoSpaceDN w:val="0"/>
        <w:adjustRightInd w:val="0"/>
        <w:ind w:firstLine="567"/>
        <w:jc w:val="center"/>
        <w:outlineLvl w:val="2"/>
        <w:rPr>
          <w:b/>
          <w:sz w:val="24"/>
          <w:szCs w:val="24"/>
        </w:rPr>
      </w:pPr>
      <w:bookmarkStart w:id="21" w:name="Par288"/>
      <w:bookmarkEnd w:id="21"/>
    </w:p>
    <w:p w:rsidR="0003198F" w:rsidRPr="0003198F" w:rsidRDefault="0003198F" w:rsidP="0003198F">
      <w:pPr>
        <w:widowControl w:val="0"/>
        <w:autoSpaceDE w:val="0"/>
        <w:autoSpaceDN w:val="0"/>
        <w:adjustRightInd w:val="0"/>
        <w:ind w:firstLine="567"/>
        <w:jc w:val="center"/>
        <w:outlineLvl w:val="2"/>
        <w:rPr>
          <w:b/>
          <w:sz w:val="24"/>
          <w:szCs w:val="24"/>
        </w:rPr>
      </w:pPr>
      <w:r w:rsidRPr="0003198F">
        <w:rPr>
          <w:b/>
          <w:sz w:val="24"/>
          <w:szCs w:val="24"/>
        </w:rPr>
        <w:t>Глава 8. ОФОРМЛЕНИЕ РЕЗУЛЬТАТА ПРОВЕРКИ</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97. Основанием для начала выполнения административной процедуры является окончание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98. По результатам проверки должностными лицами муниципального дорожного контроля, проводящими проверку, составляется акт по установленной форме в двух экземплярах. Типовая форма </w:t>
      </w:r>
      <w:hyperlink r:id="rId40" w:history="1">
        <w:r w:rsidRPr="0003198F">
          <w:rPr>
            <w:sz w:val="24"/>
            <w:szCs w:val="24"/>
          </w:rPr>
          <w:t>акта</w:t>
        </w:r>
      </w:hyperlink>
      <w:r w:rsidRPr="0003198F">
        <w:rPr>
          <w:sz w:val="24"/>
          <w:szCs w:val="24"/>
        </w:rPr>
        <w:t xml:space="preserve"> проверки утверждена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99. В акте проверки указываются: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 дата, время и место составления акта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 наименование органа государственного контроля (надзора) или органа муниципального контроля;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 дата и номер распоряжения, на основании которого проводится проверка;</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 фамилии, имена, отчества и должности должностных лиц, проводивших проверку;</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6) дата, время, продолжительность и место проведения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rsidRPr="0003198F">
        <w:rPr>
          <w:sz w:val="24"/>
          <w:szCs w:val="24"/>
        </w:rP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100. Акт проверки подписывается всеми должностными лицами, проводившими проверку.</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101. К акту проверки прилагаются протоколы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102.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или физическому лицу под расписку об ознакомлении либо об отказе в ознакомлении с актом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или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103.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дорожному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104.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105. В журнал учета проверок должностными лицами муниципального дорожного контроля вносится запись о проведенной проверке, содержащая сведения о должностных лицах муниципального дорожного контроля, указываются их фамилии, имена, отчества и должности,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106. При отсутствии журнала учета проверок в акте проверки делается соответствующая запись.</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107. Максимальный срок оформления результатов проверки составляет три рабочих дня с момента окончания проверки.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108.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w:t>
      </w:r>
    </w:p>
    <w:p w:rsidR="0003198F" w:rsidRPr="0003198F" w:rsidRDefault="0003198F" w:rsidP="0003198F">
      <w:pPr>
        <w:widowControl w:val="0"/>
        <w:autoSpaceDE w:val="0"/>
        <w:autoSpaceDN w:val="0"/>
        <w:adjustRightInd w:val="0"/>
        <w:ind w:firstLine="567"/>
        <w:jc w:val="both"/>
        <w:rPr>
          <w:sz w:val="24"/>
          <w:szCs w:val="24"/>
        </w:rPr>
      </w:pPr>
    </w:p>
    <w:p w:rsidR="0003198F" w:rsidRDefault="0003198F" w:rsidP="0003198F">
      <w:pPr>
        <w:widowControl w:val="0"/>
        <w:autoSpaceDE w:val="0"/>
        <w:autoSpaceDN w:val="0"/>
        <w:adjustRightInd w:val="0"/>
        <w:ind w:firstLine="567"/>
        <w:jc w:val="center"/>
        <w:outlineLvl w:val="2"/>
        <w:rPr>
          <w:b/>
          <w:sz w:val="24"/>
          <w:szCs w:val="24"/>
        </w:rPr>
      </w:pPr>
      <w:bookmarkStart w:id="22" w:name="Par312"/>
      <w:bookmarkEnd w:id="22"/>
    </w:p>
    <w:p w:rsidR="0003198F" w:rsidRPr="0003198F" w:rsidRDefault="0003198F" w:rsidP="0003198F">
      <w:pPr>
        <w:widowControl w:val="0"/>
        <w:autoSpaceDE w:val="0"/>
        <w:autoSpaceDN w:val="0"/>
        <w:adjustRightInd w:val="0"/>
        <w:ind w:firstLine="567"/>
        <w:jc w:val="center"/>
        <w:outlineLvl w:val="2"/>
        <w:rPr>
          <w:b/>
          <w:sz w:val="24"/>
          <w:szCs w:val="24"/>
        </w:rPr>
      </w:pPr>
      <w:r w:rsidRPr="0003198F">
        <w:rPr>
          <w:b/>
          <w:sz w:val="24"/>
          <w:szCs w:val="24"/>
        </w:rPr>
        <w:lastRenderedPageBreak/>
        <w:t>Глава 9. ПРИНЯТИЕ МЕР ПО ФАКТАМ НАРУШЕНИЙ,</w:t>
      </w:r>
    </w:p>
    <w:p w:rsidR="0003198F" w:rsidRPr="0003198F" w:rsidRDefault="0003198F" w:rsidP="0003198F">
      <w:pPr>
        <w:widowControl w:val="0"/>
        <w:autoSpaceDE w:val="0"/>
        <w:autoSpaceDN w:val="0"/>
        <w:adjustRightInd w:val="0"/>
        <w:ind w:firstLine="567"/>
        <w:jc w:val="center"/>
        <w:rPr>
          <w:b/>
          <w:sz w:val="24"/>
          <w:szCs w:val="24"/>
        </w:rPr>
      </w:pPr>
      <w:r w:rsidRPr="0003198F">
        <w:rPr>
          <w:b/>
          <w:sz w:val="24"/>
          <w:szCs w:val="24"/>
        </w:rPr>
        <w:t>ВЫЯВЛЕННЫХ ПРИ ПРОВЕДЕНИИ ПРОВЕРКИ</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109. Основанием для начала выполнения административной процедуры является наличие зафиксированных в акте проверки нарушений обязательных требований.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110. В случае выявления при проведении проверки нарушений юридическим или физическим лицом, индивидуальным предпринимателем обязательных требований должностные лица муниципального дорожного контроля, проводившие проверку, в пределах полномочий, предусмотренных законодательством Российской Федерации, обязаны:</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 выдать предписание юридическому или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юридических и физических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3) возбудить дело об административном правонарушении (в пределах своей компетенции);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4) при наличии оснований для возбуждения административного дела в течение пяти рабочих дней направить материалы на рассмотрение должностному лицу, уполномоченному на составление протокола об административном правонарушении.</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Предписание подписывается должностным лицом муниципального дорожного контроля.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111. 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дорожного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41" w:history="1">
        <w:r w:rsidRPr="0003198F">
          <w:rPr>
            <w:sz w:val="24"/>
            <w:szCs w:val="24"/>
          </w:rPr>
          <w:t>Кодексом</w:t>
        </w:r>
      </w:hyperlink>
      <w:r w:rsidRPr="0003198F">
        <w:rPr>
          <w:sz w:val="24"/>
          <w:szCs w:val="24"/>
        </w:rPr>
        <w:t xml:space="preserve"> Российской Федерации об административных правонарушениях, и довести до сведения граждан, а также других юридических или физических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 xml:space="preserve">112. Результатом административной процедуры являются вручение или направление предписания (копии протокола об административном правонарушении) и принятие мер по контролю за устранением выявленных нарушений.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одновременно с </w:t>
      </w:r>
      <w:r w:rsidRPr="0003198F">
        <w:rPr>
          <w:sz w:val="24"/>
          <w:szCs w:val="24"/>
        </w:rPr>
        <w:lastRenderedPageBreak/>
        <w:t>актом проверки.</w:t>
      </w:r>
    </w:p>
    <w:p w:rsidR="0003198F" w:rsidRPr="0003198F" w:rsidRDefault="0003198F" w:rsidP="0003198F">
      <w:pPr>
        <w:widowControl w:val="0"/>
        <w:autoSpaceDE w:val="0"/>
        <w:autoSpaceDN w:val="0"/>
        <w:adjustRightInd w:val="0"/>
        <w:ind w:firstLine="567"/>
        <w:jc w:val="both"/>
        <w:rPr>
          <w:b/>
          <w:sz w:val="24"/>
          <w:szCs w:val="24"/>
        </w:rPr>
      </w:pPr>
    </w:p>
    <w:p w:rsidR="0003198F" w:rsidRPr="0003198F" w:rsidRDefault="0003198F" w:rsidP="0003198F">
      <w:pPr>
        <w:widowControl w:val="0"/>
        <w:autoSpaceDE w:val="0"/>
        <w:autoSpaceDN w:val="0"/>
        <w:adjustRightInd w:val="0"/>
        <w:ind w:firstLine="567"/>
        <w:jc w:val="center"/>
        <w:outlineLvl w:val="1"/>
        <w:rPr>
          <w:b/>
          <w:sz w:val="24"/>
          <w:szCs w:val="24"/>
        </w:rPr>
      </w:pPr>
      <w:bookmarkStart w:id="23" w:name="Par325"/>
      <w:bookmarkEnd w:id="23"/>
      <w:r w:rsidRPr="0003198F">
        <w:rPr>
          <w:b/>
          <w:sz w:val="24"/>
          <w:szCs w:val="24"/>
        </w:rPr>
        <w:t>Раздел 4. ПОРЯДОК И ФОРМЫ КОНТРОЛЯ</w:t>
      </w:r>
    </w:p>
    <w:p w:rsidR="0003198F" w:rsidRPr="0003198F" w:rsidRDefault="0003198F" w:rsidP="0003198F">
      <w:pPr>
        <w:widowControl w:val="0"/>
        <w:autoSpaceDE w:val="0"/>
        <w:autoSpaceDN w:val="0"/>
        <w:adjustRightInd w:val="0"/>
        <w:ind w:firstLine="567"/>
        <w:jc w:val="center"/>
        <w:rPr>
          <w:b/>
          <w:sz w:val="24"/>
          <w:szCs w:val="24"/>
        </w:rPr>
      </w:pPr>
      <w:r w:rsidRPr="0003198F">
        <w:rPr>
          <w:b/>
          <w:sz w:val="24"/>
          <w:szCs w:val="24"/>
        </w:rPr>
        <w:t>ЗА ИСПОЛНЕНИЕМ МУНИЦИПАЛЬНОЙ ФУНКЦИИ</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113. Контроль за полнотой и качеством осуществления муниципального дорожного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114. Контроль за осуществлением муниципального дорожного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дорожного контроля.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115. Текущий контроль за соблюдением и исполнением должностными лицами, уполномоченными в области муниципального дорожного контроля положений настоящего Административного регламента и иных нормативных актов осуществляется Главой сельского поселения.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116. Периодичность плановых проверок осуществления муниципального дорожного контроля устанавливается Главой сельского поселения.</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117. Внеплановые проверки проводятся на основании обращений заинтересованных лиц о ненадлежащем исполнении должностными лицами муниципального дорожного контроля своих обязанностей.</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118. По результатам проверки составляется акт проверки, в котором отмечаются выявленные недостатки и предложения по их устранению.</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119. Должностные лица несут ответственность за решения и действия (бездействие), принимаемые и осуществляемые в ходе осуществления муниципального дорожного контроля, в соответствии с действующим законодательством.</w:t>
      </w:r>
    </w:p>
    <w:p w:rsidR="0003198F" w:rsidRPr="0003198F" w:rsidRDefault="0003198F" w:rsidP="0003198F">
      <w:pPr>
        <w:widowControl w:val="0"/>
        <w:autoSpaceDE w:val="0"/>
        <w:autoSpaceDN w:val="0"/>
        <w:adjustRightInd w:val="0"/>
        <w:ind w:firstLine="567"/>
        <w:jc w:val="both"/>
        <w:rPr>
          <w:sz w:val="24"/>
          <w:szCs w:val="24"/>
        </w:rPr>
      </w:pPr>
      <w:r w:rsidRPr="0003198F">
        <w:rPr>
          <w:sz w:val="24"/>
          <w:szCs w:val="24"/>
        </w:rPr>
        <w:t>120.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center"/>
        <w:outlineLvl w:val="1"/>
        <w:rPr>
          <w:b/>
          <w:sz w:val="24"/>
          <w:szCs w:val="24"/>
        </w:rPr>
      </w:pPr>
      <w:bookmarkStart w:id="24" w:name="Par337"/>
      <w:bookmarkEnd w:id="24"/>
      <w:r w:rsidRPr="0003198F">
        <w:rPr>
          <w:b/>
          <w:sz w:val="24"/>
          <w:szCs w:val="24"/>
        </w:rPr>
        <w:t>Раздел 5. ДОСУДЕБНЫЙ (ВНЕСУДЕБНЫЙ) ПОРЯДОК ОБЖАЛОВАНИЯ</w:t>
      </w:r>
    </w:p>
    <w:p w:rsidR="0003198F" w:rsidRPr="0003198F" w:rsidRDefault="0003198F" w:rsidP="0003198F">
      <w:pPr>
        <w:widowControl w:val="0"/>
        <w:autoSpaceDE w:val="0"/>
        <w:autoSpaceDN w:val="0"/>
        <w:adjustRightInd w:val="0"/>
        <w:ind w:firstLine="567"/>
        <w:jc w:val="center"/>
        <w:rPr>
          <w:b/>
          <w:sz w:val="24"/>
          <w:szCs w:val="24"/>
        </w:rPr>
      </w:pPr>
      <w:r w:rsidRPr="0003198F">
        <w:rPr>
          <w:b/>
          <w:sz w:val="24"/>
          <w:szCs w:val="24"/>
        </w:rPr>
        <w:t>РЕШЕНИЙ И ДЕЙСТВИЙ (БЕЗДЕЙСТВИЯ) ДОЛЖНОСТНЫХ ЛИЦ,</w:t>
      </w:r>
    </w:p>
    <w:p w:rsidR="0003198F" w:rsidRPr="0003198F" w:rsidRDefault="0003198F" w:rsidP="0003198F">
      <w:pPr>
        <w:widowControl w:val="0"/>
        <w:autoSpaceDE w:val="0"/>
        <w:autoSpaceDN w:val="0"/>
        <w:adjustRightInd w:val="0"/>
        <w:ind w:firstLine="567"/>
        <w:jc w:val="center"/>
        <w:rPr>
          <w:b/>
          <w:sz w:val="24"/>
          <w:szCs w:val="24"/>
        </w:rPr>
      </w:pPr>
      <w:r w:rsidRPr="0003198F">
        <w:rPr>
          <w:b/>
          <w:sz w:val="24"/>
          <w:szCs w:val="24"/>
        </w:rPr>
        <w:t>ИСПОЛНЯЮЩИХ МУНИЦИПАЛЬНУЮ ФУНКЦИЮ</w:t>
      </w:r>
    </w:p>
    <w:p w:rsidR="0003198F" w:rsidRPr="0003198F" w:rsidRDefault="0003198F" w:rsidP="0003198F">
      <w:pPr>
        <w:widowControl w:val="0"/>
        <w:autoSpaceDE w:val="0"/>
        <w:autoSpaceDN w:val="0"/>
        <w:adjustRightInd w:val="0"/>
        <w:ind w:firstLine="567"/>
        <w:jc w:val="both"/>
        <w:rPr>
          <w:b/>
          <w:sz w:val="24"/>
          <w:szCs w:val="24"/>
        </w:rPr>
      </w:pP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121. Заявители (физические, либо юридические лица) вправе обжаловать решения, действия (бездействие) Администрации Зональненского сельского поселения, специалистов в досудебном (внесудебном) порядке.</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122.</w:t>
      </w:r>
      <w:r w:rsidRPr="0003198F">
        <w:rPr>
          <w:rFonts w:eastAsia="Arial"/>
          <w:sz w:val="24"/>
          <w:szCs w:val="24"/>
          <w:lang w:eastAsia="ar-SA"/>
        </w:rPr>
        <w:tab/>
        <w:t xml:space="preserve">Обжалование действий (бездействия) Администрации Зональненского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123. Заявитель может обратиться с жалобой в том числе в следующих случаях:</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1) нарушение  срока регистрации запроса заявителя о предоставлении муниципальной услуги;</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2) нарушение  срока предоставления муниципальной услуги;</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 xml:space="preserve">5) отказ  в предоставлении муниципальной услуги, если основания отказа не </w:t>
      </w:r>
      <w:r w:rsidRPr="0003198F">
        <w:rPr>
          <w:rFonts w:eastAsia="Arial"/>
          <w:sz w:val="24"/>
          <w:szCs w:val="24"/>
          <w:lang w:eastAsia="ar-SA"/>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124 . Общие требования к порядку подачи и рассмотрения жалобы</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2) Жалоба может быть направлена по почте,  с использованием информационно-телекоммуникационной сети "Интернет", официального сайта Администрации Зональненского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4) Жалоба должна содержать:</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lastRenderedPageBreak/>
        <w:t>6) По результатам рассмотрения жалобы орган, предоставляющий муниципальную услугу, принимает одно из следующих решений:</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 отказывает в удовлетворении жалобы.</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98F" w:rsidRPr="0003198F" w:rsidRDefault="0003198F" w:rsidP="0003198F">
      <w:pPr>
        <w:widowControl w:val="0"/>
        <w:suppressAutoHyphens/>
        <w:autoSpaceDE w:val="0"/>
        <w:ind w:firstLine="540"/>
        <w:jc w:val="both"/>
        <w:rPr>
          <w:rFonts w:eastAsia="Arial"/>
          <w:sz w:val="24"/>
          <w:szCs w:val="24"/>
          <w:lang w:eastAsia="ar-SA"/>
        </w:rPr>
      </w:pPr>
      <w:r w:rsidRPr="0003198F">
        <w:rPr>
          <w:rFonts w:eastAsia="Arial"/>
          <w:sz w:val="24"/>
          <w:szCs w:val="24"/>
          <w:lang w:eastAsia="ar-SA"/>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03198F" w:rsidRPr="0003198F" w:rsidRDefault="0003198F" w:rsidP="0003198F">
      <w:pPr>
        <w:widowControl w:val="0"/>
        <w:suppressAutoHyphens/>
        <w:autoSpaceDE w:val="0"/>
        <w:ind w:firstLine="540"/>
        <w:jc w:val="both"/>
        <w:rPr>
          <w:rFonts w:eastAsia="Arial"/>
          <w:sz w:val="24"/>
          <w:szCs w:val="24"/>
          <w:lang w:eastAsia="ar-SA"/>
        </w:rPr>
      </w:pPr>
    </w:p>
    <w:p w:rsidR="0003198F" w:rsidRPr="0003198F" w:rsidRDefault="0003198F" w:rsidP="0003198F">
      <w:pPr>
        <w:widowControl w:val="0"/>
        <w:suppressAutoHyphens/>
        <w:autoSpaceDE w:val="0"/>
        <w:ind w:firstLine="540"/>
        <w:jc w:val="both"/>
        <w:rPr>
          <w:rFonts w:eastAsia="Arial"/>
          <w:sz w:val="24"/>
          <w:szCs w:val="24"/>
          <w:lang w:eastAsia="ar-SA"/>
        </w:rPr>
      </w:pPr>
    </w:p>
    <w:p w:rsidR="0003198F" w:rsidRPr="0003198F" w:rsidRDefault="0003198F" w:rsidP="0003198F">
      <w:pPr>
        <w:widowControl w:val="0"/>
        <w:suppressAutoHyphens/>
        <w:autoSpaceDE w:val="0"/>
        <w:ind w:firstLine="540"/>
        <w:jc w:val="both"/>
        <w:rPr>
          <w:rFonts w:eastAsia="Arial"/>
          <w:sz w:val="24"/>
          <w:szCs w:val="24"/>
          <w:lang w:eastAsia="ar-SA"/>
        </w:rPr>
      </w:pPr>
    </w:p>
    <w:p w:rsidR="0003198F" w:rsidRPr="0003198F" w:rsidRDefault="0003198F" w:rsidP="0003198F">
      <w:pPr>
        <w:widowControl w:val="0"/>
        <w:suppressAutoHyphens/>
        <w:autoSpaceDE w:val="0"/>
        <w:ind w:firstLine="540"/>
        <w:jc w:val="both"/>
        <w:rPr>
          <w:rFonts w:eastAsia="Arial"/>
          <w:sz w:val="24"/>
          <w:szCs w:val="24"/>
          <w:lang w:eastAsia="ar-SA"/>
        </w:rPr>
      </w:pPr>
    </w:p>
    <w:p w:rsidR="0003198F" w:rsidRPr="0003198F" w:rsidRDefault="0003198F" w:rsidP="0003198F">
      <w:pPr>
        <w:widowControl w:val="0"/>
        <w:suppressAutoHyphens/>
        <w:autoSpaceDE w:val="0"/>
        <w:ind w:firstLine="540"/>
        <w:jc w:val="both"/>
        <w:rPr>
          <w:rFonts w:eastAsia="Arial"/>
          <w:sz w:val="24"/>
          <w:szCs w:val="24"/>
          <w:lang w:eastAsia="ar-SA"/>
        </w:rPr>
      </w:pPr>
    </w:p>
    <w:p w:rsidR="0003198F" w:rsidRPr="0003198F" w:rsidRDefault="0003198F" w:rsidP="0003198F">
      <w:pPr>
        <w:widowControl w:val="0"/>
        <w:suppressAutoHyphens/>
        <w:autoSpaceDE w:val="0"/>
        <w:ind w:firstLine="540"/>
        <w:jc w:val="both"/>
        <w:rPr>
          <w:rFonts w:eastAsia="Arial"/>
          <w:sz w:val="24"/>
          <w:szCs w:val="24"/>
          <w:lang w:eastAsia="ar-SA"/>
        </w:rPr>
      </w:pP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both"/>
        <w:rPr>
          <w:sz w:val="24"/>
          <w:szCs w:val="24"/>
        </w:rPr>
      </w:pPr>
    </w:p>
    <w:p w:rsidR="0003198F" w:rsidRPr="0003198F" w:rsidRDefault="0003198F" w:rsidP="0003198F">
      <w:pPr>
        <w:widowControl w:val="0"/>
        <w:autoSpaceDE w:val="0"/>
        <w:autoSpaceDN w:val="0"/>
        <w:adjustRightInd w:val="0"/>
        <w:ind w:firstLine="567"/>
        <w:jc w:val="right"/>
        <w:outlineLvl w:val="1"/>
        <w:rPr>
          <w:sz w:val="24"/>
          <w:szCs w:val="24"/>
        </w:rPr>
      </w:pPr>
      <w:bookmarkStart w:id="25" w:name="Par385"/>
      <w:bookmarkEnd w:id="25"/>
    </w:p>
    <w:p w:rsidR="0003198F" w:rsidRPr="0003198F" w:rsidRDefault="0003198F" w:rsidP="0003198F">
      <w:pPr>
        <w:widowControl w:val="0"/>
        <w:autoSpaceDE w:val="0"/>
        <w:autoSpaceDN w:val="0"/>
        <w:adjustRightInd w:val="0"/>
        <w:ind w:firstLine="567"/>
        <w:jc w:val="right"/>
        <w:outlineLvl w:val="1"/>
        <w:rPr>
          <w:sz w:val="24"/>
          <w:szCs w:val="24"/>
        </w:rPr>
      </w:pPr>
    </w:p>
    <w:p w:rsidR="0003198F" w:rsidRPr="0003198F" w:rsidRDefault="0003198F" w:rsidP="0003198F">
      <w:pPr>
        <w:widowControl w:val="0"/>
        <w:autoSpaceDE w:val="0"/>
        <w:autoSpaceDN w:val="0"/>
        <w:adjustRightInd w:val="0"/>
        <w:ind w:firstLine="567"/>
        <w:jc w:val="right"/>
        <w:outlineLvl w:val="1"/>
        <w:rPr>
          <w:sz w:val="24"/>
          <w:szCs w:val="24"/>
        </w:rPr>
      </w:pPr>
    </w:p>
    <w:p w:rsidR="0003198F" w:rsidRPr="0003198F" w:rsidRDefault="0003198F" w:rsidP="0003198F">
      <w:pPr>
        <w:widowControl w:val="0"/>
        <w:autoSpaceDE w:val="0"/>
        <w:autoSpaceDN w:val="0"/>
        <w:adjustRightInd w:val="0"/>
        <w:ind w:firstLine="567"/>
        <w:jc w:val="right"/>
        <w:outlineLvl w:val="1"/>
        <w:rPr>
          <w:sz w:val="24"/>
          <w:szCs w:val="24"/>
        </w:rPr>
      </w:pPr>
    </w:p>
    <w:p w:rsidR="0003198F" w:rsidRPr="0003198F" w:rsidRDefault="0003198F" w:rsidP="0003198F">
      <w:pPr>
        <w:widowControl w:val="0"/>
        <w:autoSpaceDE w:val="0"/>
        <w:autoSpaceDN w:val="0"/>
        <w:adjustRightInd w:val="0"/>
        <w:ind w:firstLine="567"/>
        <w:jc w:val="right"/>
        <w:outlineLvl w:val="1"/>
        <w:rPr>
          <w:sz w:val="24"/>
          <w:szCs w:val="24"/>
        </w:rPr>
      </w:pPr>
    </w:p>
    <w:p w:rsidR="0003198F" w:rsidRPr="0003198F" w:rsidRDefault="0003198F" w:rsidP="0003198F">
      <w:pPr>
        <w:widowControl w:val="0"/>
        <w:autoSpaceDE w:val="0"/>
        <w:autoSpaceDN w:val="0"/>
        <w:adjustRightInd w:val="0"/>
        <w:ind w:firstLine="567"/>
        <w:jc w:val="right"/>
        <w:outlineLvl w:val="1"/>
        <w:rPr>
          <w:sz w:val="24"/>
          <w:szCs w:val="24"/>
        </w:rPr>
      </w:pPr>
    </w:p>
    <w:p w:rsidR="0003198F" w:rsidRPr="0003198F" w:rsidRDefault="0003198F" w:rsidP="0003198F">
      <w:pPr>
        <w:widowControl w:val="0"/>
        <w:autoSpaceDE w:val="0"/>
        <w:autoSpaceDN w:val="0"/>
        <w:adjustRightInd w:val="0"/>
        <w:ind w:firstLine="567"/>
        <w:jc w:val="right"/>
        <w:outlineLvl w:val="1"/>
        <w:rPr>
          <w:sz w:val="24"/>
          <w:szCs w:val="24"/>
        </w:rPr>
      </w:pPr>
    </w:p>
    <w:p w:rsidR="0003198F" w:rsidRPr="0003198F" w:rsidRDefault="0003198F" w:rsidP="0003198F">
      <w:pPr>
        <w:widowControl w:val="0"/>
        <w:autoSpaceDE w:val="0"/>
        <w:autoSpaceDN w:val="0"/>
        <w:adjustRightInd w:val="0"/>
        <w:ind w:firstLine="567"/>
        <w:jc w:val="right"/>
        <w:outlineLvl w:val="1"/>
        <w:rPr>
          <w:sz w:val="24"/>
          <w:szCs w:val="24"/>
        </w:rPr>
      </w:pPr>
    </w:p>
    <w:p w:rsidR="0003198F" w:rsidRPr="0003198F" w:rsidRDefault="0003198F" w:rsidP="0003198F">
      <w:pPr>
        <w:widowControl w:val="0"/>
        <w:autoSpaceDE w:val="0"/>
        <w:autoSpaceDN w:val="0"/>
        <w:adjustRightInd w:val="0"/>
        <w:ind w:firstLine="567"/>
        <w:jc w:val="right"/>
        <w:outlineLvl w:val="1"/>
        <w:rPr>
          <w:sz w:val="24"/>
          <w:szCs w:val="24"/>
        </w:rPr>
      </w:pPr>
    </w:p>
    <w:p w:rsidR="0003198F" w:rsidRPr="0003198F" w:rsidRDefault="0003198F" w:rsidP="0003198F">
      <w:pPr>
        <w:widowControl w:val="0"/>
        <w:autoSpaceDE w:val="0"/>
        <w:autoSpaceDN w:val="0"/>
        <w:adjustRightInd w:val="0"/>
        <w:ind w:firstLine="567"/>
        <w:jc w:val="right"/>
        <w:outlineLvl w:val="1"/>
        <w:rPr>
          <w:sz w:val="24"/>
          <w:szCs w:val="24"/>
        </w:rPr>
      </w:pPr>
    </w:p>
    <w:p w:rsidR="0003198F" w:rsidRPr="0003198F" w:rsidRDefault="0003198F" w:rsidP="0003198F">
      <w:pPr>
        <w:widowControl w:val="0"/>
        <w:autoSpaceDE w:val="0"/>
        <w:autoSpaceDN w:val="0"/>
        <w:adjustRightInd w:val="0"/>
        <w:ind w:firstLine="567"/>
        <w:jc w:val="right"/>
        <w:outlineLvl w:val="1"/>
        <w:rPr>
          <w:sz w:val="24"/>
          <w:szCs w:val="24"/>
        </w:rPr>
      </w:pPr>
    </w:p>
    <w:p w:rsidR="0003198F" w:rsidRPr="0003198F" w:rsidRDefault="0003198F" w:rsidP="0003198F">
      <w:pPr>
        <w:widowControl w:val="0"/>
        <w:autoSpaceDE w:val="0"/>
        <w:autoSpaceDN w:val="0"/>
        <w:adjustRightInd w:val="0"/>
        <w:ind w:firstLine="567"/>
        <w:jc w:val="right"/>
        <w:outlineLvl w:val="1"/>
        <w:rPr>
          <w:sz w:val="24"/>
          <w:szCs w:val="24"/>
        </w:rPr>
      </w:pPr>
    </w:p>
    <w:p w:rsidR="0003198F" w:rsidRPr="0003198F" w:rsidRDefault="0003198F" w:rsidP="0003198F">
      <w:pPr>
        <w:widowControl w:val="0"/>
        <w:suppressAutoHyphens/>
        <w:autoSpaceDE w:val="0"/>
        <w:ind w:firstLine="720"/>
        <w:jc w:val="right"/>
        <w:outlineLvl w:val="1"/>
        <w:rPr>
          <w:rFonts w:eastAsia="Arial"/>
          <w:sz w:val="24"/>
          <w:szCs w:val="24"/>
          <w:lang w:eastAsia="ar-SA"/>
        </w:rPr>
      </w:pPr>
    </w:p>
    <w:p w:rsidR="0003198F" w:rsidRPr="0003198F" w:rsidRDefault="0003198F" w:rsidP="0003198F">
      <w:pPr>
        <w:widowControl w:val="0"/>
        <w:suppressAutoHyphens/>
        <w:autoSpaceDE w:val="0"/>
        <w:ind w:firstLine="720"/>
        <w:jc w:val="right"/>
        <w:outlineLvl w:val="1"/>
        <w:rPr>
          <w:rFonts w:eastAsia="Arial"/>
          <w:sz w:val="16"/>
          <w:szCs w:val="16"/>
          <w:lang w:eastAsia="ar-SA"/>
        </w:rPr>
      </w:pPr>
    </w:p>
    <w:p w:rsidR="0003198F" w:rsidRPr="0003198F" w:rsidRDefault="0003198F" w:rsidP="0003198F">
      <w:pPr>
        <w:widowControl w:val="0"/>
        <w:suppressAutoHyphens/>
        <w:autoSpaceDE w:val="0"/>
        <w:ind w:firstLine="720"/>
        <w:jc w:val="right"/>
        <w:outlineLvl w:val="1"/>
        <w:rPr>
          <w:rFonts w:eastAsia="Arial"/>
          <w:sz w:val="16"/>
          <w:szCs w:val="16"/>
          <w:lang w:eastAsia="ar-SA"/>
        </w:rPr>
      </w:pPr>
      <w:r w:rsidRPr="0003198F">
        <w:rPr>
          <w:rFonts w:eastAsia="Arial"/>
          <w:sz w:val="16"/>
          <w:szCs w:val="16"/>
          <w:lang w:eastAsia="ar-SA"/>
        </w:rPr>
        <w:br w:type="page"/>
      </w:r>
      <w:r w:rsidRPr="0003198F">
        <w:rPr>
          <w:rFonts w:eastAsia="Arial"/>
          <w:sz w:val="16"/>
          <w:szCs w:val="16"/>
          <w:lang w:eastAsia="ar-SA"/>
        </w:rPr>
        <w:lastRenderedPageBreak/>
        <w:t>Приложение 1</w:t>
      </w:r>
    </w:p>
    <w:p w:rsidR="0003198F" w:rsidRPr="0003198F" w:rsidRDefault="0003198F" w:rsidP="0003198F">
      <w:pPr>
        <w:widowControl w:val="0"/>
        <w:suppressAutoHyphens/>
        <w:autoSpaceDE w:val="0"/>
        <w:ind w:firstLine="720"/>
        <w:jc w:val="right"/>
        <w:rPr>
          <w:rFonts w:eastAsia="Arial"/>
          <w:sz w:val="16"/>
          <w:szCs w:val="16"/>
          <w:lang w:eastAsia="ar-SA"/>
        </w:rPr>
      </w:pPr>
      <w:r w:rsidRPr="0003198F">
        <w:rPr>
          <w:rFonts w:eastAsia="Arial"/>
          <w:sz w:val="16"/>
          <w:szCs w:val="16"/>
          <w:lang w:eastAsia="ar-SA"/>
        </w:rPr>
        <w:t>к Административному регламенту</w:t>
      </w:r>
    </w:p>
    <w:p w:rsidR="0003198F" w:rsidRPr="0003198F" w:rsidRDefault="0003198F" w:rsidP="0003198F">
      <w:pPr>
        <w:widowControl w:val="0"/>
        <w:suppressAutoHyphens/>
        <w:autoSpaceDE w:val="0"/>
        <w:ind w:firstLine="720"/>
        <w:jc w:val="right"/>
        <w:rPr>
          <w:rFonts w:eastAsia="Arial"/>
          <w:sz w:val="16"/>
          <w:szCs w:val="16"/>
          <w:lang w:eastAsia="ar-SA"/>
        </w:rPr>
      </w:pPr>
      <w:r w:rsidRPr="0003198F">
        <w:rPr>
          <w:rFonts w:eastAsia="Arial"/>
          <w:sz w:val="16"/>
          <w:szCs w:val="16"/>
          <w:lang w:eastAsia="ar-SA"/>
        </w:rPr>
        <w:t>осуществления муниципального контроля за сохранностью</w:t>
      </w:r>
    </w:p>
    <w:p w:rsidR="0003198F" w:rsidRPr="0003198F" w:rsidRDefault="0003198F" w:rsidP="0003198F">
      <w:pPr>
        <w:widowControl w:val="0"/>
        <w:suppressAutoHyphens/>
        <w:autoSpaceDE w:val="0"/>
        <w:ind w:firstLine="720"/>
        <w:jc w:val="right"/>
        <w:rPr>
          <w:rFonts w:eastAsia="Arial"/>
          <w:sz w:val="16"/>
          <w:szCs w:val="16"/>
          <w:lang w:eastAsia="ar-SA"/>
        </w:rPr>
      </w:pPr>
      <w:r w:rsidRPr="0003198F">
        <w:rPr>
          <w:rFonts w:eastAsia="Arial"/>
          <w:sz w:val="16"/>
          <w:szCs w:val="16"/>
          <w:lang w:eastAsia="ar-SA"/>
        </w:rPr>
        <w:t xml:space="preserve">автомобильных дорог местного значения в границах </w:t>
      </w:r>
    </w:p>
    <w:p w:rsidR="0003198F" w:rsidRPr="0003198F" w:rsidRDefault="0003198F" w:rsidP="0003198F">
      <w:pPr>
        <w:widowControl w:val="0"/>
        <w:suppressAutoHyphens/>
        <w:autoSpaceDE w:val="0"/>
        <w:ind w:firstLine="720"/>
        <w:jc w:val="right"/>
        <w:rPr>
          <w:rFonts w:eastAsia="Arial"/>
          <w:sz w:val="16"/>
          <w:szCs w:val="16"/>
          <w:lang w:eastAsia="ar-SA"/>
        </w:rPr>
      </w:pPr>
      <w:r w:rsidRPr="0003198F">
        <w:rPr>
          <w:rFonts w:eastAsia="Arial"/>
          <w:sz w:val="16"/>
          <w:szCs w:val="16"/>
          <w:lang w:eastAsia="ar-SA"/>
        </w:rPr>
        <w:t>муниципального образования "Зональненское сельское поселение"</w:t>
      </w:r>
      <w:bookmarkStart w:id="26" w:name="Par351"/>
      <w:bookmarkEnd w:id="26"/>
    </w:p>
    <w:p w:rsidR="0003198F" w:rsidRPr="0003198F" w:rsidRDefault="0003198F" w:rsidP="0003198F">
      <w:pPr>
        <w:widowControl w:val="0"/>
        <w:suppressAutoHyphens/>
        <w:autoSpaceDE w:val="0"/>
        <w:ind w:firstLine="720"/>
        <w:jc w:val="right"/>
        <w:rPr>
          <w:rFonts w:eastAsia="Arial"/>
          <w:b/>
          <w:sz w:val="24"/>
          <w:szCs w:val="24"/>
          <w:lang w:eastAsia="ar-SA"/>
        </w:rPr>
      </w:pPr>
    </w:p>
    <w:p w:rsidR="0003198F" w:rsidRPr="0003198F" w:rsidRDefault="0003198F" w:rsidP="0003198F">
      <w:pPr>
        <w:widowControl w:val="0"/>
        <w:suppressAutoHyphens/>
        <w:autoSpaceDE w:val="0"/>
        <w:jc w:val="center"/>
        <w:rPr>
          <w:rFonts w:eastAsia="Arial"/>
          <w:b/>
          <w:sz w:val="24"/>
          <w:szCs w:val="24"/>
          <w:lang w:eastAsia="ar-SA"/>
        </w:rPr>
      </w:pPr>
      <w:r w:rsidRPr="0003198F">
        <w:rPr>
          <w:rFonts w:eastAsia="Arial"/>
          <w:b/>
          <w:sz w:val="24"/>
          <w:szCs w:val="24"/>
          <w:lang w:eastAsia="ar-SA"/>
        </w:rPr>
        <w:t>БЛОК-СХЕМА</w:t>
      </w:r>
    </w:p>
    <w:p w:rsidR="0003198F" w:rsidRPr="0003198F" w:rsidRDefault="0003198F" w:rsidP="0003198F">
      <w:pPr>
        <w:widowControl w:val="0"/>
        <w:suppressAutoHyphens/>
        <w:autoSpaceDE w:val="0"/>
        <w:ind w:firstLine="720"/>
        <w:jc w:val="both"/>
        <w:rPr>
          <w:rFonts w:eastAsia="Arial"/>
          <w:sz w:val="26"/>
          <w:szCs w:val="26"/>
          <w:lang w:eastAsia="ar-SA"/>
        </w:rPr>
      </w:pPr>
      <w:r w:rsidRPr="0003198F">
        <w:rPr>
          <w:rFonts w:eastAsia="Arial"/>
          <w:noProof/>
          <w:sz w:val="18"/>
          <w:szCs w:val="18"/>
        </w:rPr>
        <w:pict>
          <v:roundrect id="Скругленный прямоугольник 38" o:spid="_x0000_s1070" style="position:absolute;left:0;text-align:left;margin-left:94.25pt;margin-top:2.7pt;width:268.6pt;height:27.7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" strokecolor="#f79646" strokeweight="2pt">
            <v:textbox>
              <w:txbxContent>
                <w:p w:rsidR="0003198F" w:rsidRDefault="0003198F" w:rsidP="0003198F">
                  <w:pPr>
                    <w:jc w:val="center"/>
                  </w:pPr>
                  <w:r>
                    <w:rPr>
                      <w:rFonts w:ascii="Calibri" w:hAnsi="Calibri"/>
                      <w:sz w:val="22"/>
                      <w:szCs w:val="22"/>
                    </w:rPr>
                    <w:t>Принятие решения о проведении проверки</w:t>
                  </w:r>
                </w:p>
                <w:p w:rsidR="0003198F" w:rsidRDefault="0003198F" w:rsidP="0003198F">
                  <w:pPr>
                    <w:jc w:val="center"/>
                  </w:pPr>
                </w:p>
              </w:txbxContent>
            </v:textbox>
          </v:roundrect>
        </w:pict>
      </w:r>
    </w:p>
    <w:p w:rsidR="0003198F" w:rsidRPr="0003198F" w:rsidRDefault="0003198F" w:rsidP="0003198F">
      <w:pPr>
        <w:widowControl w:val="0"/>
        <w:suppressAutoHyphens/>
        <w:autoSpaceDE w:val="0"/>
        <w:ind w:firstLine="720"/>
        <w:jc w:val="both"/>
        <w:rPr>
          <w:rFonts w:eastAsia="Arial"/>
          <w:sz w:val="26"/>
          <w:szCs w:val="26"/>
          <w:lang w:eastAsia="ar-SA"/>
        </w:rPr>
      </w:pPr>
    </w:p>
    <w:p w:rsidR="0003198F" w:rsidRPr="0003198F" w:rsidRDefault="0003198F" w:rsidP="0003198F">
      <w:pPr>
        <w:widowControl w:val="0"/>
        <w:suppressAutoHyphens/>
        <w:autoSpaceDE w:val="0"/>
        <w:ind w:firstLine="720"/>
        <w:jc w:val="both"/>
        <w:rPr>
          <w:rFonts w:eastAsia="Arial"/>
          <w:sz w:val="26"/>
          <w:szCs w:val="26"/>
          <w:lang w:eastAsia="ar-SA"/>
        </w:rPr>
      </w:pPr>
      <w:r w:rsidRPr="0003198F">
        <w:rPr>
          <w:rFonts w:eastAsia="Arial"/>
          <w:noProof/>
          <w:sz w:val="18"/>
          <w:szCs w:val="18"/>
        </w:rPr>
        <w:pict>
          <v:shapetype id="_x0000_t32" coordsize="21600,21600" o:spt="32" o:oned="t" path="m,l21600,21600e" filled="f">
            <v:path arrowok="t" fillok="f" o:connecttype="none"/>
            <o:lock v:ext="edit" shapetype="t"/>
          </v:shapetype>
          <v:shape id="Прямая со стрелкой 36" o:spid="_x0000_s1060" type="#_x0000_t32" style="position:absolute;left:0;text-align:left;margin-left:220.35pt;margin-top:.5pt;width:0;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rg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">
            <v:stroke endarrow="block"/>
          </v:shape>
        </w:pict>
      </w:r>
    </w:p>
    <w:p w:rsidR="0003198F" w:rsidRPr="0003198F" w:rsidRDefault="0003198F" w:rsidP="0003198F">
      <w:pPr>
        <w:widowControl w:val="0"/>
        <w:suppressAutoHyphens/>
        <w:autoSpaceDE w:val="0"/>
        <w:ind w:firstLine="720"/>
        <w:jc w:val="both"/>
        <w:rPr>
          <w:rFonts w:eastAsia="Arial"/>
          <w:sz w:val="26"/>
          <w:szCs w:val="26"/>
          <w:lang w:eastAsia="ar-SA"/>
        </w:rPr>
      </w:pPr>
      <w:r w:rsidRPr="0003198F">
        <w:rPr>
          <w:rFonts w:eastAsia="Arial"/>
          <w:noProof/>
          <w:sz w:val="18"/>
          <w:szCs w:val="18"/>
        </w:rPr>
        <w:pict>
          <v:roundrect id="Скругленный прямоугольник 39" o:spid="_x0000_s1071" style="position:absolute;left:0;text-align:left;margin-left:11.15pt;margin-top:3.5pt;width:464.5pt;height:60.2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" strokecolor="#f79646" strokeweight="2pt">
            <v:textbox>
              <w:txbxContent>
                <w:p w:rsidR="0003198F" w:rsidRDefault="0003198F" w:rsidP="0003198F">
                  <w:pPr>
                    <w:jc w:val="center"/>
                  </w:pPr>
                  <w:r>
                    <w:rPr>
                      <w:rFonts w:ascii="Calibri" w:hAnsi="Calibri"/>
                      <w:sz w:val="22"/>
                      <w:szCs w:val="22"/>
                    </w:rPr>
                    <w:t xml:space="preserve">Издание распоряжения Администрации Зональненского сельского поселения о проведении проверки и ознакомление под подпись  с распоряжением юридического лица, индивидуального предпринимателя, в отношении которого проводится проверка  </w:t>
                  </w:r>
                </w:p>
                <w:p w:rsidR="0003198F" w:rsidRDefault="0003198F" w:rsidP="0003198F">
                  <w:pPr>
                    <w:jc w:val="center"/>
                  </w:pPr>
                </w:p>
              </w:txbxContent>
            </v:textbox>
          </v:roundrect>
        </w:pict>
      </w:r>
    </w:p>
    <w:p w:rsidR="0003198F" w:rsidRPr="0003198F" w:rsidRDefault="0003198F" w:rsidP="0003198F">
      <w:pPr>
        <w:widowControl w:val="0"/>
        <w:suppressAutoHyphens/>
        <w:autoSpaceDE w:val="0"/>
        <w:ind w:firstLine="720"/>
        <w:jc w:val="both"/>
        <w:rPr>
          <w:rFonts w:eastAsia="Arial"/>
          <w:sz w:val="26"/>
          <w:szCs w:val="26"/>
          <w:lang w:eastAsia="ar-SA"/>
        </w:rPr>
      </w:pPr>
    </w:p>
    <w:p w:rsidR="0003198F" w:rsidRPr="0003198F" w:rsidRDefault="0003198F" w:rsidP="0003198F">
      <w:pPr>
        <w:autoSpaceDE w:val="0"/>
        <w:autoSpaceDN w:val="0"/>
        <w:adjustRightInd w:val="0"/>
        <w:jc w:val="center"/>
        <w:rPr>
          <w:sz w:val="20"/>
        </w:rPr>
      </w:pPr>
    </w:p>
    <w:p w:rsidR="0003198F" w:rsidRPr="0003198F" w:rsidRDefault="0003198F" w:rsidP="0003198F">
      <w:pPr>
        <w:autoSpaceDE w:val="0"/>
        <w:autoSpaceDN w:val="0"/>
        <w:adjustRightInd w:val="0"/>
        <w:jc w:val="both"/>
        <w:rPr>
          <w:sz w:val="20"/>
        </w:rPr>
      </w:pPr>
    </w:p>
    <w:p w:rsidR="0003198F" w:rsidRPr="0003198F" w:rsidRDefault="0003198F" w:rsidP="0003198F">
      <w:pPr>
        <w:autoSpaceDE w:val="0"/>
        <w:autoSpaceDN w:val="0"/>
        <w:adjustRightInd w:val="0"/>
        <w:jc w:val="both"/>
        <w:rPr>
          <w:sz w:val="20"/>
        </w:rPr>
      </w:pPr>
      <w:r w:rsidRPr="0003198F">
        <w:rPr>
          <w:noProof/>
          <w:sz w:val="24"/>
          <w:szCs w:val="24"/>
        </w:rPr>
        <w:pict>
          <v:shape id="Прямая со стрелкой 34" o:spid="_x0000_s1061" type="#_x0000_t32" style="position:absolute;left:0;text-align:left;margin-left:103.3pt;margin-top:6.2pt;width:0;height: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">
            <v:stroke endarrow="block"/>
          </v:shape>
        </w:pict>
      </w:r>
      <w:r w:rsidRPr="0003198F">
        <w:rPr>
          <w:noProof/>
          <w:sz w:val="24"/>
          <w:szCs w:val="24"/>
        </w:rPr>
        <w:pict>
          <v:shape id="Прямая со стрелкой 33" o:spid="_x0000_s1062" type="#_x0000_t32" style="position:absolute;left:0;text-align:left;margin-left:362.9pt;margin-top:10.8pt;width:0;height:20.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uhYQ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">
            <v:stroke endarrow="block"/>
          </v:shape>
        </w:pict>
      </w:r>
    </w:p>
    <w:p w:rsidR="0003198F" w:rsidRPr="0003198F" w:rsidRDefault="0003198F" w:rsidP="0003198F">
      <w:pPr>
        <w:autoSpaceDE w:val="0"/>
        <w:autoSpaceDN w:val="0"/>
        <w:adjustRightInd w:val="0"/>
        <w:jc w:val="both"/>
        <w:rPr>
          <w:sz w:val="20"/>
        </w:rPr>
      </w:pPr>
    </w:p>
    <w:p w:rsidR="0003198F" w:rsidRPr="0003198F" w:rsidRDefault="0003198F" w:rsidP="0003198F">
      <w:pPr>
        <w:autoSpaceDE w:val="0"/>
        <w:autoSpaceDN w:val="0"/>
        <w:adjustRightInd w:val="0"/>
        <w:jc w:val="both"/>
        <w:rPr>
          <w:sz w:val="20"/>
        </w:rPr>
      </w:pPr>
      <w:r w:rsidRPr="0003198F">
        <w:rPr>
          <w:noProof/>
          <w:sz w:val="24"/>
          <w:szCs w:val="24"/>
        </w:rPr>
        <w:pict>
          <v:roundrect id="Скругленный прямоугольник 40" o:spid="_x0000_s1072" style="position:absolute;left:0;text-align:left;margin-left:42.95pt;margin-top:8.65pt;width:129.9pt;height:25.6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" strokecolor="#f79646" strokeweight="2pt">
            <v:textbox>
              <w:txbxContent>
                <w:p w:rsidR="0003198F" w:rsidRDefault="0003198F" w:rsidP="0003198F">
                  <w:r w:rsidRPr="009B3892">
                    <w:t>Документарная проверка</w:t>
                  </w:r>
                </w:p>
                <w:p w:rsidR="0003198F" w:rsidRDefault="0003198F" w:rsidP="0003198F">
                  <w:pPr>
                    <w:jc w:val="center"/>
                  </w:pPr>
                </w:p>
              </w:txbxContent>
            </v:textbox>
          </v:roundrect>
        </w:pict>
      </w:r>
      <w:r w:rsidRPr="0003198F">
        <w:rPr>
          <w:noProof/>
          <w:sz w:val="24"/>
          <w:szCs w:val="24"/>
        </w:rPr>
        <w:pict>
          <v:roundrect id="Скругленный прямоугольник 41" o:spid="_x0000_s1073" style="position:absolute;left:0;text-align:left;margin-left:288.1pt;margin-top:8.45pt;width:153pt;height:26.9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" strokecolor="#f79646" strokeweight="2pt">
            <v:textbox>
              <w:txbxContent>
                <w:p w:rsidR="0003198F" w:rsidRPr="009B3892" w:rsidRDefault="0003198F" w:rsidP="0003198F">
                  <w:r w:rsidRPr="009B3892">
                    <w:t xml:space="preserve">Выездная проверка   </w:t>
                  </w:r>
                </w:p>
                <w:p w:rsidR="0003198F" w:rsidRDefault="0003198F" w:rsidP="0003198F">
                  <w:pPr>
                    <w:jc w:val="center"/>
                  </w:pPr>
                </w:p>
              </w:txbxContent>
            </v:textbox>
          </v:roundrect>
        </w:pict>
      </w:r>
    </w:p>
    <w:p w:rsidR="0003198F" w:rsidRPr="0003198F" w:rsidRDefault="0003198F" w:rsidP="0003198F">
      <w:pPr>
        <w:autoSpaceDE w:val="0"/>
        <w:autoSpaceDN w:val="0"/>
        <w:adjustRightInd w:val="0"/>
        <w:jc w:val="both"/>
        <w:rPr>
          <w:sz w:val="20"/>
        </w:rPr>
      </w:pPr>
    </w:p>
    <w:p w:rsidR="0003198F" w:rsidRPr="0003198F" w:rsidRDefault="0003198F" w:rsidP="0003198F">
      <w:pPr>
        <w:autoSpaceDE w:val="0"/>
        <w:autoSpaceDN w:val="0"/>
        <w:adjustRightInd w:val="0"/>
        <w:jc w:val="both"/>
        <w:rPr>
          <w:sz w:val="20"/>
        </w:rPr>
      </w:pPr>
    </w:p>
    <w:p w:rsidR="0003198F" w:rsidRPr="0003198F" w:rsidRDefault="0003198F" w:rsidP="0003198F">
      <w:pPr>
        <w:autoSpaceDE w:val="0"/>
        <w:autoSpaceDN w:val="0"/>
        <w:adjustRightInd w:val="0"/>
        <w:jc w:val="both"/>
        <w:rPr>
          <w:sz w:val="20"/>
        </w:rPr>
      </w:pPr>
      <w:r w:rsidRPr="0003198F">
        <w:rPr>
          <w:noProof/>
          <w:sz w:val="24"/>
          <w:szCs w:val="24"/>
        </w:rPr>
        <w:pict>
          <v:shape id="Прямая со стрелкой 28" o:spid="_x0000_s1064" type="#_x0000_t32" style="position:absolute;left:0;text-align:left;margin-left:362.8pt;margin-top:4.65pt;width:0;height:20.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Mt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Ak1Kkhhl1Hzd3m4fue/dp84A2H7pHWDb3m7vuc/et+9o9dl8QOEPn2sam&#10;AJCra+Nrpyt101xp+tYipfOKqDkPFdyuG0CNfUR0FOI3toH8s/alZuBDFk6HNq5KU3tIaBBahWmt&#10;D9PiK4fo9pDC6WCYjE6H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">
            <v:stroke endarrow="block"/>
          </v:shape>
        </w:pict>
      </w:r>
      <w:r w:rsidRPr="0003198F">
        <w:rPr>
          <w:noProof/>
          <w:sz w:val="24"/>
          <w:szCs w:val="24"/>
        </w:rPr>
        <w:pict>
          <v:shape id="Прямая со стрелкой 50" o:spid="_x0000_s1081" type="#_x0000_t32" style="position:absolute;left:0;text-align:left;margin-left:103.25pt;margin-top:1.2pt;width:0;height:20.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YeYAIAAHcEAAAOAAAAZHJzL2Uyb0RvYy54bWysVM2O0zAQviPxDpbv3SSlW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">
            <v:stroke endarrow="block"/>
          </v:shape>
        </w:pict>
      </w:r>
    </w:p>
    <w:p w:rsidR="0003198F" w:rsidRPr="0003198F" w:rsidRDefault="0003198F" w:rsidP="0003198F">
      <w:pPr>
        <w:autoSpaceDE w:val="0"/>
        <w:autoSpaceDN w:val="0"/>
        <w:adjustRightInd w:val="0"/>
        <w:jc w:val="both"/>
        <w:rPr>
          <w:sz w:val="20"/>
        </w:rPr>
      </w:pPr>
      <w:r w:rsidRPr="0003198F">
        <w:rPr>
          <w:noProof/>
          <w:sz w:val="24"/>
          <w:szCs w:val="24"/>
        </w:rPr>
        <w:pict>
          <v:roundrect id="Скругленный прямоугольник 42" o:spid="_x0000_s1074" style="position:absolute;left:0;text-align:left;margin-left:-8.2pt;margin-top:10.2pt;width:245.5pt;height:83.05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" strokecolor="#f79646" strokeweight="2pt">
            <v:textbox>
              <w:txbxContent>
                <w:p w:rsidR="0003198F" w:rsidRDefault="0003198F" w:rsidP="0003198F">
                  <w:pPr>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p w:rsidR="0003198F" w:rsidRDefault="0003198F" w:rsidP="0003198F">
                  <w:pPr>
                    <w:jc w:val="center"/>
                  </w:pPr>
                </w:p>
              </w:txbxContent>
            </v:textbox>
          </v:roundrect>
        </w:pict>
      </w:r>
    </w:p>
    <w:p w:rsidR="0003198F" w:rsidRPr="0003198F" w:rsidRDefault="0003198F" w:rsidP="0003198F">
      <w:pPr>
        <w:autoSpaceDE w:val="0"/>
        <w:autoSpaceDN w:val="0"/>
        <w:adjustRightInd w:val="0"/>
        <w:jc w:val="both"/>
        <w:rPr>
          <w:sz w:val="20"/>
        </w:rPr>
      </w:pPr>
      <w:r w:rsidRPr="0003198F">
        <w:rPr>
          <w:noProof/>
          <w:sz w:val="24"/>
          <w:szCs w:val="24"/>
        </w:rPr>
        <w:pict>
          <v:roundrect id="Скругленный прямоугольник 45" o:spid="_x0000_s1076" style="position:absolute;left:0;text-align:left;margin-left:299.05pt;margin-top:2.35pt;width:166.8pt;height:1in;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" strokecolor="#f79646" strokeweight="2pt">
            <v:textbox>
              <w:txbxContent>
                <w:p w:rsidR="0003198F" w:rsidRPr="009B3892" w:rsidRDefault="0003198F" w:rsidP="0003198F">
                  <w:pPr>
                    <w:jc w:val="center"/>
                  </w:pPr>
                  <w:r w:rsidRPr="009B3892">
                    <w:t xml:space="preserve">Проведение мероприятий по контролю </w:t>
                  </w:r>
                </w:p>
                <w:p w:rsidR="0003198F" w:rsidRDefault="0003198F" w:rsidP="0003198F">
                  <w:pPr>
                    <w:jc w:val="center"/>
                  </w:pPr>
                </w:p>
              </w:txbxContent>
            </v:textbox>
          </v:roundrect>
        </w:pict>
      </w:r>
    </w:p>
    <w:p w:rsidR="0003198F" w:rsidRPr="0003198F" w:rsidRDefault="0003198F" w:rsidP="0003198F">
      <w:pPr>
        <w:autoSpaceDE w:val="0"/>
        <w:autoSpaceDN w:val="0"/>
        <w:adjustRightInd w:val="0"/>
        <w:jc w:val="both"/>
        <w:rPr>
          <w:sz w:val="20"/>
        </w:rPr>
      </w:pPr>
    </w:p>
    <w:p w:rsidR="0003198F" w:rsidRPr="0003198F" w:rsidRDefault="0003198F" w:rsidP="0003198F">
      <w:pPr>
        <w:autoSpaceDE w:val="0"/>
        <w:autoSpaceDN w:val="0"/>
        <w:adjustRightInd w:val="0"/>
        <w:jc w:val="both"/>
        <w:rPr>
          <w:sz w:val="20"/>
        </w:rPr>
      </w:pPr>
      <w:r w:rsidRPr="0003198F">
        <w:rPr>
          <w:noProof/>
          <w:sz w:val="24"/>
          <w:szCs w:val="24"/>
        </w:rPr>
        <w:pict>
          <v:shape id="Прямая со стрелкой 30" o:spid="_x0000_s1068" type="#_x0000_t32" style="position:absolute;left:0;text-align:left;margin-left:271.45pt;margin-top:10.95pt;width:27.6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">
            <v:stroke endarrow="block"/>
          </v:shape>
        </w:pict>
      </w:r>
    </w:p>
    <w:p w:rsidR="0003198F" w:rsidRPr="0003198F" w:rsidRDefault="0003198F" w:rsidP="0003198F">
      <w:pPr>
        <w:autoSpaceDE w:val="0"/>
        <w:autoSpaceDN w:val="0"/>
        <w:adjustRightInd w:val="0"/>
        <w:jc w:val="both"/>
        <w:rPr>
          <w:sz w:val="20"/>
        </w:rPr>
      </w:pPr>
      <w:r w:rsidRPr="0003198F">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67" type="#_x0000_t34" style="position:absolute;left:0;text-align:left;margin-left:188.45pt;margin-top:7.3pt;width:89.3pt;height:75.55pt;rotation:90;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" adj="84"/>
        </w:pict>
      </w:r>
    </w:p>
    <w:p w:rsidR="0003198F" w:rsidRPr="0003198F" w:rsidRDefault="0003198F" w:rsidP="0003198F">
      <w:pPr>
        <w:autoSpaceDE w:val="0"/>
        <w:autoSpaceDN w:val="0"/>
        <w:adjustRightInd w:val="0"/>
        <w:jc w:val="both"/>
        <w:rPr>
          <w:sz w:val="20"/>
        </w:rPr>
      </w:pPr>
    </w:p>
    <w:p w:rsidR="0003198F" w:rsidRPr="0003198F" w:rsidRDefault="0003198F" w:rsidP="0003198F">
      <w:pPr>
        <w:autoSpaceDE w:val="0"/>
        <w:autoSpaceDN w:val="0"/>
        <w:adjustRightInd w:val="0"/>
        <w:jc w:val="both"/>
        <w:rPr>
          <w:sz w:val="20"/>
        </w:rPr>
      </w:pPr>
    </w:p>
    <w:p w:rsidR="0003198F" w:rsidRPr="0003198F" w:rsidRDefault="0003198F" w:rsidP="0003198F">
      <w:pPr>
        <w:autoSpaceDE w:val="0"/>
        <w:autoSpaceDN w:val="0"/>
        <w:adjustRightInd w:val="0"/>
        <w:jc w:val="both"/>
        <w:rPr>
          <w:sz w:val="20"/>
        </w:rPr>
      </w:pPr>
      <w:r w:rsidRPr="0003198F">
        <w:rPr>
          <w:noProof/>
          <w:sz w:val="24"/>
          <w:szCs w:val="24"/>
        </w:rPr>
        <w:pict>
          <v:shape id="Прямая со стрелкой 22" o:spid="_x0000_s1066" type="#_x0000_t32" style="position:absolute;left:0;text-align:left;margin-left:379.45pt;margin-top:6.1pt;width:0;height:8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">
            <v:stroke endarrow="block"/>
          </v:shape>
        </w:pict>
      </w:r>
    </w:p>
    <w:p w:rsidR="0003198F" w:rsidRPr="0003198F" w:rsidRDefault="0003198F" w:rsidP="0003198F">
      <w:pPr>
        <w:autoSpaceDE w:val="0"/>
        <w:autoSpaceDN w:val="0"/>
        <w:adjustRightInd w:val="0"/>
        <w:jc w:val="both"/>
        <w:rPr>
          <w:sz w:val="20"/>
        </w:rPr>
      </w:pPr>
      <w:r w:rsidRPr="0003198F">
        <w:rPr>
          <w:noProof/>
          <w:sz w:val="24"/>
          <w:szCs w:val="24"/>
        </w:rPr>
        <w:pict>
          <v:shape id="Прямая со стрелкой 27" o:spid="_x0000_s1063" type="#_x0000_t32" style="position:absolute;left:0;text-align:left;margin-left:97.05pt;margin-top:2.45pt;width:0;height:2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">
            <v:stroke endarrow="block"/>
          </v:shape>
        </w:pict>
      </w:r>
    </w:p>
    <w:p w:rsidR="0003198F" w:rsidRPr="0003198F" w:rsidRDefault="0003198F" w:rsidP="0003198F">
      <w:pPr>
        <w:autoSpaceDE w:val="0"/>
        <w:autoSpaceDN w:val="0"/>
        <w:adjustRightInd w:val="0"/>
        <w:jc w:val="both"/>
        <w:rPr>
          <w:sz w:val="20"/>
        </w:rPr>
      </w:pPr>
    </w:p>
    <w:p w:rsidR="0003198F" w:rsidRPr="0003198F" w:rsidRDefault="0003198F" w:rsidP="0003198F">
      <w:pPr>
        <w:autoSpaceDE w:val="0"/>
        <w:autoSpaceDN w:val="0"/>
        <w:adjustRightInd w:val="0"/>
        <w:jc w:val="both"/>
        <w:rPr>
          <w:sz w:val="20"/>
        </w:rPr>
      </w:pPr>
      <w:r w:rsidRPr="0003198F">
        <w:rPr>
          <w:noProof/>
          <w:sz w:val="24"/>
          <w:szCs w:val="24"/>
        </w:rPr>
        <w:pict>
          <v:roundrect id="Скругленный прямоугольник 43" o:spid="_x0000_s1075" style="position:absolute;left:0;text-align:left;margin-left:9.8pt;margin-top:.6pt;width:185.5pt;height:38.7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" strokecolor="#f79646" strokeweight="2pt">
            <v:textbox>
              <w:txbxContent>
                <w:p w:rsidR="0003198F" w:rsidRPr="009B3892" w:rsidRDefault="0003198F" w:rsidP="0003198F">
                  <w:pPr>
                    <w:jc w:val="center"/>
                  </w:pPr>
                  <w:r w:rsidRPr="009B3892">
                    <w:t>Принятие решения о проведении выездной проверки</w:t>
                  </w:r>
                </w:p>
                <w:p w:rsidR="0003198F" w:rsidRDefault="0003198F" w:rsidP="0003198F">
                  <w:pPr>
                    <w:jc w:val="center"/>
                  </w:pPr>
                </w:p>
              </w:txbxContent>
            </v:textbox>
          </v:roundrect>
        </w:pict>
      </w:r>
    </w:p>
    <w:p w:rsidR="0003198F" w:rsidRPr="0003198F" w:rsidRDefault="0003198F" w:rsidP="0003198F">
      <w:pPr>
        <w:autoSpaceDE w:val="0"/>
        <w:autoSpaceDN w:val="0"/>
        <w:adjustRightInd w:val="0"/>
        <w:rPr>
          <w:sz w:val="20"/>
        </w:rPr>
      </w:pPr>
    </w:p>
    <w:p w:rsidR="0003198F" w:rsidRPr="0003198F" w:rsidRDefault="0003198F" w:rsidP="0003198F">
      <w:pPr>
        <w:autoSpaceDE w:val="0"/>
        <w:autoSpaceDN w:val="0"/>
        <w:adjustRightInd w:val="0"/>
        <w:rPr>
          <w:sz w:val="20"/>
        </w:rPr>
      </w:pPr>
    </w:p>
    <w:p w:rsidR="0003198F" w:rsidRPr="0003198F" w:rsidRDefault="0003198F" w:rsidP="0003198F">
      <w:pPr>
        <w:autoSpaceDE w:val="0"/>
        <w:autoSpaceDN w:val="0"/>
        <w:adjustRightInd w:val="0"/>
        <w:rPr>
          <w:sz w:val="20"/>
        </w:rPr>
      </w:pPr>
      <w:r w:rsidRPr="0003198F">
        <w:rPr>
          <w:noProof/>
          <w:sz w:val="24"/>
          <w:szCs w:val="24"/>
        </w:rPr>
        <w:pict>
          <v:shape id="Прямая со стрелкой 24" o:spid="_x0000_s1065" type="#_x0000_t32" style="position:absolute;margin-left:102.75pt;margin-top:5.05pt;width:0;height:17.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">
            <v:stroke endarrow="block"/>
          </v:shape>
        </w:pict>
      </w:r>
    </w:p>
    <w:p w:rsidR="0003198F" w:rsidRPr="0003198F" w:rsidRDefault="0003198F" w:rsidP="0003198F">
      <w:pPr>
        <w:autoSpaceDE w:val="0"/>
        <w:autoSpaceDN w:val="0"/>
        <w:adjustRightInd w:val="0"/>
        <w:rPr>
          <w:sz w:val="20"/>
        </w:rPr>
      </w:pPr>
    </w:p>
    <w:p w:rsidR="0003198F" w:rsidRPr="0003198F" w:rsidRDefault="0003198F" w:rsidP="0003198F">
      <w:pPr>
        <w:autoSpaceDE w:val="0"/>
        <w:autoSpaceDN w:val="0"/>
        <w:adjustRightInd w:val="0"/>
        <w:rPr>
          <w:sz w:val="20"/>
        </w:rPr>
      </w:pPr>
      <w:r w:rsidRPr="0003198F">
        <w:rPr>
          <w:noProof/>
          <w:sz w:val="24"/>
          <w:szCs w:val="24"/>
        </w:rPr>
        <w:pict>
          <v:roundrect id="Скругленный прямоугольник 46" o:spid="_x0000_s1077" style="position:absolute;margin-left:-1.95pt;margin-top:0;width:490.15pt;height:58.15pt;z-index:251677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" strokecolor="#f79646" strokeweight="2pt">
            <v:textbox>
              <w:txbxContent>
                <w:p w:rsidR="0003198F" w:rsidRDefault="0003198F" w:rsidP="0003198F">
                  <w:pPr>
                    <w:jc w:val="center"/>
                  </w:pPr>
                  <w:r>
                    <w:t>Составление акта проверки, ознакомление юридического лица, индивидуального предпринимателя под роспись с актом  проверки, заполнение журнала проверок юридического лица или индивидуального предпринимателя</w:t>
                  </w:r>
                </w:p>
                <w:p w:rsidR="0003198F" w:rsidRDefault="0003198F" w:rsidP="0003198F">
                  <w:pPr>
                    <w:jc w:val="center"/>
                  </w:pPr>
                </w:p>
              </w:txbxContent>
            </v:textbox>
          </v:roundrect>
        </w:pict>
      </w:r>
    </w:p>
    <w:p w:rsidR="0003198F" w:rsidRPr="0003198F" w:rsidRDefault="0003198F" w:rsidP="0003198F">
      <w:pPr>
        <w:autoSpaceDE w:val="0"/>
        <w:autoSpaceDN w:val="0"/>
        <w:adjustRightInd w:val="0"/>
        <w:rPr>
          <w:sz w:val="20"/>
        </w:rPr>
      </w:pPr>
    </w:p>
    <w:p w:rsidR="0003198F" w:rsidRPr="0003198F" w:rsidRDefault="0003198F" w:rsidP="0003198F">
      <w:pPr>
        <w:autoSpaceDE w:val="0"/>
        <w:autoSpaceDN w:val="0"/>
        <w:adjustRightInd w:val="0"/>
        <w:rPr>
          <w:sz w:val="20"/>
        </w:rPr>
      </w:pPr>
    </w:p>
    <w:p w:rsidR="0003198F" w:rsidRPr="0003198F" w:rsidRDefault="0003198F" w:rsidP="0003198F">
      <w:pPr>
        <w:autoSpaceDE w:val="0"/>
        <w:autoSpaceDN w:val="0"/>
        <w:adjustRightInd w:val="0"/>
        <w:rPr>
          <w:sz w:val="20"/>
        </w:rPr>
      </w:pPr>
    </w:p>
    <w:p w:rsidR="0003198F" w:rsidRPr="0003198F" w:rsidRDefault="0003198F" w:rsidP="0003198F">
      <w:pPr>
        <w:autoSpaceDE w:val="0"/>
        <w:autoSpaceDN w:val="0"/>
        <w:adjustRightInd w:val="0"/>
        <w:rPr>
          <w:sz w:val="20"/>
        </w:rPr>
      </w:pPr>
    </w:p>
    <w:p w:rsidR="0003198F" w:rsidRPr="0003198F" w:rsidRDefault="0003198F" w:rsidP="0003198F">
      <w:pPr>
        <w:autoSpaceDE w:val="0"/>
        <w:autoSpaceDN w:val="0"/>
        <w:adjustRightInd w:val="0"/>
        <w:rPr>
          <w:sz w:val="20"/>
        </w:rPr>
      </w:pPr>
      <w:r w:rsidRPr="0003198F">
        <w:rPr>
          <w:noProof/>
          <w:sz w:val="24"/>
          <w:szCs w:val="24"/>
        </w:rPr>
        <w:pict>
          <v:shape id="_x0000_s1093" type="#_x0000_t32" style="position:absolute;margin-left:94.25pt;margin-top:2.45pt;width:0;height:22.4pt;z-index:251694080" o:connectortype="straight">
            <v:stroke endarrow="block"/>
          </v:shape>
        </w:pict>
      </w:r>
      <w:r w:rsidRPr="0003198F">
        <w:rPr>
          <w:noProof/>
          <w:sz w:val="24"/>
          <w:szCs w:val="24"/>
        </w:rPr>
        <w:pict>
          <v:shape id="Прямая со стрелкой 9" o:spid="_x0000_s1069" type="#_x0000_t32" style="position:absolute;margin-left:379.45pt;margin-top:2.45pt;width:0;height:20.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g5XwIAAHU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">
            <v:stroke endarrow="block"/>
          </v:shape>
        </w:pict>
      </w:r>
    </w:p>
    <w:p w:rsidR="0003198F" w:rsidRPr="0003198F" w:rsidRDefault="0003198F" w:rsidP="0003198F">
      <w:pPr>
        <w:autoSpaceDE w:val="0"/>
        <w:autoSpaceDN w:val="0"/>
        <w:adjustRightInd w:val="0"/>
        <w:rPr>
          <w:sz w:val="20"/>
        </w:rPr>
      </w:pPr>
      <w:r w:rsidRPr="0003198F">
        <w:rPr>
          <w:noProof/>
          <w:sz w:val="24"/>
          <w:szCs w:val="24"/>
        </w:rPr>
        <w:pict>
          <v:roundrect id="Скругленный прямоугольник 48" o:spid="_x0000_s1079" style="position:absolute;margin-left:300.55pt;margin-top:11.2pt;width:163.3pt;height:27.65pt;z-index:2516797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" strokecolor="#f79646" strokeweight="2pt">
            <v:textbox>
              <w:txbxContent>
                <w:p w:rsidR="0003198F" w:rsidRDefault="0003198F" w:rsidP="0003198F">
                  <w:pPr>
                    <w:jc w:val="center"/>
                  </w:pPr>
                  <w:r>
                    <w:t>Нарушения выявлены</w:t>
                  </w:r>
                </w:p>
              </w:txbxContent>
            </v:textbox>
          </v:roundrect>
        </w:pict>
      </w:r>
    </w:p>
    <w:p w:rsidR="0003198F" w:rsidRPr="0003198F" w:rsidRDefault="0003198F" w:rsidP="0003198F">
      <w:pPr>
        <w:autoSpaceDE w:val="0"/>
        <w:autoSpaceDN w:val="0"/>
        <w:adjustRightInd w:val="0"/>
        <w:rPr>
          <w:sz w:val="20"/>
        </w:rPr>
      </w:pPr>
      <w:r w:rsidRPr="0003198F">
        <w:rPr>
          <w:noProof/>
          <w:sz w:val="24"/>
          <w:szCs w:val="24"/>
        </w:rPr>
        <w:pict>
          <v:roundrect id="Скругленный прямоугольник 47" o:spid="_x0000_s1078" style="position:absolute;margin-left:32.55pt;margin-top:1.85pt;width:172.35pt;height:29.75pt;z-index:2516787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" strokecolor="#f79646" strokeweight="2pt">
            <v:textbox>
              <w:txbxContent>
                <w:p w:rsidR="0003198F" w:rsidRDefault="0003198F" w:rsidP="0003198F">
                  <w:pPr>
                    <w:jc w:val="center"/>
                  </w:pPr>
                  <w:r>
                    <w:t>Нарушения не выявлены</w:t>
                  </w:r>
                </w:p>
              </w:txbxContent>
            </v:textbox>
          </v:roundrect>
        </w:pict>
      </w:r>
    </w:p>
    <w:p w:rsidR="0003198F" w:rsidRPr="0003198F" w:rsidRDefault="0003198F" w:rsidP="0003198F">
      <w:pPr>
        <w:autoSpaceDE w:val="0"/>
        <w:autoSpaceDN w:val="0"/>
        <w:adjustRightInd w:val="0"/>
        <w:rPr>
          <w:sz w:val="20"/>
        </w:rPr>
      </w:pPr>
    </w:p>
    <w:p w:rsidR="0003198F" w:rsidRPr="0003198F" w:rsidRDefault="0003198F" w:rsidP="0003198F">
      <w:pPr>
        <w:autoSpaceDE w:val="0"/>
        <w:autoSpaceDN w:val="0"/>
        <w:adjustRightInd w:val="0"/>
        <w:rPr>
          <w:sz w:val="20"/>
        </w:rPr>
      </w:pPr>
      <w:r w:rsidRPr="0003198F">
        <w:rPr>
          <w:noProof/>
          <w:sz w:val="24"/>
          <w:szCs w:val="24"/>
        </w:rPr>
        <w:pict>
          <v:shape id="Прямая со стрелкой 51" o:spid="_x0000_s1082" type="#_x0000_t32" style="position:absolute;margin-left:377.6pt;margin-top:5.4pt;width:0;height:20.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gXwIAAHc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">
            <v:stroke endarrow="block"/>
          </v:shape>
        </w:pict>
      </w:r>
      <w:r w:rsidRPr="0003198F">
        <w:rPr>
          <w:noProof/>
          <w:sz w:val="24"/>
          <w:szCs w:val="24"/>
        </w:rPr>
        <w:pict>
          <v:shape id="Прямая со стрелкой 60" o:spid="_x0000_s1087" type="#_x0000_t32" style="position:absolute;margin-left:76.95pt;margin-top:8.8pt;width:0;height:166.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">
            <v:stroke endarrow="block"/>
          </v:shape>
        </w:pict>
      </w:r>
    </w:p>
    <w:p w:rsidR="0003198F" w:rsidRPr="0003198F" w:rsidRDefault="0003198F" w:rsidP="0003198F">
      <w:pPr>
        <w:autoSpaceDE w:val="0"/>
        <w:autoSpaceDN w:val="0"/>
        <w:adjustRightInd w:val="0"/>
        <w:rPr>
          <w:sz w:val="20"/>
        </w:rPr>
      </w:pPr>
    </w:p>
    <w:p w:rsidR="0003198F" w:rsidRPr="0003198F" w:rsidRDefault="0003198F" w:rsidP="0003198F">
      <w:pPr>
        <w:autoSpaceDE w:val="0"/>
        <w:autoSpaceDN w:val="0"/>
        <w:adjustRightInd w:val="0"/>
        <w:rPr>
          <w:sz w:val="20"/>
        </w:rPr>
      </w:pPr>
      <w:r w:rsidRPr="0003198F">
        <w:rPr>
          <w:noProof/>
          <w:sz w:val="24"/>
          <w:szCs w:val="24"/>
        </w:rPr>
        <w:pict>
          <v:roundrect id="Скругленный прямоугольник 49" o:spid="_x0000_s1080" style="position:absolute;margin-left:274.3pt;margin-top:1.4pt;width:191.7pt;height:40.85pt;z-index:251680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" strokecolor="#f79646" strokeweight="2pt">
            <v:textbox>
              <w:txbxContent>
                <w:p w:rsidR="0003198F" w:rsidRDefault="0003198F" w:rsidP="0003198F">
                  <w:pPr>
                    <w:jc w:val="center"/>
                  </w:pPr>
                  <w:r>
                    <w:t>Выдача предписания об устранении выявленных нарушений</w:t>
                  </w:r>
                </w:p>
                <w:p w:rsidR="0003198F" w:rsidRDefault="0003198F" w:rsidP="0003198F">
                  <w:pPr>
                    <w:jc w:val="center"/>
                  </w:pPr>
                </w:p>
              </w:txbxContent>
            </v:textbox>
          </v:roundrect>
        </w:pict>
      </w:r>
    </w:p>
    <w:p w:rsidR="0003198F" w:rsidRPr="0003198F" w:rsidRDefault="0003198F" w:rsidP="0003198F">
      <w:pPr>
        <w:autoSpaceDE w:val="0"/>
        <w:autoSpaceDN w:val="0"/>
        <w:adjustRightInd w:val="0"/>
        <w:rPr>
          <w:sz w:val="20"/>
        </w:rPr>
      </w:pPr>
    </w:p>
    <w:p w:rsidR="0003198F" w:rsidRPr="0003198F" w:rsidRDefault="0003198F" w:rsidP="0003198F">
      <w:pPr>
        <w:autoSpaceDE w:val="0"/>
        <w:autoSpaceDN w:val="0"/>
        <w:adjustRightInd w:val="0"/>
        <w:rPr>
          <w:sz w:val="20"/>
        </w:rPr>
      </w:pPr>
    </w:p>
    <w:p w:rsidR="0003198F" w:rsidRPr="0003198F" w:rsidRDefault="0003198F" w:rsidP="0003198F">
      <w:pPr>
        <w:autoSpaceDE w:val="0"/>
        <w:autoSpaceDN w:val="0"/>
        <w:adjustRightInd w:val="0"/>
        <w:rPr>
          <w:sz w:val="20"/>
        </w:rPr>
      </w:pPr>
      <w:r w:rsidRPr="0003198F">
        <w:rPr>
          <w:noProof/>
          <w:sz w:val="24"/>
          <w:szCs w:val="24"/>
        </w:rPr>
        <w:pict>
          <v:shape id="_x0000_s1091" type="#_x0000_t32" style="position:absolute;margin-left:282.5pt;margin-top:8pt;width:0;height:19.95pt;z-index:251692032" o:connectortype="straight">
            <v:stroke endarrow="block"/>
          </v:shape>
        </w:pict>
      </w:r>
      <w:r w:rsidRPr="0003198F">
        <w:rPr>
          <w:noProof/>
          <w:sz w:val="24"/>
          <w:szCs w:val="24"/>
        </w:rPr>
        <w:pict>
          <v:shape id="_x0000_s1090" type="#_x0000_t32" style="position:absolute;margin-left:379.45pt;margin-top:8pt;width:0;height:19.35pt;z-index:251691008" o:connectortype="straight">
            <v:stroke endarrow="block"/>
          </v:shape>
        </w:pict>
      </w:r>
    </w:p>
    <w:p w:rsidR="0003198F" w:rsidRPr="0003198F" w:rsidRDefault="0003198F" w:rsidP="0003198F">
      <w:pPr>
        <w:autoSpaceDE w:val="0"/>
        <w:autoSpaceDN w:val="0"/>
        <w:adjustRightInd w:val="0"/>
        <w:rPr>
          <w:sz w:val="20"/>
        </w:rPr>
      </w:pPr>
    </w:p>
    <w:p w:rsidR="0003198F" w:rsidRPr="0003198F" w:rsidRDefault="0003198F" w:rsidP="0003198F">
      <w:pPr>
        <w:autoSpaceDE w:val="0"/>
        <w:autoSpaceDN w:val="0"/>
        <w:adjustRightInd w:val="0"/>
        <w:rPr>
          <w:sz w:val="20"/>
        </w:rPr>
      </w:pPr>
      <w:r w:rsidRPr="0003198F">
        <w:rPr>
          <w:noProof/>
          <w:sz w:val="24"/>
          <w:szCs w:val="24"/>
        </w:rPr>
        <w:pict>
          <v:roundrect id="Скругленный прямоугольник 52" o:spid="_x0000_s1083" style="position:absolute;margin-left:132.3pt;margin-top:4.95pt;width:162.65pt;height:23.5pt;z-index:2516838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" strokecolor="#f79646" strokeweight="2pt">
            <v:textbox>
              <w:txbxContent>
                <w:p w:rsidR="0003198F" w:rsidRDefault="0003198F" w:rsidP="0003198F">
                  <w:pPr>
                    <w:jc w:val="center"/>
                  </w:pPr>
                  <w:r>
                    <w:t>Нарушения устранены</w:t>
                  </w:r>
                </w:p>
              </w:txbxContent>
            </v:textbox>
          </v:roundrect>
        </w:pict>
      </w:r>
      <w:r w:rsidRPr="0003198F">
        <w:rPr>
          <w:noProof/>
          <w:sz w:val="24"/>
          <w:szCs w:val="24"/>
        </w:rPr>
        <w:pict>
          <v:roundrect id="Скругленный прямоугольник 54" o:spid="_x0000_s1084" style="position:absolute;margin-left:325.45pt;margin-top:4.95pt;width:154.35pt;height:23.5pt;z-index:2516848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" strokecolor="#f79646" strokeweight="2pt">
            <v:textbox>
              <w:txbxContent>
                <w:p w:rsidR="0003198F" w:rsidRDefault="0003198F" w:rsidP="0003198F">
                  <w:pPr>
                    <w:jc w:val="center"/>
                  </w:pPr>
                  <w:r>
                    <w:t>Нарушения не устранены</w:t>
                  </w:r>
                </w:p>
              </w:txbxContent>
            </v:textbox>
          </v:roundrect>
        </w:pict>
      </w:r>
    </w:p>
    <w:p w:rsidR="0003198F" w:rsidRPr="0003198F" w:rsidRDefault="0003198F" w:rsidP="0003198F">
      <w:pPr>
        <w:autoSpaceDE w:val="0"/>
        <w:autoSpaceDN w:val="0"/>
        <w:adjustRightInd w:val="0"/>
        <w:rPr>
          <w:sz w:val="20"/>
        </w:rPr>
      </w:pPr>
    </w:p>
    <w:p w:rsidR="0003198F" w:rsidRPr="0003198F" w:rsidRDefault="0003198F" w:rsidP="0003198F">
      <w:pPr>
        <w:autoSpaceDE w:val="0"/>
        <w:autoSpaceDN w:val="0"/>
        <w:adjustRightInd w:val="0"/>
        <w:rPr>
          <w:sz w:val="20"/>
        </w:rPr>
      </w:pPr>
      <w:r w:rsidRPr="0003198F">
        <w:rPr>
          <w:noProof/>
          <w:sz w:val="24"/>
          <w:szCs w:val="24"/>
        </w:rPr>
        <w:pict>
          <v:shape id="_x0000_s1092" type="#_x0000_t32" style="position:absolute;margin-left:379.45pt;margin-top:5.45pt;width:0;height:25.65pt;z-index:251693056" o:connectortype="straight">
            <v:stroke endarrow="block"/>
          </v:shape>
        </w:pict>
      </w:r>
      <w:r w:rsidRPr="0003198F">
        <w:rPr>
          <w:noProof/>
          <w:sz w:val="24"/>
          <w:szCs w:val="24"/>
        </w:rPr>
        <w:pict>
          <v:shape id="_x0000_s1089" type="#_x0000_t32" style="position:absolute;margin-left:143.6pt;margin-top:5.45pt;width:0;height:67.85pt;z-index:251689984" o:connectortype="straight">
            <v:stroke endarrow="block"/>
          </v:shape>
        </w:pict>
      </w:r>
    </w:p>
    <w:p w:rsidR="0003198F" w:rsidRPr="0003198F" w:rsidRDefault="0003198F" w:rsidP="0003198F">
      <w:pPr>
        <w:autoSpaceDE w:val="0"/>
        <w:autoSpaceDN w:val="0"/>
        <w:adjustRightInd w:val="0"/>
        <w:rPr>
          <w:sz w:val="20"/>
        </w:rPr>
      </w:pPr>
    </w:p>
    <w:p w:rsidR="0003198F" w:rsidRPr="0003198F" w:rsidRDefault="0003198F" w:rsidP="0003198F">
      <w:pPr>
        <w:autoSpaceDE w:val="0"/>
        <w:autoSpaceDN w:val="0"/>
        <w:adjustRightInd w:val="0"/>
        <w:rPr>
          <w:sz w:val="20"/>
        </w:rPr>
      </w:pPr>
      <w:r w:rsidRPr="0003198F">
        <w:rPr>
          <w:noProof/>
          <w:sz w:val="24"/>
          <w:szCs w:val="24"/>
        </w:rPr>
        <w:pict>
          <v:roundrect id="Скругленный прямоугольник 58" o:spid="_x0000_s1085" style="position:absolute;margin-left:256.2pt;margin-top:8.1pt;width:238.05pt;height:42.2pt;z-index:2516858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" strokecolor="#f79646" strokeweight="2pt">
            <v:textbox>
              <w:txbxContent>
                <w:p w:rsidR="0003198F" w:rsidRDefault="0003198F" w:rsidP="0003198F">
                  <w:pPr>
                    <w:jc w:val="center"/>
                  </w:pPr>
                  <w:r>
                    <w:t xml:space="preserve">Решение о возбуждении дела об административном правонарушении </w:t>
                  </w:r>
                </w:p>
                <w:p w:rsidR="0003198F" w:rsidRDefault="0003198F" w:rsidP="0003198F">
                  <w:pPr>
                    <w:jc w:val="center"/>
                  </w:pPr>
                </w:p>
              </w:txbxContent>
            </v:textbox>
          </v:roundrect>
        </w:pict>
      </w:r>
    </w:p>
    <w:p w:rsidR="0003198F" w:rsidRPr="0003198F" w:rsidRDefault="0003198F" w:rsidP="0003198F">
      <w:pPr>
        <w:autoSpaceDE w:val="0"/>
        <w:autoSpaceDN w:val="0"/>
        <w:adjustRightInd w:val="0"/>
        <w:rPr>
          <w:sz w:val="20"/>
        </w:rPr>
      </w:pPr>
    </w:p>
    <w:p w:rsidR="0003198F" w:rsidRPr="0003198F" w:rsidRDefault="0003198F" w:rsidP="0003198F">
      <w:pPr>
        <w:autoSpaceDE w:val="0"/>
        <w:autoSpaceDN w:val="0"/>
        <w:adjustRightInd w:val="0"/>
        <w:rPr>
          <w:sz w:val="20"/>
        </w:rPr>
      </w:pPr>
    </w:p>
    <w:p w:rsidR="0003198F" w:rsidRPr="0003198F" w:rsidRDefault="0003198F" w:rsidP="0003198F">
      <w:pPr>
        <w:autoSpaceDE w:val="0"/>
        <w:autoSpaceDN w:val="0"/>
        <w:adjustRightInd w:val="0"/>
        <w:rPr>
          <w:sz w:val="20"/>
        </w:rPr>
      </w:pPr>
    </w:p>
    <w:p w:rsidR="0003198F" w:rsidRPr="0003198F" w:rsidRDefault="0003198F" w:rsidP="0003198F">
      <w:pPr>
        <w:autoSpaceDE w:val="0"/>
        <w:autoSpaceDN w:val="0"/>
        <w:adjustRightInd w:val="0"/>
        <w:rPr>
          <w:sz w:val="20"/>
        </w:rPr>
      </w:pPr>
      <w:r w:rsidRPr="0003198F">
        <w:rPr>
          <w:noProof/>
          <w:sz w:val="24"/>
          <w:szCs w:val="24"/>
        </w:rPr>
        <w:pict>
          <v:shape id="_x0000_s1088" type="#_x0000_t34" style="position:absolute;margin-left:150.3pt;margin-top:5pt;width:229.15pt;height:25.55pt;rotation:180;flip:y;z-index:251688960" o:connectortype="elbow" adj="-52,643223,-42451">
            <v:stroke endarrow="block"/>
          </v:shape>
        </w:pict>
      </w:r>
      <w:r w:rsidRPr="0003198F">
        <w:rPr>
          <w:noProof/>
          <w:sz w:val="24"/>
          <w:szCs w:val="24"/>
        </w:rPr>
        <w:pict>
          <v:roundrect id="Скругленный прямоугольник 59" o:spid="_x0000_s1086" style="position:absolute;margin-left:22.25pt;margin-top:5pt;width:128.05pt;height:48.45pt;z-index:2516869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" strokecolor="#f79646" strokeweight="2pt">
            <v:textbox>
              <w:txbxContent>
                <w:p w:rsidR="0003198F" w:rsidRDefault="0003198F" w:rsidP="0003198F">
                  <w:pPr>
                    <w:jc w:val="center"/>
                  </w:pPr>
                  <w:r>
                    <w:t>Передача дел в архив</w:t>
                  </w:r>
                </w:p>
              </w:txbxContent>
            </v:textbox>
          </v:roundrect>
        </w:pict>
      </w:r>
    </w:p>
    <w:p w:rsidR="0003198F" w:rsidRPr="0003198F" w:rsidRDefault="0003198F" w:rsidP="0003198F">
      <w:pPr>
        <w:widowControl w:val="0"/>
        <w:suppressAutoHyphens/>
        <w:autoSpaceDE w:val="0"/>
        <w:ind w:firstLine="720"/>
        <w:jc w:val="right"/>
        <w:outlineLvl w:val="1"/>
        <w:rPr>
          <w:rFonts w:eastAsia="Arial"/>
          <w:sz w:val="16"/>
          <w:szCs w:val="16"/>
          <w:lang w:eastAsia="ar-SA"/>
        </w:rPr>
      </w:pPr>
    </w:p>
    <w:p w:rsidR="0003198F" w:rsidRPr="0003198F" w:rsidRDefault="0003198F" w:rsidP="0003198F">
      <w:pPr>
        <w:widowControl w:val="0"/>
        <w:suppressAutoHyphens/>
        <w:autoSpaceDE w:val="0"/>
        <w:ind w:firstLine="720"/>
        <w:jc w:val="right"/>
        <w:outlineLvl w:val="1"/>
        <w:rPr>
          <w:rFonts w:eastAsia="Arial"/>
          <w:sz w:val="16"/>
          <w:szCs w:val="16"/>
          <w:lang w:eastAsia="ar-SA"/>
        </w:rPr>
      </w:pPr>
    </w:p>
    <w:p w:rsidR="0003198F" w:rsidRPr="0003198F" w:rsidRDefault="0003198F" w:rsidP="0003198F">
      <w:pPr>
        <w:widowControl w:val="0"/>
        <w:suppressAutoHyphens/>
        <w:autoSpaceDE w:val="0"/>
        <w:ind w:firstLine="720"/>
        <w:jc w:val="right"/>
        <w:outlineLvl w:val="1"/>
        <w:rPr>
          <w:rFonts w:eastAsia="Arial"/>
          <w:sz w:val="16"/>
          <w:szCs w:val="16"/>
          <w:lang w:eastAsia="ar-SA"/>
        </w:rPr>
      </w:pPr>
    </w:p>
    <w:p w:rsidR="0003198F" w:rsidRDefault="0003198F" w:rsidP="0003198F">
      <w:pPr>
        <w:widowControl w:val="0"/>
        <w:suppressAutoHyphens/>
        <w:autoSpaceDE w:val="0"/>
        <w:ind w:firstLine="720"/>
        <w:jc w:val="right"/>
        <w:outlineLvl w:val="1"/>
        <w:rPr>
          <w:rFonts w:eastAsia="Arial"/>
          <w:sz w:val="16"/>
          <w:szCs w:val="16"/>
          <w:lang w:eastAsia="ar-SA"/>
        </w:rPr>
      </w:pPr>
    </w:p>
    <w:p w:rsidR="0003198F" w:rsidRDefault="0003198F" w:rsidP="0003198F">
      <w:pPr>
        <w:widowControl w:val="0"/>
        <w:suppressAutoHyphens/>
        <w:autoSpaceDE w:val="0"/>
        <w:ind w:firstLine="720"/>
        <w:jc w:val="right"/>
        <w:outlineLvl w:val="1"/>
        <w:rPr>
          <w:rFonts w:eastAsia="Arial"/>
          <w:sz w:val="16"/>
          <w:szCs w:val="16"/>
          <w:lang w:eastAsia="ar-SA"/>
        </w:rPr>
      </w:pPr>
    </w:p>
    <w:p w:rsidR="0003198F" w:rsidRPr="0003198F" w:rsidRDefault="0003198F" w:rsidP="0003198F">
      <w:pPr>
        <w:widowControl w:val="0"/>
        <w:suppressAutoHyphens/>
        <w:autoSpaceDE w:val="0"/>
        <w:ind w:firstLine="720"/>
        <w:jc w:val="right"/>
        <w:outlineLvl w:val="1"/>
        <w:rPr>
          <w:rFonts w:eastAsia="Arial"/>
          <w:sz w:val="16"/>
          <w:szCs w:val="16"/>
          <w:lang w:eastAsia="ar-SA"/>
        </w:rPr>
      </w:pPr>
      <w:r w:rsidRPr="0003198F">
        <w:rPr>
          <w:rFonts w:eastAsia="Arial"/>
          <w:sz w:val="16"/>
          <w:szCs w:val="16"/>
          <w:lang w:eastAsia="ar-SA"/>
        </w:rPr>
        <w:lastRenderedPageBreak/>
        <w:t>Приложение 2</w:t>
      </w:r>
    </w:p>
    <w:p w:rsidR="0003198F" w:rsidRPr="0003198F" w:rsidRDefault="0003198F" w:rsidP="0003198F">
      <w:pPr>
        <w:widowControl w:val="0"/>
        <w:suppressAutoHyphens/>
        <w:autoSpaceDE w:val="0"/>
        <w:ind w:firstLine="720"/>
        <w:jc w:val="right"/>
        <w:rPr>
          <w:rFonts w:eastAsia="Arial"/>
          <w:sz w:val="16"/>
          <w:szCs w:val="16"/>
          <w:lang w:eastAsia="ar-SA"/>
        </w:rPr>
      </w:pPr>
      <w:r w:rsidRPr="0003198F">
        <w:rPr>
          <w:rFonts w:eastAsia="Arial"/>
          <w:sz w:val="16"/>
          <w:szCs w:val="16"/>
          <w:lang w:eastAsia="ar-SA"/>
        </w:rPr>
        <w:t>к Административному регламенту</w:t>
      </w:r>
    </w:p>
    <w:p w:rsidR="0003198F" w:rsidRPr="0003198F" w:rsidRDefault="0003198F" w:rsidP="0003198F">
      <w:pPr>
        <w:widowControl w:val="0"/>
        <w:suppressAutoHyphens/>
        <w:autoSpaceDE w:val="0"/>
        <w:ind w:firstLine="720"/>
        <w:jc w:val="right"/>
        <w:rPr>
          <w:rFonts w:eastAsia="Arial"/>
          <w:sz w:val="16"/>
          <w:szCs w:val="16"/>
          <w:lang w:eastAsia="ar-SA"/>
        </w:rPr>
      </w:pPr>
      <w:r w:rsidRPr="0003198F">
        <w:rPr>
          <w:rFonts w:eastAsia="Arial"/>
          <w:sz w:val="16"/>
          <w:szCs w:val="16"/>
          <w:lang w:eastAsia="ar-SA"/>
        </w:rPr>
        <w:t>осуществления муниципального контроля за сохранностью</w:t>
      </w:r>
    </w:p>
    <w:p w:rsidR="0003198F" w:rsidRPr="0003198F" w:rsidRDefault="0003198F" w:rsidP="0003198F">
      <w:pPr>
        <w:widowControl w:val="0"/>
        <w:suppressAutoHyphens/>
        <w:autoSpaceDE w:val="0"/>
        <w:ind w:firstLine="720"/>
        <w:jc w:val="right"/>
        <w:rPr>
          <w:rFonts w:eastAsia="Arial"/>
          <w:sz w:val="16"/>
          <w:szCs w:val="16"/>
          <w:lang w:eastAsia="ar-SA"/>
        </w:rPr>
      </w:pPr>
      <w:r w:rsidRPr="0003198F">
        <w:rPr>
          <w:rFonts w:eastAsia="Arial"/>
          <w:sz w:val="16"/>
          <w:szCs w:val="16"/>
          <w:lang w:eastAsia="ar-SA"/>
        </w:rPr>
        <w:t xml:space="preserve">автомобильных дорог местного значения в границах </w:t>
      </w:r>
    </w:p>
    <w:p w:rsidR="0003198F" w:rsidRPr="0003198F" w:rsidRDefault="0003198F" w:rsidP="0003198F">
      <w:pPr>
        <w:widowControl w:val="0"/>
        <w:suppressAutoHyphens/>
        <w:autoSpaceDE w:val="0"/>
        <w:ind w:firstLine="720"/>
        <w:jc w:val="right"/>
        <w:rPr>
          <w:rFonts w:eastAsia="Arial"/>
          <w:sz w:val="16"/>
          <w:szCs w:val="16"/>
          <w:lang w:eastAsia="ar-SA"/>
        </w:rPr>
      </w:pPr>
      <w:r w:rsidRPr="0003198F">
        <w:rPr>
          <w:rFonts w:eastAsia="Arial"/>
          <w:sz w:val="16"/>
          <w:szCs w:val="16"/>
          <w:lang w:eastAsia="ar-SA"/>
        </w:rPr>
        <w:t>муниципального образования "Зональненское сельское поселение"</w:t>
      </w:r>
    </w:p>
    <w:p w:rsidR="0003198F" w:rsidRPr="0003198F" w:rsidRDefault="0003198F" w:rsidP="0003198F">
      <w:pPr>
        <w:widowControl w:val="0"/>
        <w:suppressAutoHyphens/>
        <w:autoSpaceDE w:val="0"/>
        <w:ind w:firstLine="720"/>
        <w:rPr>
          <w:rFonts w:eastAsia="Arial"/>
          <w:sz w:val="24"/>
          <w:szCs w:val="24"/>
          <w:lang w:eastAsia="ar-SA"/>
        </w:rPr>
      </w:pPr>
    </w:p>
    <w:p w:rsidR="0003198F" w:rsidRPr="0003198F" w:rsidRDefault="0003198F" w:rsidP="0003198F">
      <w:pPr>
        <w:widowControl w:val="0"/>
        <w:suppressAutoHyphens/>
        <w:autoSpaceDE w:val="0"/>
        <w:ind w:firstLine="720"/>
        <w:jc w:val="right"/>
        <w:rPr>
          <w:rFonts w:eastAsia="Arial"/>
          <w:sz w:val="24"/>
          <w:szCs w:val="24"/>
          <w:lang w:eastAsia="ar-SA"/>
        </w:rPr>
      </w:pPr>
      <w:bookmarkStart w:id="27" w:name="Par357"/>
      <w:bookmarkEnd w:id="27"/>
    </w:p>
    <w:p w:rsidR="0003198F" w:rsidRPr="0003198F" w:rsidRDefault="0003198F" w:rsidP="0003198F">
      <w:pPr>
        <w:widowControl w:val="0"/>
        <w:suppressAutoHyphens/>
        <w:autoSpaceDE w:val="0"/>
        <w:ind w:firstLine="720"/>
        <w:jc w:val="right"/>
        <w:rPr>
          <w:rFonts w:eastAsia="Arial"/>
          <w:sz w:val="24"/>
          <w:szCs w:val="24"/>
          <w:lang w:eastAsia="ar-SA"/>
        </w:rPr>
      </w:pPr>
    </w:p>
    <w:p w:rsidR="0003198F" w:rsidRPr="0003198F" w:rsidRDefault="0003198F" w:rsidP="0003198F">
      <w:pPr>
        <w:widowControl w:val="0"/>
        <w:autoSpaceDE w:val="0"/>
        <w:autoSpaceDN w:val="0"/>
        <w:adjustRightInd w:val="0"/>
        <w:jc w:val="center"/>
        <w:rPr>
          <w:b/>
          <w:sz w:val="20"/>
        </w:rPr>
      </w:pPr>
      <w:bookmarkStart w:id="28" w:name="Par367"/>
      <w:bookmarkEnd w:id="28"/>
    </w:p>
    <w:p w:rsidR="0003198F" w:rsidRPr="0003198F" w:rsidRDefault="0003198F" w:rsidP="0003198F">
      <w:pPr>
        <w:widowControl w:val="0"/>
        <w:autoSpaceDE w:val="0"/>
        <w:autoSpaceDN w:val="0"/>
        <w:adjustRightInd w:val="0"/>
        <w:jc w:val="center"/>
        <w:rPr>
          <w:b/>
          <w:sz w:val="20"/>
        </w:rPr>
      </w:pPr>
    </w:p>
    <w:p w:rsidR="0003198F" w:rsidRPr="0003198F" w:rsidRDefault="0003198F" w:rsidP="0003198F">
      <w:pPr>
        <w:widowControl w:val="0"/>
        <w:autoSpaceDE w:val="0"/>
        <w:autoSpaceDN w:val="0"/>
        <w:adjustRightInd w:val="0"/>
        <w:jc w:val="center"/>
        <w:rPr>
          <w:b/>
          <w:sz w:val="24"/>
          <w:szCs w:val="24"/>
        </w:rPr>
      </w:pPr>
      <w:r w:rsidRPr="0003198F">
        <w:rPr>
          <w:b/>
          <w:sz w:val="24"/>
          <w:szCs w:val="24"/>
        </w:rPr>
        <w:t>ПРЕДПИСАНИЕ N _________</w:t>
      </w:r>
    </w:p>
    <w:p w:rsidR="0003198F" w:rsidRPr="0003198F" w:rsidRDefault="0003198F" w:rsidP="0003198F">
      <w:pPr>
        <w:widowControl w:val="0"/>
        <w:autoSpaceDE w:val="0"/>
        <w:autoSpaceDN w:val="0"/>
        <w:adjustRightInd w:val="0"/>
        <w:jc w:val="center"/>
        <w:rPr>
          <w:b/>
          <w:sz w:val="24"/>
          <w:szCs w:val="24"/>
        </w:rPr>
      </w:pPr>
      <w:r w:rsidRPr="0003198F">
        <w:rPr>
          <w:b/>
          <w:sz w:val="24"/>
          <w:szCs w:val="24"/>
        </w:rPr>
        <w:t>о приостановке работ, связанных с пользованием автомобильными дорогами</w:t>
      </w:r>
    </w:p>
    <w:p w:rsidR="0003198F" w:rsidRPr="0003198F" w:rsidRDefault="0003198F" w:rsidP="0003198F">
      <w:pPr>
        <w:widowControl w:val="0"/>
        <w:autoSpaceDE w:val="0"/>
        <w:autoSpaceDN w:val="0"/>
        <w:adjustRightInd w:val="0"/>
        <w:jc w:val="center"/>
        <w:rPr>
          <w:b/>
          <w:sz w:val="24"/>
          <w:szCs w:val="24"/>
        </w:rPr>
      </w:pPr>
      <w:r w:rsidRPr="0003198F">
        <w:rPr>
          <w:b/>
          <w:sz w:val="24"/>
          <w:szCs w:val="24"/>
        </w:rPr>
        <w:t>местного значения в границах муниципального образования "Зональненское сельское поселение"</w:t>
      </w:r>
    </w:p>
    <w:p w:rsidR="0003198F" w:rsidRPr="0003198F" w:rsidRDefault="0003198F" w:rsidP="0003198F">
      <w:pPr>
        <w:widowControl w:val="0"/>
        <w:autoSpaceDE w:val="0"/>
        <w:autoSpaceDN w:val="0"/>
        <w:adjustRightInd w:val="0"/>
        <w:jc w:val="center"/>
        <w:rPr>
          <w:b/>
          <w:sz w:val="20"/>
        </w:rPr>
      </w:pPr>
    </w:p>
    <w:p w:rsidR="0003198F" w:rsidRPr="0003198F" w:rsidRDefault="0003198F" w:rsidP="0003198F">
      <w:pPr>
        <w:widowControl w:val="0"/>
        <w:autoSpaceDE w:val="0"/>
        <w:autoSpaceDN w:val="0"/>
        <w:adjustRightInd w:val="0"/>
        <w:rPr>
          <w:sz w:val="20"/>
        </w:rPr>
      </w:pPr>
    </w:p>
    <w:p w:rsidR="0003198F" w:rsidRPr="0003198F" w:rsidRDefault="0003198F" w:rsidP="0003198F">
      <w:pPr>
        <w:widowControl w:val="0"/>
        <w:autoSpaceDE w:val="0"/>
        <w:autoSpaceDN w:val="0"/>
        <w:adjustRightInd w:val="0"/>
        <w:rPr>
          <w:sz w:val="24"/>
          <w:szCs w:val="24"/>
        </w:rPr>
      </w:pPr>
      <w:r w:rsidRPr="0003198F">
        <w:rPr>
          <w:sz w:val="24"/>
          <w:szCs w:val="24"/>
        </w:rPr>
        <w:t xml:space="preserve">"____"__________ 20___ г.                                                                                </w:t>
      </w:r>
    </w:p>
    <w:p w:rsidR="0003198F" w:rsidRPr="0003198F" w:rsidRDefault="0003198F" w:rsidP="0003198F">
      <w:pPr>
        <w:widowControl w:val="0"/>
        <w:autoSpaceDE w:val="0"/>
        <w:autoSpaceDN w:val="0"/>
        <w:adjustRightInd w:val="0"/>
        <w:rPr>
          <w:sz w:val="24"/>
          <w:szCs w:val="24"/>
        </w:rPr>
      </w:pPr>
    </w:p>
    <w:p w:rsidR="0003198F" w:rsidRPr="0003198F" w:rsidRDefault="0003198F" w:rsidP="0003198F">
      <w:pPr>
        <w:widowControl w:val="0"/>
        <w:autoSpaceDE w:val="0"/>
        <w:autoSpaceDN w:val="0"/>
        <w:adjustRightInd w:val="0"/>
        <w:jc w:val="both"/>
        <w:rPr>
          <w:sz w:val="24"/>
          <w:szCs w:val="24"/>
        </w:rPr>
      </w:pPr>
      <w:r w:rsidRPr="0003198F">
        <w:rPr>
          <w:sz w:val="24"/>
          <w:szCs w:val="24"/>
        </w:rPr>
        <w:t xml:space="preserve">    На  основании  Акта  проверки пользователя автомобильных дорог местного значения в границах муниципального образования 2Зональненское сельское поселение" N _______________ от ______________</w:t>
      </w:r>
    </w:p>
    <w:p w:rsidR="0003198F" w:rsidRPr="0003198F" w:rsidRDefault="0003198F" w:rsidP="0003198F">
      <w:pPr>
        <w:widowControl w:val="0"/>
        <w:autoSpaceDE w:val="0"/>
        <w:autoSpaceDN w:val="0"/>
        <w:adjustRightInd w:val="0"/>
        <w:jc w:val="both"/>
        <w:rPr>
          <w:sz w:val="20"/>
        </w:rPr>
      </w:pPr>
      <w:r w:rsidRPr="0003198F">
        <w:rPr>
          <w:sz w:val="24"/>
          <w:szCs w:val="24"/>
        </w:rPr>
        <w:t>Я,</w:t>
      </w:r>
      <w:r w:rsidRPr="0003198F">
        <w:rPr>
          <w:sz w:val="20"/>
        </w:rPr>
        <w:t xml:space="preserve"> ___________________________________________________________________________________________</w:t>
      </w:r>
    </w:p>
    <w:p w:rsidR="0003198F" w:rsidRPr="0003198F" w:rsidRDefault="0003198F" w:rsidP="0003198F">
      <w:pPr>
        <w:widowControl w:val="0"/>
        <w:autoSpaceDE w:val="0"/>
        <w:autoSpaceDN w:val="0"/>
        <w:adjustRightInd w:val="0"/>
        <w:jc w:val="both"/>
        <w:rPr>
          <w:sz w:val="20"/>
        </w:rPr>
      </w:pPr>
      <w:r w:rsidRPr="0003198F">
        <w:rPr>
          <w:sz w:val="20"/>
        </w:rPr>
        <w:t>_______________________________________________________________________________________________,</w:t>
      </w:r>
    </w:p>
    <w:p w:rsidR="0003198F" w:rsidRPr="0003198F" w:rsidRDefault="0003198F" w:rsidP="0003198F">
      <w:pPr>
        <w:widowControl w:val="0"/>
        <w:autoSpaceDE w:val="0"/>
        <w:autoSpaceDN w:val="0"/>
        <w:adjustRightInd w:val="0"/>
        <w:jc w:val="center"/>
        <w:rPr>
          <w:sz w:val="20"/>
        </w:rPr>
      </w:pPr>
      <w:r w:rsidRPr="0003198F">
        <w:rPr>
          <w:sz w:val="20"/>
        </w:rPr>
        <w:t>(фамилия, имя, отчество, должность должностного лица)</w:t>
      </w:r>
    </w:p>
    <w:p w:rsidR="0003198F" w:rsidRPr="0003198F" w:rsidRDefault="0003198F" w:rsidP="0003198F">
      <w:pPr>
        <w:widowControl w:val="0"/>
        <w:autoSpaceDE w:val="0"/>
        <w:autoSpaceDN w:val="0"/>
        <w:adjustRightInd w:val="0"/>
        <w:jc w:val="both"/>
        <w:rPr>
          <w:sz w:val="20"/>
        </w:rPr>
      </w:pPr>
    </w:p>
    <w:p w:rsidR="0003198F" w:rsidRPr="0003198F" w:rsidRDefault="0003198F" w:rsidP="0003198F">
      <w:pPr>
        <w:widowControl w:val="0"/>
        <w:autoSpaceDE w:val="0"/>
        <w:autoSpaceDN w:val="0"/>
        <w:adjustRightInd w:val="0"/>
        <w:jc w:val="both"/>
        <w:rPr>
          <w:sz w:val="24"/>
          <w:szCs w:val="24"/>
        </w:rPr>
      </w:pPr>
      <w:r w:rsidRPr="0003198F">
        <w:rPr>
          <w:sz w:val="24"/>
          <w:szCs w:val="24"/>
        </w:rPr>
        <w:t xml:space="preserve"> ПРЕДПИСЫВАЮ ПРИОСТАНОВИТЬ РАБОТЫ,  СВЯЗАННЫЕ С ПОЛЬЗОВАНИЕМ АВТОМОБИЛЬНЫХ ДОРОГ МЕСТНОГО ЗНАЧЕНИЯ БОГАШЕВСКОГО СЕЛЬСКОГО ПОСЕЛЕНИЯ:</w:t>
      </w:r>
    </w:p>
    <w:p w:rsidR="0003198F" w:rsidRPr="0003198F" w:rsidRDefault="0003198F" w:rsidP="0003198F">
      <w:pPr>
        <w:widowControl w:val="0"/>
        <w:autoSpaceDE w:val="0"/>
        <w:autoSpaceDN w:val="0"/>
        <w:adjustRightInd w:val="0"/>
        <w:jc w:val="both"/>
        <w:rPr>
          <w:sz w:val="20"/>
        </w:rPr>
      </w:pPr>
      <w:r w:rsidRPr="0003198F">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98F" w:rsidRPr="0003198F" w:rsidRDefault="0003198F" w:rsidP="0003198F">
      <w:pPr>
        <w:widowControl w:val="0"/>
        <w:autoSpaceDE w:val="0"/>
        <w:autoSpaceDN w:val="0"/>
        <w:adjustRightInd w:val="0"/>
        <w:jc w:val="center"/>
        <w:rPr>
          <w:sz w:val="20"/>
        </w:rPr>
      </w:pPr>
      <w:r w:rsidRPr="0003198F">
        <w:rPr>
          <w:sz w:val="20"/>
        </w:rPr>
        <w:t>(наименование пользователя автомобильных дорог местного значения)</w:t>
      </w:r>
    </w:p>
    <w:p w:rsidR="0003198F" w:rsidRPr="0003198F" w:rsidRDefault="0003198F" w:rsidP="0003198F">
      <w:pPr>
        <w:widowControl w:val="0"/>
        <w:autoSpaceDE w:val="0"/>
        <w:autoSpaceDN w:val="0"/>
        <w:adjustRightInd w:val="0"/>
        <w:jc w:val="both"/>
        <w:rPr>
          <w:sz w:val="20"/>
        </w:rPr>
      </w:pPr>
    </w:p>
    <w:p w:rsidR="0003198F" w:rsidRPr="0003198F" w:rsidRDefault="0003198F" w:rsidP="0003198F">
      <w:pPr>
        <w:widowControl w:val="0"/>
        <w:autoSpaceDE w:val="0"/>
        <w:autoSpaceDN w:val="0"/>
        <w:adjustRightInd w:val="0"/>
        <w:jc w:val="both"/>
        <w:rPr>
          <w:sz w:val="20"/>
        </w:rPr>
      </w:pPr>
      <w:r w:rsidRPr="0003198F">
        <w:rPr>
          <w:sz w:val="20"/>
        </w:rPr>
        <w:t>____________________________________________________________________________________________________________________________________________________________________________________________</w:t>
      </w:r>
    </w:p>
    <w:p w:rsidR="0003198F" w:rsidRPr="0003198F" w:rsidRDefault="0003198F" w:rsidP="0003198F">
      <w:pPr>
        <w:widowControl w:val="0"/>
        <w:autoSpaceDE w:val="0"/>
        <w:autoSpaceDN w:val="0"/>
        <w:adjustRightInd w:val="0"/>
        <w:jc w:val="center"/>
        <w:rPr>
          <w:sz w:val="20"/>
        </w:rPr>
      </w:pPr>
      <w:r w:rsidRPr="0003198F">
        <w:rPr>
          <w:sz w:val="20"/>
        </w:rPr>
        <w:t>(наименование участка автомобильной дороги местного значения)</w:t>
      </w:r>
    </w:p>
    <w:p w:rsidR="0003198F" w:rsidRPr="0003198F" w:rsidRDefault="0003198F" w:rsidP="0003198F">
      <w:pPr>
        <w:widowControl w:val="0"/>
        <w:autoSpaceDE w:val="0"/>
        <w:autoSpaceDN w:val="0"/>
        <w:adjustRightInd w:val="0"/>
        <w:jc w:val="both"/>
        <w:rPr>
          <w:sz w:val="20"/>
        </w:rPr>
      </w:pPr>
    </w:p>
    <w:p w:rsidR="0003198F" w:rsidRPr="0003198F" w:rsidRDefault="0003198F" w:rsidP="0003198F">
      <w:pPr>
        <w:widowControl w:val="0"/>
        <w:autoSpaceDE w:val="0"/>
        <w:autoSpaceDN w:val="0"/>
        <w:adjustRightInd w:val="0"/>
        <w:jc w:val="both"/>
        <w:rPr>
          <w:sz w:val="20"/>
        </w:rPr>
      </w:pPr>
    </w:p>
    <w:p w:rsidR="0003198F" w:rsidRPr="0003198F" w:rsidRDefault="0003198F" w:rsidP="0003198F">
      <w:pPr>
        <w:widowControl w:val="0"/>
        <w:autoSpaceDE w:val="0"/>
        <w:autoSpaceDN w:val="0"/>
        <w:adjustRightInd w:val="0"/>
        <w:jc w:val="both"/>
        <w:rPr>
          <w:sz w:val="20"/>
        </w:rPr>
      </w:pPr>
    </w:p>
    <w:p w:rsidR="0003198F" w:rsidRPr="0003198F" w:rsidRDefault="0003198F" w:rsidP="0003198F">
      <w:pPr>
        <w:widowControl w:val="0"/>
        <w:autoSpaceDE w:val="0"/>
        <w:autoSpaceDN w:val="0"/>
        <w:adjustRightInd w:val="0"/>
        <w:jc w:val="both"/>
        <w:rPr>
          <w:sz w:val="24"/>
          <w:szCs w:val="24"/>
        </w:rPr>
      </w:pPr>
      <w:r w:rsidRPr="0003198F">
        <w:rPr>
          <w:sz w:val="24"/>
          <w:szCs w:val="24"/>
        </w:rPr>
        <w:t>Подпись лица, выдавшего предписание: _____________________</w:t>
      </w:r>
    </w:p>
    <w:p w:rsidR="0003198F" w:rsidRPr="0003198F" w:rsidRDefault="0003198F" w:rsidP="0003198F">
      <w:pPr>
        <w:widowControl w:val="0"/>
        <w:autoSpaceDE w:val="0"/>
        <w:autoSpaceDN w:val="0"/>
        <w:adjustRightInd w:val="0"/>
        <w:jc w:val="both"/>
        <w:rPr>
          <w:sz w:val="24"/>
          <w:szCs w:val="24"/>
        </w:rPr>
      </w:pPr>
      <w:r w:rsidRPr="0003198F">
        <w:rPr>
          <w:sz w:val="24"/>
          <w:szCs w:val="24"/>
        </w:rPr>
        <w:t xml:space="preserve">                                           </w:t>
      </w:r>
    </w:p>
    <w:p w:rsidR="0003198F" w:rsidRPr="0003198F" w:rsidRDefault="0003198F" w:rsidP="0003198F">
      <w:pPr>
        <w:widowControl w:val="0"/>
        <w:autoSpaceDE w:val="0"/>
        <w:autoSpaceDN w:val="0"/>
        <w:adjustRightInd w:val="0"/>
        <w:jc w:val="both"/>
        <w:rPr>
          <w:sz w:val="24"/>
          <w:szCs w:val="24"/>
        </w:rPr>
      </w:pPr>
      <w:r w:rsidRPr="0003198F">
        <w:rPr>
          <w:sz w:val="24"/>
          <w:szCs w:val="24"/>
        </w:rPr>
        <w:t>Предписание получено:</w:t>
      </w:r>
    </w:p>
    <w:p w:rsidR="0003198F" w:rsidRPr="0003198F" w:rsidRDefault="0003198F" w:rsidP="0003198F">
      <w:pPr>
        <w:widowControl w:val="0"/>
        <w:autoSpaceDE w:val="0"/>
        <w:autoSpaceDN w:val="0"/>
        <w:adjustRightInd w:val="0"/>
        <w:jc w:val="both"/>
        <w:rPr>
          <w:sz w:val="20"/>
        </w:rPr>
      </w:pPr>
    </w:p>
    <w:p w:rsidR="0003198F" w:rsidRPr="0003198F" w:rsidRDefault="0003198F" w:rsidP="0003198F">
      <w:pPr>
        <w:widowControl w:val="0"/>
        <w:autoSpaceDE w:val="0"/>
        <w:autoSpaceDN w:val="0"/>
        <w:adjustRightInd w:val="0"/>
        <w:jc w:val="both"/>
        <w:rPr>
          <w:sz w:val="20"/>
        </w:rPr>
      </w:pPr>
      <w:r w:rsidRPr="0003198F">
        <w:rPr>
          <w:sz w:val="20"/>
        </w:rPr>
        <w:t>_____________________________________________________________________________________________</w:t>
      </w:r>
    </w:p>
    <w:p w:rsidR="0003198F" w:rsidRPr="0003198F" w:rsidRDefault="0003198F" w:rsidP="0003198F">
      <w:pPr>
        <w:widowControl w:val="0"/>
        <w:autoSpaceDE w:val="0"/>
        <w:autoSpaceDN w:val="0"/>
        <w:adjustRightInd w:val="0"/>
        <w:jc w:val="center"/>
        <w:rPr>
          <w:sz w:val="20"/>
        </w:rPr>
      </w:pPr>
      <w:r w:rsidRPr="0003198F">
        <w:rPr>
          <w:sz w:val="20"/>
        </w:rPr>
        <w:t>(фамилия, имя, отчество,</w:t>
      </w:r>
    </w:p>
    <w:p w:rsidR="0003198F" w:rsidRPr="0003198F" w:rsidRDefault="0003198F" w:rsidP="0003198F">
      <w:pPr>
        <w:widowControl w:val="0"/>
        <w:autoSpaceDE w:val="0"/>
        <w:autoSpaceDN w:val="0"/>
        <w:adjustRightInd w:val="0"/>
        <w:jc w:val="center"/>
        <w:rPr>
          <w:sz w:val="20"/>
        </w:rPr>
      </w:pPr>
      <w:r w:rsidRPr="0003198F">
        <w:rPr>
          <w:sz w:val="20"/>
        </w:rPr>
        <w:t>________________________________________________________________________________________________должность уполномоченного представителя пользователя автомобильных дорог местного значения)</w:t>
      </w:r>
    </w:p>
    <w:p w:rsidR="0003198F" w:rsidRPr="0003198F" w:rsidRDefault="0003198F" w:rsidP="0003198F">
      <w:pPr>
        <w:widowControl w:val="0"/>
        <w:autoSpaceDE w:val="0"/>
        <w:autoSpaceDN w:val="0"/>
        <w:adjustRightInd w:val="0"/>
        <w:jc w:val="both"/>
        <w:rPr>
          <w:sz w:val="20"/>
        </w:rPr>
      </w:pPr>
    </w:p>
    <w:p w:rsidR="0003198F" w:rsidRPr="0003198F" w:rsidRDefault="0003198F" w:rsidP="0003198F">
      <w:pPr>
        <w:widowControl w:val="0"/>
        <w:autoSpaceDE w:val="0"/>
        <w:autoSpaceDN w:val="0"/>
        <w:adjustRightInd w:val="0"/>
        <w:jc w:val="both"/>
        <w:rPr>
          <w:sz w:val="20"/>
        </w:rPr>
      </w:pPr>
      <w:r w:rsidRPr="0003198F">
        <w:rPr>
          <w:sz w:val="20"/>
        </w:rPr>
        <w:t>"____"__________ 20___ г.                             _________________/______________________________________</w:t>
      </w:r>
    </w:p>
    <w:p w:rsidR="0003198F" w:rsidRPr="0003198F" w:rsidRDefault="0003198F" w:rsidP="0003198F">
      <w:pPr>
        <w:widowControl w:val="0"/>
        <w:autoSpaceDE w:val="0"/>
        <w:autoSpaceDN w:val="0"/>
        <w:adjustRightInd w:val="0"/>
        <w:jc w:val="both"/>
        <w:rPr>
          <w:sz w:val="20"/>
        </w:rPr>
      </w:pPr>
      <w:r w:rsidRPr="0003198F">
        <w:rPr>
          <w:sz w:val="20"/>
        </w:rPr>
        <w:t xml:space="preserve">                                                                                     (подпись)                                            (ФИО)</w:t>
      </w:r>
    </w:p>
    <w:p w:rsidR="0003198F" w:rsidRPr="0003198F" w:rsidRDefault="0003198F" w:rsidP="0003198F">
      <w:pPr>
        <w:widowControl w:val="0"/>
        <w:suppressAutoHyphens/>
        <w:autoSpaceDE w:val="0"/>
        <w:ind w:firstLine="720"/>
        <w:jc w:val="both"/>
        <w:rPr>
          <w:rFonts w:eastAsia="Arial"/>
          <w:sz w:val="18"/>
          <w:szCs w:val="18"/>
          <w:lang w:eastAsia="ar-SA"/>
        </w:rPr>
      </w:pPr>
    </w:p>
    <w:p w:rsidR="0003198F" w:rsidRPr="0003198F" w:rsidRDefault="0003198F" w:rsidP="0003198F">
      <w:pPr>
        <w:widowControl w:val="0"/>
        <w:suppressAutoHyphens/>
        <w:autoSpaceDE w:val="0"/>
        <w:ind w:firstLine="720"/>
        <w:jc w:val="both"/>
        <w:rPr>
          <w:rFonts w:eastAsia="Arial"/>
          <w:sz w:val="18"/>
          <w:szCs w:val="18"/>
          <w:lang w:eastAsia="ar-SA"/>
        </w:rPr>
      </w:pPr>
    </w:p>
    <w:p w:rsidR="0003198F" w:rsidRPr="0003198F" w:rsidRDefault="0003198F" w:rsidP="0003198F">
      <w:pPr>
        <w:widowControl w:val="0"/>
        <w:suppressAutoHyphens/>
        <w:autoSpaceDE w:val="0"/>
        <w:ind w:firstLine="720"/>
        <w:jc w:val="right"/>
        <w:rPr>
          <w:rFonts w:eastAsia="Arial"/>
          <w:sz w:val="24"/>
          <w:szCs w:val="24"/>
          <w:lang w:eastAsia="ar-SA"/>
        </w:rPr>
      </w:pPr>
    </w:p>
    <w:p w:rsidR="0003198F" w:rsidRPr="0003198F" w:rsidRDefault="0003198F" w:rsidP="0003198F">
      <w:pPr>
        <w:widowControl w:val="0"/>
        <w:suppressAutoHyphens/>
        <w:autoSpaceDE w:val="0"/>
        <w:ind w:firstLine="720"/>
        <w:jc w:val="right"/>
        <w:rPr>
          <w:rFonts w:eastAsia="Arial"/>
          <w:sz w:val="24"/>
          <w:szCs w:val="24"/>
          <w:lang w:eastAsia="ar-SA"/>
        </w:rPr>
      </w:pPr>
    </w:p>
    <w:p w:rsidR="0003198F" w:rsidRPr="0003198F" w:rsidRDefault="0003198F" w:rsidP="0003198F">
      <w:pPr>
        <w:widowControl w:val="0"/>
        <w:suppressAutoHyphens/>
        <w:autoSpaceDE w:val="0"/>
        <w:ind w:firstLine="720"/>
        <w:jc w:val="right"/>
        <w:rPr>
          <w:rFonts w:eastAsia="Arial"/>
          <w:sz w:val="24"/>
          <w:szCs w:val="24"/>
          <w:lang w:eastAsia="ar-SA"/>
        </w:rPr>
      </w:pPr>
    </w:p>
    <w:p w:rsidR="0003198F" w:rsidRPr="0003198F" w:rsidRDefault="0003198F" w:rsidP="0003198F">
      <w:pPr>
        <w:widowControl w:val="0"/>
        <w:suppressAutoHyphens/>
        <w:autoSpaceDE w:val="0"/>
        <w:ind w:firstLine="720"/>
        <w:jc w:val="right"/>
        <w:rPr>
          <w:rFonts w:eastAsia="Arial"/>
          <w:sz w:val="24"/>
          <w:szCs w:val="24"/>
          <w:lang w:eastAsia="ar-SA"/>
        </w:rPr>
      </w:pPr>
    </w:p>
    <w:p w:rsidR="0003198F" w:rsidRPr="0003198F" w:rsidRDefault="0003198F" w:rsidP="0003198F">
      <w:pPr>
        <w:widowControl w:val="0"/>
        <w:suppressAutoHyphens/>
        <w:autoSpaceDE w:val="0"/>
        <w:ind w:firstLine="720"/>
        <w:jc w:val="right"/>
        <w:rPr>
          <w:rFonts w:eastAsia="Arial"/>
          <w:sz w:val="24"/>
          <w:szCs w:val="24"/>
          <w:lang w:eastAsia="ar-SA"/>
        </w:rPr>
      </w:pPr>
    </w:p>
    <w:p w:rsidR="0003198F" w:rsidRPr="0003198F" w:rsidRDefault="0003198F" w:rsidP="0003198F">
      <w:pPr>
        <w:widowControl w:val="0"/>
        <w:suppressAutoHyphens/>
        <w:autoSpaceDE w:val="0"/>
        <w:ind w:firstLine="720"/>
        <w:jc w:val="right"/>
        <w:outlineLvl w:val="1"/>
        <w:rPr>
          <w:rFonts w:eastAsia="Arial"/>
          <w:sz w:val="16"/>
          <w:szCs w:val="16"/>
          <w:lang w:eastAsia="ar-SA"/>
        </w:rPr>
      </w:pPr>
    </w:p>
    <w:p w:rsidR="0003198F" w:rsidRPr="0003198F" w:rsidRDefault="0003198F" w:rsidP="0003198F">
      <w:pPr>
        <w:widowControl w:val="0"/>
        <w:suppressAutoHyphens/>
        <w:autoSpaceDE w:val="0"/>
        <w:ind w:firstLine="720"/>
        <w:jc w:val="right"/>
        <w:outlineLvl w:val="1"/>
        <w:rPr>
          <w:rFonts w:eastAsia="Arial"/>
          <w:sz w:val="16"/>
          <w:szCs w:val="16"/>
          <w:lang w:eastAsia="ar-SA"/>
        </w:rPr>
      </w:pPr>
    </w:p>
    <w:p w:rsidR="0003198F" w:rsidRDefault="0003198F" w:rsidP="0003198F">
      <w:pPr>
        <w:widowControl w:val="0"/>
        <w:suppressAutoHyphens/>
        <w:autoSpaceDE w:val="0"/>
        <w:ind w:firstLine="720"/>
        <w:jc w:val="right"/>
        <w:outlineLvl w:val="1"/>
        <w:rPr>
          <w:rFonts w:eastAsia="Arial"/>
          <w:sz w:val="16"/>
          <w:szCs w:val="16"/>
          <w:lang w:eastAsia="ar-SA"/>
        </w:rPr>
      </w:pPr>
    </w:p>
    <w:p w:rsidR="0003198F" w:rsidRDefault="0003198F" w:rsidP="0003198F">
      <w:pPr>
        <w:widowControl w:val="0"/>
        <w:suppressAutoHyphens/>
        <w:autoSpaceDE w:val="0"/>
        <w:ind w:firstLine="720"/>
        <w:jc w:val="right"/>
        <w:outlineLvl w:val="1"/>
        <w:rPr>
          <w:rFonts w:eastAsia="Arial"/>
          <w:sz w:val="16"/>
          <w:szCs w:val="16"/>
          <w:lang w:eastAsia="ar-SA"/>
        </w:rPr>
      </w:pPr>
    </w:p>
    <w:p w:rsidR="0003198F" w:rsidRPr="0003198F" w:rsidRDefault="0003198F" w:rsidP="0003198F">
      <w:pPr>
        <w:widowControl w:val="0"/>
        <w:suppressAutoHyphens/>
        <w:autoSpaceDE w:val="0"/>
        <w:ind w:firstLine="720"/>
        <w:jc w:val="right"/>
        <w:outlineLvl w:val="1"/>
        <w:rPr>
          <w:rFonts w:eastAsia="Arial"/>
          <w:sz w:val="16"/>
          <w:szCs w:val="16"/>
          <w:lang w:eastAsia="ar-SA"/>
        </w:rPr>
      </w:pPr>
      <w:r w:rsidRPr="0003198F">
        <w:rPr>
          <w:rFonts w:eastAsia="Arial"/>
          <w:sz w:val="16"/>
          <w:szCs w:val="16"/>
          <w:lang w:eastAsia="ar-SA"/>
        </w:rPr>
        <w:lastRenderedPageBreak/>
        <w:t>Приложение 3</w:t>
      </w:r>
    </w:p>
    <w:p w:rsidR="0003198F" w:rsidRPr="0003198F" w:rsidRDefault="0003198F" w:rsidP="0003198F">
      <w:pPr>
        <w:widowControl w:val="0"/>
        <w:suppressAutoHyphens/>
        <w:autoSpaceDE w:val="0"/>
        <w:ind w:firstLine="720"/>
        <w:jc w:val="right"/>
        <w:rPr>
          <w:rFonts w:eastAsia="Arial"/>
          <w:sz w:val="16"/>
          <w:szCs w:val="16"/>
          <w:lang w:eastAsia="ar-SA"/>
        </w:rPr>
      </w:pPr>
      <w:r w:rsidRPr="0003198F">
        <w:rPr>
          <w:rFonts w:eastAsia="Arial"/>
          <w:sz w:val="16"/>
          <w:szCs w:val="16"/>
          <w:lang w:eastAsia="ar-SA"/>
        </w:rPr>
        <w:t>к Административному регламенту</w:t>
      </w:r>
    </w:p>
    <w:p w:rsidR="0003198F" w:rsidRPr="0003198F" w:rsidRDefault="0003198F" w:rsidP="0003198F">
      <w:pPr>
        <w:widowControl w:val="0"/>
        <w:suppressAutoHyphens/>
        <w:autoSpaceDE w:val="0"/>
        <w:ind w:firstLine="720"/>
        <w:jc w:val="right"/>
        <w:rPr>
          <w:rFonts w:eastAsia="Arial"/>
          <w:sz w:val="16"/>
          <w:szCs w:val="16"/>
          <w:lang w:eastAsia="ar-SA"/>
        </w:rPr>
      </w:pPr>
      <w:r w:rsidRPr="0003198F">
        <w:rPr>
          <w:rFonts w:eastAsia="Arial"/>
          <w:sz w:val="16"/>
          <w:szCs w:val="16"/>
          <w:lang w:eastAsia="ar-SA"/>
        </w:rPr>
        <w:t>осуществления муниципального контроля за сохранностью</w:t>
      </w:r>
    </w:p>
    <w:p w:rsidR="0003198F" w:rsidRPr="0003198F" w:rsidRDefault="0003198F" w:rsidP="0003198F">
      <w:pPr>
        <w:widowControl w:val="0"/>
        <w:suppressAutoHyphens/>
        <w:autoSpaceDE w:val="0"/>
        <w:ind w:firstLine="720"/>
        <w:jc w:val="right"/>
        <w:rPr>
          <w:rFonts w:eastAsia="Arial"/>
          <w:sz w:val="16"/>
          <w:szCs w:val="16"/>
          <w:lang w:eastAsia="ar-SA"/>
        </w:rPr>
      </w:pPr>
      <w:r w:rsidRPr="0003198F">
        <w:rPr>
          <w:rFonts w:eastAsia="Arial"/>
          <w:sz w:val="16"/>
          <w:szCs w:val="16"/>
          <w:lang w:eastAsia="ar-SA"/>
        </w:rPr>
        <w:t xml:space="preserve">автомобильных дорог местного значения в границах </w:t>
      </w:r>
    </w:p>
    <w:p w:rsidR="0003198F" w:rsidRPr="0003198F" w:rsidRDefault="0003198F" w:rsidP="0003198F">
      <w:pPr>
        <w:widowControl w:val="0"/>
        <w:suppressAutoHyphens/>
        <w:autoSpaceDE w:val="0"/>
        <w:ind w:firstLine="720"/>
        <w:jc w:val="right"/>
        <w:rPr>
          <w:rFonts w:eastAsia="Arial"/>
          <w:sz w:val="16"/>
          <w:szCs w:val="16"/>
          <w:lang w:eastAsia="ar-SA"/>
        </w:rPr>
      </w:pPr>
      <w:r w:rsidRPr="0003198F">
        <w:rPr>
          <w:rFonts w:eastAsia="Arial"/>
          <w:sz w:val="16"/>
          <w:szCs w:val="16"/>
          <w:lang w:eastAsia="ar-SA"/>
        </w:rPr>
        <w:t>муниципального образования "Зональненское сельское поселение"</w:t>
      </w:r>
    </w:p>
    <w:p w:rsidR="0003198F" w:rsidRPr="0003198F" w:rsidRDefault="0003198F" w:rsidP="0003198F">
      <w:pPr>
        <w:widowControl w:val="0"/>
        <w:suppressAutoHyphens/>
        <w:autoSpaceDE w:val="0"/>
        <w:ind w:firstLine="720"/>
        <w:jc w:val="right"/>
        <w:rPr>
          <w:rFonts w:eastAsia="Arial"/>
          <w:sz w:val="24"/>
          <w:szCs w:val="24"/>
          <w:lang w:eastAsia="ar-SA"/>
        </w:rPr>
      </w:pPr>
    </w:p>
    <w:p w:rsidR="0003198F" w:rsidRPr="0003198F" w:rsidRDefault="0003198F" w:rsidP="0003198F">
      <w:pPr>
        <w:widowControl w:val="0"/>
        <w:suppressAutoHyphens/>
        <w:autoSpaceDE w:val="0"/>
        <w:ind w:firstLine="720"/>
        <w:jc w:val="right"/>
        <w:rPr>
          <w:rFonts w:eastAsia="Arial"/>
          <w:sz w:val="24"/>
          <w:szCs w:val="24"/>
          <w:lang w:eastAsia="ar-SA"/>
        </w:rPr>
      </w:pPr>
    </w:p>
    <w:p w:rsidR="0003198F" w:rsidRPr="0003198F" w:rsidRDefault="0003198F" w:rsidP="0003198F">
      <w:pPr>
        <w:widowControl w:val="0"/>
        <w:suppressAutoHyphens/>
        <w:autoSpaceDE w:val="0"/>
        <w:ind w:left="540" w:firstLine="720"/>
        <w:jc w:val="both"/>
        <w:rPr>
          <w:rFonts w:eastAsia="Arial"/>
          <w:sz w:val="24"/>
          <w:szCs w:val="24"/>
          <w:lang w:eastAsia="ar-SA"/>
        </w:rPr>
      </w:pPr>
      <w:bookmarkStart w:id="29" w:name="Par412"/>
      <w:bookmarkEnd w:id="29"/>
    </w:p>
    <w:p w:rsidR="0003198F" w:rsidRPr="0003198F" w:rsidRDefault="0003198F" w:rsidP="0003198F">
      <w:pPr>
        <w:widowControl w:val="0"/>
        <w:autoSpaceDE w:val="0"/>
        <w:autoSpaceDN w:val="0"/>
        <w:adjustRightInd w:val="0"/>
        <w:jc w:val="center"/>
        <w:rPr>
          <w:sz w:val="20"/>
        </w:rPr>
      </w:pPr>
      <w:bookmarkStart w:id="30" w:name="Par422"/>
      <w:bookmarkEnd w:id="30"/>
    </w:p>
    <w:p w:rsidR="0003198F" w:rsidRPr="0003198F" w:rsidRDefault="0003198F" w:rsidP="0003198F">
      <w:pPr>
        <w:widowControl w:val="0"/>
        <w:autoSpaceDE w:val="0"/>
        <w:autoSpaceDN w:val="0"/>
        <w:adjustRightInd w:val="0"/>
        <w:jc w:val="center"/>
        <w:rPr>
          <w:b/>
          <w:sz w:val="24"/>
          <w:szCs w:val="24"/>
        </w:rPr>
      </w:pPr>
      <w:r w:rsidRPr="0003198F">
        <w:rPr>
          <w:b/>
          <w:sz w:val="24"/>
          <w:szCs w:val="24"/>
        </w:rPr>
        <w:t>ПРЕДПИСАНИЕ №______</w:t>
      </w:r>
    </w:p>
    <w:p w:rsidR="0003198F" w:rsidRPr="0003198F" w:rsidRDefault="0003198F" w:rsidP="0003198F">
      <w:pPr>
        <w:widowControl w:val="0"/>
        <w:autoSpaceDE w:val="0"/>
        <w:autoSpaceDN w:val="0"/>
        <w:adjustRightInd w:val="0"/>
        <w:jc w:val="center"/>
        <w:rPr>
          <w:b/>
          <w:sz w:val="24"/>
          <w:szCs w:val="24"/>
        </w:rPr>
      </w:pPr>
      <w:r w:rsidRPr="0003198F">
        <w:rPr>
          <w:b/>
          <w:sz w:val="24"/>
          <w:szCs w:val="24"/>
        </w:rPr>
        <w:t xml:space="preserve">об устранении выявленных нарушений </w:t>
      </w:r>
    </w:p>
    <w:p w:rsidR="0003198F" w:rsidRPr="0003198F" w:rsidRDefault="0003198F" w:rsidP="0003198F">
      <w:pPr>
        <w:widowControl w:val="0"/>
        <w:autoSpaceDE w:val="0"/>
        <w:autoSpaceDN w:val="0"/>
        <w:adjustRightInd w:val="0"/>
        <w:jc w:val="center"/>
        <w:rPr>
          <w:b/>
          <w:sz w:val="24"/>
          <w:szCs w:val="24"/>
        </w:rPr>
      </w:pPr>
      <w:r w:rsidRPr="0003198F">
        <w:rPr>
          <w:b/>
          <w:sz w:val="24"/>
          <w:szCs w:val="24"/>
        </w:rPr>
        <w:t xml:space="preserve">при пользовании автомобильными дорогами местного значения </w:t>
      </w:r>
    </w:p>
    <w:p w:rsidR="0003198F" w:rsidRPr="0003198F" w:rsidRDefault="0003198F" w:rsidP="0003198F">
      <w:pPr>
        <w:widowControl w:val="0"/>
        <w:autoSpaceDE w:val="0"/>
        <w:autoSpaceDN w:val="0"/>
        <w:adjustRightInd w:val="0"/>
        <w:jc w:val="center"/>
        <w:rPr>
          <w:b/>
          <w:sz w:val="24"/>
          <w:szCs w:val="24"/>
        </w:rPr>
      </w:pPr>
      <w:r w:rsidRPr="0003198F">
        <w:rPr>
          <w:b/>
          <w:sz w:val="24"/>
          <w:szCs w:val="24"/>
        </w:rPr>
        <w:t>в границах муниципального образования "Зональненское сельское поселение"</w:t>
      </w:r>
    </w:p>
    <w:p w:rsidR="0003198F" w:rsidRPr="0003198F" w:rsidRDefault="0003198F" w:rsidP="0003198F">
      <w:pPr>
        <w:widowControl w:val="0"/>
        <w:autoSpaceDE w:val="0"/>
        <w:autoSpaceDN w:val="0"/>
        <w:adjustRightInd w:val="0"/>
        <w:rPr>
          <w:sz w:val="20"/>
        </w:rPr>
      </w:pPr>
      <w:r w:rsidRPr="0003198F">
        <w:rPr>
          <w:sz w:val="20"/>
        </w:rPr>
        <w:t xml:space="preserve">                                </w:t>
      </w:r>
    </w:p>
    <w:p w:rsidR="0003198F" w:rsidRPr="0003198F" w:rsidRDefault="0003198F" w:rsidP="0003198F">
      <w:pPr>
        <w:widowControl w:val="0"/>
        <w:autoSpaceDE w:val="0"/>
        <w:autoSpaceDN w:val="0"/>
        <w:adjustRightInd w:val="0"/>
        <w:rPr>
          <w:sz w:val="20"/>
        </w:rPr>
      </w:pPr>
    </w:p>
    <w:p w:rsidR="0003198F" w:rsidRPr="0003198F" w:rsidRDefault="0003198F" w:rsidP="0003198F">
      <w:pPr>
        <w:widowControl w:val="0"/>
        <w:autoSpaceDE w:val="0"/>
        <w:autoSpaceDN w:val="0"/>
        <w:adjustRightInd w:val="0"/>
        <w:rPr>
          <w:sz w:val="24"/>
          <w:szCs w:val="24"/>
        </w:rPr>
      </w:pPr>
      <w:r w:rsidRPr="0003198F">
        <w:rPr>
          <w:sz w:val="24"/>
          <w:szCs w:val="24"/>
        </w:rPr>
        <w:t xml:space="preserve">"____"____________ 20___ г.                                                                     </w:t>
      </w:r>
    </w:p>
    <w:p w:rsidR="0003198F" w:rsidRPr="0003198F" w:rsidRDefault="0003198F" w:rsidP="0003198F">
      <w:pPr>
        <w:widowControl w:val="0"/>
        <w:autoSpaceDE w:val="0"/>
        <w:autoSpaceDN w:val="0"/>
        <w:adjustRightInd w:val="0"/>
        <w:rPr>
          <w:sz w:val="24"/>
          <w:szCs w:val="24"/>
        </w:rPr>
      </w:pPr>
      <w:r w:rsidRPr="0003198F">
        <w:rPr>
          <w:sz w:val="24"/>
          <w:szCs w:val="24"/>
        </w:rPr>
        <w:t xml:space="preserve">    На  основании  Акта  проверки пользователя автомобильных дорог местного значения в границах муниципального образования "Зональненское сельское поселение" N ____________ от _______________</w:t>
      </w:r>
    </w:p>
    <w:p w:rsidR="0003198F" w:rsidRPr="0003198F" w:rsidRDefault="0003198F" w:rsidP="0003198F">
      <w:pPr>
        <w:widowControl w:val="0"/>
        <w:autoSpaceDE w:val="0"/>
        <w:autoSpaceDN w:val="0"/>
        <w:adjustRightInd w:val="0"/>
        <w:rPr>
          <w:sz w:val="20"/>
        </w:rPr>
      </w:pPr>
      <w:r w:rsidRPr="0003198F">
        <w:rPr>
          <w:sz w:val="24"/>
          <w:szCs w:val="24"/>
        </w:rPr>
        <w:t>Я,</w:t>
      </w:r>
      <w:r w:rsidRPr="0003198F">
        <w:rPr>
          <w:sz w:val="20"/>
        </w:rPr>
        <w:t xml:space="preserve"> _____________________________________________________________________________________________</w:t>
      </w:r>
    </w:p>
    <w:p w:rsidR="0003198F" w:rsidRPr="0003198F" w:rsidRDefault="0003198F" w:rsidP="0003198F">
      <w:pPr>
        <w:widowControl w:val="0"/>
        <w:autoSpaceDE w:val="0"/>
        <w:autoSpaceDN w:val="0"/>
        <w:adjustRightInd w:val="0"/>
        <w:rPr>
          <w:sz w:val="20"/>
        </w:rPr>
      </w:pPr>
      <w:r w:rsidRPr="0003198F">
        <w:rPr>
          <w:sz w:val="20"/>
        </w:rPr>
        <w:t>________________________________________________________________________________________________</w:t>
      </w:r>
    </w:p>
    <w:p w:rsidR="0003198F" w:rsidRPr="0003198F" w:rsidRDefault="0003198F" w:rsidP="0003198F">
      <w:pPr>
        <w:widowControl w:val="0"/>
        <w:autoSpaceDE w:val="0"/>
        <w:autoSpaceDN w:val="0"/>
        <w:adjustRightInd w:val="0"/>
        <w:jc w:val="center"/>
        <w:rPr>
          <w:sz w:val="20"/>
        </w:rPr>
      </w:pPr>
      <w:r w:rsidRPr="0003198F">
        <w:rPr>
          <w:sz w:val="20"/>
        </w:rPr>
        <w:t>(фамилия, имя, отчество, должность должностного лица)</w:t>
      </w:r>
    </w:p>
    <w:p w:rsidR="0003198F" w:rsidRPr="0003198F" w:rsidRDefault="0003198F" w:rsidP="0003198F">
      <w:pPr>
        <w:widowControl w:val="0"/>
        <w:autoSpaceDE w:val="0"/>
        <w:autoSpaceDN w:val="0"/>
        <w:adjustRightInd w:val="0"/>
        <w:rPr>
          <w:sz w:val="20"/>
        </w:rPr>
      </w:pPr>
    </w:p>
    <w:p w:rsidR="0003198F" w:rsidRPr="0003198F" w:rsidRDefault="0003198F" w:rsidP="0003198F">
      <w:pPr>
        <w:widowControl w:val="0"/>
        <w:autoSpaceDE w:val="0"/>
        <w:autoSpaceDN w:val="0"/>
        <w:adjustRightInd w:val="0"/>
        <w:rPr>
          <w:sz w:val="20"/>
        </w:rPr>
      </w:pPr>
      <w:r w:rsidRPr="0003198F">
        <w:rPr>
          <w:sz w:val="24"/>
          <w:szCs w:val="24"/>
        </w:rPr>
        <w:t>ПРЕДПИСЫВАЮ:</w:t>
      </w:r>
      <w:r w:rsidRPr="0003198F">
        <w:rPr>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98F" w:rsidRPr="0003198F" w:rsidRDefault="0003198F" w:rsidP="0003198F">
      <w:pPr>
        <w:widowControl w:val="0"/>
        <w:autoSpaceDE w:val="0"/>
        <w:autoSpaceDN w:val="0"/>
        <w:adjustRightInd w:val="0"/>
        <w:jc w:val="center"/>
        <w:rPr>
          <w:sz w:val="20"/>
        </w:rPr>
      </w:pPr>
      <w:r w:rsidRPr="0003198F">
        <w:rPr>
          <w:sz w:val="20"/>
        </w:rPr>
        <w:t>(наименование пользователя автомобильных дорог местного значения)</w:t>
      </w:r>
    </w:p>
    <w:p w:rsidR="0003198F" w:rsidRPr="0003198F" w:rsidRDefault="0003198F" w:rsidP="0003198F">
      <w:pPr>
        <w:widowControl w:val="0"/>
        <w:suppressAutoHyphens/>
        <w:autoSpaceDE w:val="0"/>
        <w:ind w:firstLine="720"/>
        <w:rPr>
          <w:rFonts w:eastAsia="Arial"/>
          <w:sz w:val="18"/>
          <w:szCs w:val="18"/>
          <w:lang w:eastAsia="ar-SA"/>
        </w:rPr>
      </w:pPr>
    </w:p>
    <w:tbl>
      <w:tblPr>
        <w:tblW w:w="0" w:type="auto"/>
        <w:tblCellSpacing w:w="5" w:type="nil"/>
        <w:tblInd w:w="75" w:type="dxa"/>
        <w:tblLayout w:type="fixed"/>
        <w:tblCellMar>
          <w:left w:w="75" w:type="dxa"/>
          <w:right w:w="75" w:type="dxa"/>
        </w:tblCellMar>
        <w:tblLook w:val="0000"/>
      </w:tblPr>
      <w:tblGrid>
        <w:gridCol w:w="709"/>
        <w:gridCol w:w="2791"/>
        <w:gridCol w:w="2126"/>
        <w:gridCol w:w="4013"/>
      </w:tblGrid>
      <w:tr w:rsidR="0003198F" w:rsidRPr="0003198F" w:rsidTr="007C5C4E">
        <w:tblPrEx>
          <w:tblCellMar>
            <w:top w:w="0" w:type="dxa"/>
            <w:bottom w:w="0" w:type="dxa"/>
          </w:tblCellMar>
        </w:tblPrEx>
        <w:trPr>
          <w:trHeight w:val="400"/>
          <w:tblCellSpacing w:w="5" w:type="nil"/>
        </w:trPr>
        <w:tc>
          <w:tcPr>
            <w:tcW w:w="709" w:type="dxa"/>
            <w:tcBorders>
              <w:top w:val="single" w:sz="8" w:space="0" w:color="auto"/>
              <w:left w:val="single" w:sz="8" w:space="0" w:color="auto"/>
              <w:bottom w:val="single" w:sz="8" w:space="0" w:color="auto"/>
              <w:right w:val="single" w:sz="8" w:space="0" w:color="auto"/>
            </w:tcBorders>
          </w:tcPr>
          <w:p w:rsidR="0003198F" w:rsidRPr="0003198F" w:rsidRDefault="0003198F" w:rsidP="0003198F">
            <w:pPr>
              <w:widowControl w:val="0"/>
              <w:autoSpaceDE w:val="0"/>
              <w:autoSpaceDN w:val="0"/>
              <w:adjustRightInd w:val="0"/>
              <w:rPr>
                <w:sz w:val="24"/>
                <w:szCs w:val="24"/>
              </w:rPr>
            </w:pPr>
            <w:r w:rsidRPr="0003198F">
              <w:rPr>
                <w:sz w:val="24"/>
                <w:szCs w:val="24"/>
              </w:rPr>
              <w:t xml:space="preserve">NN </w:t>
            </w:r>
          </w:p>
          <w:p w:rsidR="0003198F" w:rsidRPr="0003198F" w:rsidRDefault="0003198F" w:rsidP="0003198F">
            <w:pPr>
              <w:widowControl w:val="0"/>
              <w:autoSpaceDE w:val="0"/>
              <w:autoSpaceDN w:val="0"/>
              <w:adjustRightInd w:val="0"/>
              <w:rPr>
                <w:sz w:val="24"/>
                <w:szCs w:val="24"/>
              </w:rPr>
            </w:pPr>
            <w:proofErr w:type="spellStart"/>
            <w:r w:rsidRPr="0003198F">
              <w:rPr>
                <w:sz w:val="24"/>
                <w:szCs w:val="24"/>
              </w:rPr>
              <w:t>пп</w:t>
            </w:r>
            <w:proofErr w:type="spellEnd"/>
            <w:r w:rsidRPr="0003198F">
              <w:rPr>
                <w:sz w:val="24"/>
                <w:szCs w:val="24"/>
              </w:rPr>
              <w:t xml:space="preserve"> </w:t>
            </w:r>
          </w:p>
        </w:tc>
        <w:tc>
          <w:tcPr>
            <w:tcW w:w="2791" w:type="dxa"/>
            <w:tcBorders>
              <w:top w:val="single" w:sz="8" w:space="0" w:color="auto"/>
              <w:left w:val="single" w:sz="8" w:space="0" w:color="auto"/>
              <w:bottom w:val="single" w:sz="8" w:space="0" w:color="auto"/>
              <w:right w:val="single" w:sz="8" w:space="0" w:color="auto"/>
            </w:tcBorders>
          </w:tcPr>
          <w:p w:rsidR="0003198F" w:rsidRPr="0003198F" w:rsidRDefault="0003198F" w:rsidP="0003198F">
            <w:pPr>
              <w:widowControl w:val="0"/>
              <w:autoSpaceDE w:val="0"/>
              <w:autoSpaceDN w:val="0"/>
              <w:adjustRightInd w:val="0"/>
              <w:rPr>
                <w:sz w:val="24"/>
                <w:szCs w:val="24"/>
              </w:rPr>
            </w:pPr>
            <w:r w:rsidRPr="0003198F">
              <w:rPr>
                <w:sz w:val="24"/>
                <w:szCs w:val="24"/>
              </w:rPr>
              <w:t xml:space="preserve"> Содержание предписания  </w:t>
            </w:r>
          </w:p>
        </w:tc>
        <w:tc>
          <w:tcPr>
            <w:tcW w:w="2126" w:type="dxa"/>
            <w:tcBorders>
              <w:top w:val="single" w:sz="8" w:space="0" w:color="auto"/>
              <w:left w:val="single" w:sz="8" w:space="0" w:color="auto"/>
              <w:bottom w:val="single" w:sz="8" w:space="0" w:color="auto"/>
              <w:right w:val="single" w:sz="8" w:space="0" w:color="auto"/>
            </w:tcBorders>
          </w:tcPr>
          <w:p w:rsidR="0003198F" w:rsidRPr="0003198F" w:rsidRDefault="0003198F" w:rsidP="0003198F">
            <w:pPr>
              <w:widowControl w:val="0"/>
              <w:autoSpaceDE w:val="0"/>
              <w:autoSpaceDN w:val="0"/>
              <w:adjustRightInd w:val="0"/>
              <w:rPr>
                <w:sz w:val="24"/>
                <w:szCs w:val="24"/>
              </w:rPr>
            </w:pPr>
            <w:r w:rsidRPr="0003198F">
              <w:rPr>
                <w:sz w:val="24"/>
                <w:szCs w:val="24"/>
              </w:rPr>
              <w:t xml:space="preserve"> Срок исполнения </w:t>
            </w:r>
          </w:p>
        </w:tc>
        <w:tc>
          <w:tcPr>
            <w:tcW w:w="4013" w:type="dxa"/>
            <w:tcBorders>
              <w:top w:val="single" w:sz="8" w:space="0" w:color="auto"/>
              <w:left w:val="single" w:sz="8" w:space="0" w:color="auto"/>
              <w:bottom w:val="single" w:sz="8" w:space="0" w:color="auto"/>
              <w:right w:val="single" w:sz="8" w:space="0" w:color="auto"/>
            </w:tcBorders>
          </w:tcPr>
          <w:p w:rsidR="0003198F" w:rsidRPr="0003198F" w:rsidRDefault="0003198F" w:rsidP="0003198F">
            <w:pPr>
              <w:widowControl w:val="0"/>
              <w:autoSpaceDE w:val="0"/>
              <w:autoSpaceDN w:val="0"/>
              <w:adjustRightInd w:val="0"/>
              <w:rPr>
                <w:sz w:val="24"/>
                <w:szCs w:val="24"/>
              </w:rPr>
            </w:pPr>
            <w:r w:rsidRPr="0003198F">
              <w:rPr>
                <w:sz w:val="24"/>
                <w:szCs w:val="24"/>
              </w:rPr>
              <w:t xml:space="preserve"> Основания для вынесения </w:t>
            </w:r>
          </w:p>
          <w:p w:rsidR="0003198F" w:rsidRPr="0003198F" w:rsidRDefault="0003198F" w:rsidP="0003198F">
            <w:pPr>
              <w:widowControl w:val="0"/>
              <w:autoSpaceDE w:val="0"/>
              <w:autoSpaceDN w:val="0"/>
              <w:adjustRightInd w:val="0"/>
              <w:rPr>
                <w:sz w:val="24"/>
                <w:szCs w:val="24"/>
              </w:rPr>
            </w:pPr>
            <w:r w:rsidRPr="0003198F">
              <w:rPr>
                <w:sz w:val="24"/>
                <w:szCs w:val="24"/>
              </w:rPr>
              <w:t xml:space="preserve">       предписания       </w:t>
            </w:r>
          </w:p>
        </w:tc>
      </w:tr>
      <w:tr w:rsidR="0003198F" w:rsidRPr="0003198F" w:rsidTr="007C5C4E">
        <w:tblPrEx>
          <w:tblCellMar>
            <w:top w:w="0" w:type="dxa"/>
            <w:bottom w:w="0" w:type="dxa"/>
          </w:tblCellMar>
        </w:tblPrEx>
        <w:trPr>
          <w:tblCellSpacing w:w="5" w:type="nil"/>
        </w:trPr>
        <w:tc>
          <w:tcPr>
            <w:tcW w:w="709" w:type="dxa"/>
            <w:tcBorders>
              <w:left w:val="single" w:sz="8" w:space="0" w:color="auto"/>
              <w:bottom w:val="single" w:sz="8" w:space="0" w:color="auto"/>
              <w:right w:val="single" w:sz="8" w:space="0" w:color="auto"/>
            </w:tcBorders>
          </w:tcPr>
          <w:p w:rsidR="0003198F" w:rsidRPr="0003198F" w:rsidRDefault="0003198F" w:rsidP="0003198F">
            <w:pPr>
              <w:widowControl w:val="0"/>
              <w:suppressAutoHyphens/>
              <w:autoSpaceDE w:val="0"/>
              <w:ind w:firstLine="720"/>
              <w:rPr>
                <w:rFonts w:eastAsia="Arial"/>
                <w:sz w:val="24"/>
                <w:szCs w:val="24"/>
                <w:lang w:eastAsia="ar-SA"/>
              </w:rPr>
            </w:pPr>
          </w:p>
        </w:tc>
        <w:tc>
          <w:tcPr>
            <w:tcW w:w="2791" w:type="dxa"/>
            <w:tcBorders>
              <w:left w:val="single" w:sz="8" w:space="0" w:color="auto"/>
              <w:bottom w:val="single" w:sz="8" w:space="0" w:color="auto"/>
              <w:right w:val="single" w:sz="8" w:space="0" w:color="auto"/>
            </w:tcBorders>
          </w:tcPr>
          <w:p w:rsidR="0003198F" w:rsidRPr="0003198F" w:rsidRDefault="0003198F" w:rsidP="0003198F">
            <w:pPr>
              <w:widowControl w:val="0"/>
              <w:suppressAutoHyphens/>
              <w:autoSpaceDE w:val="0"/>
              <w:ind w:firstLine="720"/>
              <w:rPr>
                <w:rFonts w:eastAsia="Arial"/>
                <w:sz w:val="24"/>
                <w:szCs w:val="24"/>
                <w:lang w:eastAsia="ar-SA"/>
              </w:rPr>
            </w:pPr>
          </w:p>
        </w:tc>
        <w:tc>
          <w:tcPr>
            <w:tcW w:w="2126" w:type="dxa"/>
            <w:tcBorders>
              <w:left w:val="single" w:sz="8" w:space="0" w:color="auto"/>
              <w:bottom w:val="single" w:sz="8" w:space="0" w:color="auto"/>
              <w:right w:val="single" w:sz="8" w:space="0" w:color="auto"/>
            </w:tcBorders>
          </w:tcPr>
          <w:p w:rsidR="0003198F" w:rsidRPr="0003198F" w:rsidRDefault="0003198F" w:rsidP="0003198F">
            <w:pPr>
              <w:widowControl w:val="0"/>
              <w:suppressAutoHyphens/>
              <w:autoSpaceDE w:val="0"/>
              <w:ind w:firstLine="720"/>
              <w:rPr>
                <w:rFonts w:eastAsia="Arial"/>
                <w:sz w:val="24"/>
                <w:szCs w:val="24"/>
                <w:lang w:eastAsia="ar-SA"/>
              </w:rPr>
            </w:pPr>
          </w:p>
        </w:tc>
        <w:tc>
          <w:tcPr>
            <w:tcW w:w="4013" w:type="dxa"/>
            <w:tcBorders>
              <w:left w:val="single" w:sz="8" w:space="0" w:color="auto"/>
              <w:bottom w:val="single" w:sz="8" w:space="0" w:color="auto"/>
              <w:right w:val="single" w:sz="8" w:space="0" w:color="auto"/>
            </w:tcBorders>
          </w:tcPr>
          <w:p w:rsidR="0003198F" w:rsidRPr="0003198F" w:rsidRDefault="0003198F" w:rsidP="0003198F">
            <w:pPr>
              <w:widowControl w:val="0"/>
              <w:suppressAutoHyphens/>
              <w:autoSpaceDE w:val="0"/>
              <w:ind w:firstLine="720"/>
              <w:rPr>
                <w:rFonts w:eastAsia="Arial"/>
                <w:sz w:val="24"/>
                <w:szCs w:val="24"/>
                <w:lang w:eastAsia="ar-SA"/>
              </w:rPr>
            </w:pPr>
          </w:p>
        </w:tc>
      </w:tr>
      <w:tr w:rsidR="0003198F" w:rsidRPr="0003198F" w:rsidTr="007C5C4E">
        <w:tblPrEx>
          <w:tblCellMar>
            <w:top w:w="0" w:type="dxa"/>
            <w:bottom w:w="0" w:type="dxa"/>
          </w:tblCellMar>
        </w:tblPrEx>
        <w:trPr>
          <w:tblCellSpacing w:w="5" w:type="nil"/>
        </w:trPr>
        <w:tc>
          <w:tcPr>
            <w:tcW w:w="709" w:type="dxa"/>
            <w:tcBorders>
              <w:left w:val="single" w:sz="8" w:space="0" w:color="auto"/>
              <w:bottom w:val="single" w:sz="8" w:space="0" w:color="auto"/>
              <w:right w:val="single" w:sz="8" w:space="0" w:color="auto"/>
            </w:tcBorders>
          </w:tcPr>
          <w:p w:rsidR="0003198F" w:rsidRPr="0003198F" w:rsidRDefault="0003198F" w:rsidP="0003198F">
            <w:pPr>
              <w:widowControl w:val="0"/>
              <w:suppressAutoHyphens/>
              <w:autoSpaceDE w:val="0"/>
              <w:ind w:firstLine="720"/>
              <w:rPr>
                <w:rFonts w:eastAsia="Arial"/>
                <w:sz w:val="24"/>
                <w:szCs w:val="24"/>
                <w:lang w:eastAsia="ar-SA"/>
              </w:rPr>
            </w:pPr>
          </w:p>
        </w:tc>
        <w:tc>
          <w:tcPr>
            <w:tcW w:w="2791" w:type="dxa"/>
            <w:tcBorders>
              <w:left w:val="single" w:sz="8" w:space="0" w:color="auto"/>
              <w:bottom w:val="single" w:sz="8" w:space="0" w:color="auto"/>
              <w:right w:val="single" w:sz="8" w:space="0" w:color="auto"/>
            </w:tcBorders>
          </w:tcPr>
          <w:p w:rsidR="0003198F" w:rsidRPr="0003198F" w:rsidRDefault="0003198F" w:rsidP="0003198F">
            <w:pPr>
              <w:widowControl w:val="0"/>
              <w:suppressAutoHyphens/>
              <w:autoSpaceDE w:val="0"/>
              <w:ind w:firstLine="720"/>
              <w:rPr>
                <w:rFonts w:eastAsia="Arial"/>
                <w:sz w:val="24"/>
                <w:szCs w:val="24"/>
                <w:lang w:eastAsia="ar-SA"/>
              </w:rPr>
            </w:pPr>
          </w:p>
        </w:tc>
        <w:tc>
          <w:tcPr>
            <w:tcW w:w="2126" w:type="dxa"/>
            <w:tcBorders>
              <w:left w:val="single" w:sz="8" w:space="0" w:color="auto"/>
              <w:bottom w:val="single" w:sz="8" w:space="0" w:color="auto"/>
              <w:right w:val="single" w:sz="8" w:space="0" w:color="auto"/>
            </w:tcBorders>
          </w:tcPr>
          <w:p w:rsidR="0003198F" w:rsidRPr="0003198F" w:rsidRDefault="0003198F" w:rsidP="0003198F">
            <w:pPr>
              <w:widowControl w:val="0"/>
              <w:suppressAutoHyphens/>
              <w:autoSpaceDE w:val="0"/>
              <w:ind w:firstLine="720"/>
              <w:rPr>
                <w:rFonts w:eastAsia="Arial"/>
                <w:sz w:val="24"/>
                <w:szCs w:val="24"/>
                <w:lang w:eastAsia="ar-SA"/>
              </w:rPr>
            </w:pPr>
          </w:p>
        </w:tc>
        <w:tc>
          <w:tcPr>
            <w:tcW w:w="4013" w:type="dxa"/>
            <w:tcBorders>
              <w:left w:val="single" w:sz="8" w:space="0" w:color="auto"/>
              <w:bottom w:val="single" w:sz="8" w:space="0" w:color="auto"/>
              <w:right w:val="single" w:sz="8" w:space="0" w:color="auto"/>
            </w:tcBorders>
          </w:tcPr>
          <w:p w:rsidR="0003198F" w:rsidRPr="0003198F" w:rsidRDefault="0003198F" w:rsidP="0003198F">
            <w:pPr>
              <w:widowControl w:val="0"/>
              <w:suppressAutoHyphens/>
              <w:autoSpaceDE w:val="0"/>
              <w:ind w:firstLine="720"/>
              <w:rPr>
                <w:rFonts w:eastAsia="Arial"/>
                <w:sz w:val="24"/>
                <w:szCs w:val="24"/>
                <w:lang w:eastAsia="ar-SA"/>
              </w:rPr>
            </w:pPr>
          </w:p>
        </w:tc>
      </w:tr>
      <w:tr w:rsidR="0003198F" w:rsidRPr="0003198F" w:rsidTr="007C5C4E">
        <w:tblPrEx>
          <w:tblCellMar>
            <w:top w:w="0" w:type="dxa"/>
            <w:bottom w:w="0" w:type="dxa"/>
          </w:tblCellMar>
        </w:tblPrEx>
        <w:trPr>
          <w:tblCellSpacing w:w="5" w:type="nil"/>
        </w:trPr>
        <w:tc>
          <w:tcPr>
            <w:tcW w:w="709" w:type="dxa"/>
            <w:tcBorders>
              <w:left w:val="single" w:sz="8" w:space="0" w:color="auto"/>
              <w:bottom w:val="single" w:sz="8" w:space="0" w:color="auto"/>
              <w:right w:val="single" w:sz="8" w:space="0" w:color="auto"/>
            </w:tcBorders>
          </w:tcPr>
          <w:p w:rsidR="0003198F" w:rsidRPr="0003198F" w:rsidRDefault="0003198F" w:rsidP="0003198F">
            <w:pPr>
              <w:widowControl w:val="0"/>
              <w:suppressAutoHyphens/>
              <w:autoSpaceDE w:val="0"/>
              <w:ind w:firstLine="720"/>
              <w:rPr>
                <w:rFonts w:eastAsia="Arial"/>
                <w:sz w:val="24"/>
                <w:szCs w:val="24"/>
                <w:lang w:eastAsia="ar-SA"/>
              </w:rPr>
            </w:pPr>
          </w:p>
        </w:tc>
        <w:tc>
          <w:tcPr>
            <w:tcW w:w="2791" w:type="dxa"/>
            <w:tcBorders>
              <w:left w:val="single" w:sz="8" w:space="0" w:color="auto"/>
              <w:bottom w:val="single" w:sz="8" w:space="0" w:color="auto"/>
              <w:right w:val="single" w:sz="8" w:space="0" w:color="auto"/>
            </w:tcBorders>
          </w:tcPr>
          <w:p w:rsidR="0003198F" w:rsidRPr="0003198F" w:rsidRDefault="0003198F" w:rsidP="0003198F">
            <w:pPr>
              <w:widowControl w:val="0"/>
              <w:suppressAutoHyphens/>
              <w:autoSpaceDE w:val="0"/>
              <w:ind w:firstLine="720"/>
              <w:rPr>
                <w:rFonts w:eastAsia="Arial"/>
                <w:sz w:val="24"/>
                <w:szCs w:val="24"/>
                <w:lang w:eastAsia="ar-SA"/>
              </w:rPr>
            </w:pPr>
          </w:p>
        </w:tc>
        <w:tc>
          <w:tcPr>
            <w:tcW w:w="2126" w:type="dxa"/>
            <w:tcBorders>
              <w:left w:val="single" w:sz="8" w:space="0" w:color="auto"/>
              <w:bottom w:val="single" w:sz="8" w:space="0" w:color="auto"/>
              <w:right w:val="single" w:sz="8" w:space="0" w:color="auto"/>
            </w:tcBorders>
          </w:tcPr>
          <w:p w:rsidR="0003198F" w:rsidRPr="0003198F" w:rsidRDefault="0003198F" w:rsidP="0003198F">
            <w:pPr>
              <w:widowControl w:val="0"/>
              <w:suppressAutoHyphens/>
              <w:autoSpaceDE w:val="0"/>
              <w:ind w:firstLine="720"/>
              <w:rPr>
                <w:rFonts w:eastAsia="Arial"/>
                <w:sz w:val="24"/>
                <w:szCs w:val="24"/>
                <w:lang w:eastAsia="ar-SA"/>
              </w:rPr>
            </w:pPr>
          </w:p>
        </w:tc>
        <w:tc>
          <w:tcPr>
            <w:tcW w:w="4013" w:type="dxa"/>
            <w:tcBorders>
              <w:left w:val="single" w:sz="8" w:space="0" w:color="auto"/>
              <w:bottom w:val="single" w:sz="8" w:space="0" w:color="auto"/>
              <w:right w:val="single" w:sz="8" w:space="0" w:color="auto"/>
            </w:tcBorders>
          </w:tcPr>
          <w:p w:rsidR="0003198F" w:rsidRPr="0003198F" w:rsidRDefault="0003198F" w:rsidP="0003198F">
            <w:pPr>
              <w:widowControl w:val="0"/>
              <w:suppressAutoHyphens/>
              <w:autoSpaceDE w:val="0"/>
              <w:ind w:firstLine="720"/>
              <w:rPr>
                <w:rFonts w:eastAsia="Arial"/>
                <w:sz w:val="24"/>
                <w:szCs w:val="24"/>
                <w:lang w:eastAsia="ar-SA"/>
              </w:rPr>
            </w:pPr>
          </w:p>
        </w:tc>
      </w:tr>
    </w:tbl>
    <w:p w:rsidR="0003198F" w:rsidRPr="0003198F" w:rsidRDefault="0003198F" w:rsidP="0003198F">
      <w:pPr>
        <w:widowControl w:val="0"/>
        <w:suppressAutoHyphens/>
        <w:autoSpaceDE w:val="0"/>
        <w:ind w:firstLine="540"/>
        <w:jc w:val="both"/>
        <w:rPr>
          <w:rFonts w:eastAsia="Arial"/>
          <w:sz w:val="18"/>
          <w:szCs w:val="18"/>
          <w:lang w:eastAsia="ar-SA"/>
        </w:rPr>
      </w:pPr>
    </w:p>
    <w:p w:rsidR="0003198F" w:rsidRPr="0003198F" w:rsidRDefault="0003198F" w:rsidP="0003198F">
      <w:pPr>
        <w:widowControl w:val="0"/>
        <w:autoSpaceDE w:val="0"/>
        <w:autoSpaceDN w:val="0"/>
        <w:adjustRightInd w:val="0"/>
        <w:jc w:val="both"/>
        <w:rPr>
          <w:sz w:val="24"/>
          <w:szCs w:val="24"/>
        </w:rPr>
      </w:pPr>
      <w:r w:rsidRPr="0003198F">
        <w:rPr>
          <w:sz w:val="24"/>
          <w:szCs w:val="24"/>
        </w:rPr>
        <w:t xml:space="preserve">    Пользователь    автомобильных    дорог    местного    значения   обязан  проинформировать   об исполнении   соответствующих   пунктов   настоящего предписания  Администрацию  Зональненского сельского поселения, должностное лицо которой  выдало  предписание,  в  течение  7 дней с даты истечения срока их исполнения.</w:t>
      </w:r>
    </w:p>
    <w:p w:rsidR="0003198F" w:rsidRPr="0003198F" w:rsidRDefault="0003198F" w:rsidP="0003198F">
      <w:pPr>
        <w:widowControl w:val="0"/>
        <w:autoSpaceDE w:val="0"/>
        <w:autoSpaceDN w:val="0"/>
        <w:adjustRightInd w:val="0"/>
        <w:jc w:val="both"/>
        <w:rPr>
          <w:sz w:val="24"/>
          <w:szCs w:val="24"/>
        </w:rPr>
      </w:pPr>
    </w:p>
    <w:p w:rsidR="0003198F" w:rsidRPr="0003198F" w:rsidRDefault="0003198F" w:rsidP="0003198F">
      <w:pPr>
        <w:widowControl w:val="0"/>
        <w:autoSpaceDE w:val="0"/>
        <w:autoSpaceDN w:val="0"/>
        <w:adjustRightInd w:val="0"/>
        <w:jc w:val="both"/>
        <w:rPr>
          <w:sz w:val="24"/>
          <w:szCs w:val="24"/>
        </w:rPr>
      </w:pPr>
      <w:r w:rsidRPr="0003198F">
        <w:rPr>
          <w:sz w:val="24"/>
          <w:szCs w:val="24"/>
        </w:rPr>
        <w:t>Подпись лица, выдавшего предписание: _____________________</w:t>
      </w:r>
    </w:p>
    <w:p w:rsidR="0003198F" w:rsidRPr="0003198F" w:rsidRDefault="0003198F" w:rsidP="0003198F">
      <w:pPr>
        <w:widowControl w:val="0"/>
        <w:autoSpaceDE w:val="0"/>
        <w:autoSpaceDN w:val="0"/>
        <w:adjustRightInd w:val="0"/>
        <w:jc w:val="both"/>
        <w:rPr>
          <w:sz w:val="24"/>
          <w:szCs w:val="24"/>
        </w:rPr>
      </w:pPr>
      <w:r w:rsidRPr="0003198F">
        <w:rPr>
          <w:sz w:val="24"/>
          <w:szCs w:val="24"/>
        </w:rPr>
        <w:t xml:space="preserve">                                           </w:t>
      </w:r>
    </w:p>
    <w:p w:rsidR="0003198F" w:rsidRPr="0003198F" w:rsidRDefault="0003198F" w:rsidP="0003198F">
      <w:pPr>
        <w:widowControl w:val="0"/>
        <w:autoSpaceDE w:val="0"/>
        <w:autoSpaceDN w:val="0"/>
        <w:adjustRightInd w:val="0"/>
        <w:jc w:val="both"/>
        <w:rPr>
          <w:sz w:val="24"/>
          <w:szCs w:val="24"/>
        </w:rPr>
      </w:pPr>
    </w:p>
    <w:p w:rsidR="0003198F" w:rsidRPr="0003198F" w:rsidRDefault="0003198F" w:rsidP="0003198F">
      <w:pPr>
        <w:widowControl w:val="0"/>
        <w:autoSpaceDE w:val="0"/>
        <w:autoSpaceDN w:val="0"/>
        <w:adjustRightInd w:val="0"/>
        <w:rPr>
          <w:sz w:val="24"/>
          <w:szCs w:val="24"/>
        </w:rPr>
      </w:pPr>
      <w:r w:rsidRPr="0003198F">
        <w:rPr>
          <w:sz w:val="24"/>
          <w:szCs w:val="24"/>
        </w:rPr>
        <w:t>Предписание получено:</w:t>
      </w:r>
    </w:p>
    <w:p w:rsidR="0003198F" w:rsidRPr="0003198F" w:rsidRDefault="0003198F" w:rsidP="0003198F">
      <w:pPr>
        <w:widowControl w:val="0"/>
        <w:autoSpaceDE w:val="0"/>
        <w:autoSpaceDN w:val="0"/>
        <w:adjustRightInd w:val="0"/>
        <w:rPr>
          <w:sz w:val="20"/>
        </w:rPr>
      </w:pPr>
      <w:r w:rsidRPr="0003198F">
        <w:rPr>
          <w:sz w:val="20"/>
        </w:rPr>
        <w:t>________________________________________________________________________________________________</w:t>
      </w:r>
    </w:p>
    <w:p w:rsidR="0003198F" w:rsidRPr="0003198F" w:rsidRDefault="0003198F" w:rsidP="0003198F">
      <w:pPr>
        <w:widowControl w:val="0"/>
        <w:autoSpaceDE w:val="0"/>
        <w:autoSpaceDN w:val="0"/>
        <w:adjustRightInd w:val="0"/>
        <w:jc w:val="center"/>
        <w:rPr>
          <w:sz w:val="20"/>
        </w:rPr>
      </w:pPr>
      <w:r w:rsidRPr="0003198F">
        <w:rPr>
          <w:sz w:val="20"/>
        </w:rPr>
        <w:t>(фамилия, имя, отчество,</w:t>
      </w:r>
    </w:p>
    <w:p w:rsidR="0003198F" w:rsidRPr="0003198F" w:rsidRDefault="0003198F" w:rsidP="0003198F">
      <w:pPr>
        <w:widowControl w:val="0"/>
        <w:autoSpaceDE w:val="0"/>
        <w:autoSpaceDN w:val="0"/>
        <w:adjustRightInd w:val="0"/>
        <w:jc w:val="center"/>
        <w:rPr>
          <w:sz w:val="20"/>
        </w:rPr>
      </w:pPr>
      <w:r w:rsidRPr="0003198F">
        <w:rPr>
          <w:sz w:val="20"/>
        </w:rPr>
        <w:t>________________________________________________________________________________________________должность уполномоченного представителя пользователя автомобильных дорог местного значения)</w:t>
      </w:r>
    </w:p>
    <w:p w:rsidR="0003198F" w:rsidRPr="0003198F" w:rsidRDefault="0003198F" w:rsidP="0003198F">
      <w:pPr>
        <w:widowControl w:val="0"/>
        <w:autoSpaceDE w:val="0"/>
        <w:autoSpaceDN w:val="0"/>
        <w:adjustRightInd w:val="0"/>
        <w:rPr>
          <w:sz w:val="20"/>
        </w:rPr>
      </w:pPr>
    </w:p>
    <w:p w:rsidR="0003198F" w:rsidRPr="0003198F" w:rsidRDefault="0003198F" w:rsidP="0003198F">
      <w:pPr>
        <w:widowControl w:val="0"/>
        <w:autoSpaceDE w:val="0"/>
        <w:autoSpaceDN w:val="0"/>
        <w:adjustRightInd w:val="0"/>
        <w:rPr>
          <w:sz w:val="20"/>
        </w:rPr>
      </w:pPr>
      <w:r w:rsidRPr="0003198F">
        <w:rPr>
          <w:sz w:val="20"/>
        </w:rPr>
        <w:t>"____"____________ 20___ г.                   ______________________/_______________________________________</w:t>
      </w:r>
    </w:p>
    <w:p w:rsidR="0003198F" w:rsidRPr="0003198F" w:rsidRDefault="0003198F" w:rsidP="0003198F">
      <w:pPr>
        <w:widowControl w:val="0"/>
        <w:autoSpaceDE w:val="0"/>
        <w:autoSpaceDN w:val="0"/>
        <w:adjustRightInd w:val="0"/>
        <w:rPr>
          <w:sz w:val="20"/>
        </w:rPr>
      </w:pPr>
      <w:r w:rsidRPr="0003198F">
        <w:rPr>
          <w:sz w:val="20"/>
        </w:rPr>
        <w:t xml:space="preserve">                                                                                    (подпись)                                           (ФИО)</w:t>
      </w:r>
    </w:p>
    <w:p w:rsidR="0003198F" w:rsidRPr="0003198F" w:rsidRDefault="0003198F" w:rsidP="0003198F">
      <w:pPr>
        <w:widowControl w:val="0"/>
        <w:suppressAutoHyphens/>
        <w:autoSpaceDE w:val="0"/>
        <w:ind w:firstLine="720"/>
        <w:rPr>
          <w:rFonts w:eastAsia="Arial"/>
          <w:sz w:val="18"/>
          <w:szCs w:val="18"/>
          <w:lang w:eastAsia="ar-SA"/>
        </w:rPr>
      </w:pPr>
    </w:p>
    <w:p w:rsidR="0003198F" w:rsidRPr="0003198F" w:rsidRDefault="0003198F" w:rsidP="0003198F">
      <w:pPr>
        <w:rPr>
          <w:sz w:val="24"/>
          <w:szCs w:val="24"/>
        </w:rPr>
      </w:pPr>
    </w:p>
    <w:p w:rsidR="00127609" w:rsidRDefault="00127609" w:rsidP="0003198F">
      <w:pPr>
        <w:jc w:val="center"/>
      </w:pPr>
    </w:p>
    <w:sectPr w:rsidR="00127609" w:rsidSect="008E6B41">
      <w:headerReference w:type="first" r:id="rId42"/>
      <w:pgSz w:w="11907" w:h="16840" w:code="9"/>
      <w:pgMar w:top="1134" w:right="708" w:bottom="709" w:left="1418"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F7A" w:rsidRDefault="00252F7A">
      <w:r>
        <w:separator/>
      </w:r>
    </w:p>
  </w:endnote>
  <w:endnote w:type="continuationSeparator" w:id="0">
    <w:p w:rsidR="00252F7A" w:rsidRDefault="00252F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F7A" w:rsidRDefault="00252F7A">
      <w:r>
        <w:separator/>
      </w:r>
    </w:p>
  </w:footnote>
  <w:footnote w:type="continuationSeparator" w:id="0">
    <w:p w:rsidR="00252F7A" w:rsidRDefault="00252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86" w:rsidRDefault="00270F86">
    <w:pPr>
      <w:pStyle w:val="af0"/>
    </w:pPr>
  </w:p>
  <w:p w:rsidR="00270F86" w:rsidRDefault="00270F8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40C6813"/>
    <w:multiLevelType w:val="hybridMultilevel"/>
    <w:tmpl w:val="EB2CB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4">
    <w:nsid w:val="0C9A1CEE"/>
    <w:multiLevelType w:val="hybridMultilevel"/>
    <w:tmpl w:val="15D28CD0"/>
    <w:lvl w:ilvl="0" w:tplc="1D0E2CA4">
      <w:start w:val="1"/>
      <w:numFmt w:val="decimal"/>
      <w:suff w:val="space"/>
      <w:lvlText w:val="%1."/>
      <w:lvlJc w:val="left"/>
      <w:pPr>
        <w:ind w:left="644"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62C482E"/>
    <w:multiLevelType w:val="hybridMultilevel"/>
    <w:tmpl w:val="90CA1A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5227A9"/>
    <w:multiLevelType w:val="hybridMultilevel"/>
    <w:tmpl w:val="5BAE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E386C"/>
    <w:multiLevelType w:val="hybridMultilevel"/>
    <w:tmpl w:val="8244EDAC"/>
    <w:lvl w:ilvl="0" w:tplc="83D276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D4B0DA2"/>
    <w:multiLevelType w:val="hybridMultilevel"/>
    <w:tmpl w:val="F69A0522"/>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E444DAC"/>
    <w:multiLevelType w:val="hybridMultilevel"/>
    <w:tmpl w:val="60EEF090"/>
    <w:lvl w:ilvl="0" w:tplc="2EC47D38">
      <w:start w:val="1"/>
      <w:numFmt w:val="decimal"/>
      <w:lvlText w:val="%1."/>
      <w:lvlJc w:val="left"/>
      <w:pPr>
        <w:ind w:left="435" w:hanging="37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9897FF4"/>
    <w:multiLevelType w:val="hybridMultilevel"/>
    <w:tmpl w:val="2E54C9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FB96A7C"/>
    <w:multiLevelType w:val="multilevel"/>
    <w:tmpl w:val="41FCF596"/>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5">
    <w:nsid w:val="7ED51671"/>
    <w:multiLevelType w:val="hybridMultilevel"/>
    <w:tmpl w:val="9A2E6504"/>
    <w:lvl w:ilvl="0" w:tplc="9FDE979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5"/>
  </w:num>
  <w:num w:numId="5">
    <w:abstractNumId w:val="3"/>
  </w:num>
  <w:num w:numId="6">
    <w:abstractNumId w:val="14"/>
  </w:num>
  <w:num w:numId="7">
    <w:abstractNumId w:val="9"/>
  </w:num>
  <w:num w:numId="8">
    <w:abstractNumId w:val="8"/>
  </w:num>
  <w:num w:numId="9">
    <w:abstractNumId w:val="6"/>
  </w:num>
  <w:num w:numId="10">
    <w:abstractNumId w:val="2"/>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7"/>
  </w:num>
  <w:num w:numId="1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30199"/>
    <w:rsid w:val="00006897"/>
    <w:rsid w:val="00012921"/>
    <w:rsid w:val="00012E44"/>
    <w:rsid w:val="000141EF"/>
    <w:rsid w:val="00016CF2"/>
    <w:rsid w:val="00021F03"/>
    <w:rsid w:val="00025EA5"/>
    <w:rsid w:val="0003198F"/>
    <w:rsid w:val="00046364"/>
    <w:rsid w:val="00046AF1"/>
    <w:rsid w:val="00053184"/>
    <w:rsid w:val="000621EB"/>
    <w:rsid w:val="00076C38"/>
    <w:rsid w:val="00077C55"/>
    <w:rsid w:val="0008564C"/>
    <w:rsid w:val="00086BC3"/>
    <w:rsid w:val="00087230"/>
    <w:rsid w:val="000900DA"/>
    <w:rsid w:val="000943E2"/>
    <w:rsid w:val="000A1B05"/>
    <w:rsid w:val="000A486D"/>
    <w:rsid w:val="000A5DA3"/>
    <w:rsid w:val="000B5266"/>
    <w:rsid w:val="000B53B8"/>
    <w:rsid w:val="000D2230"/>
    <w:rsid w:val="000D4BEF"/>
    <w:rsid w:val="000E6D73"/>
    <w:rsid w:val="000F08C1"/>
    <w:rsid w:val="001016B1"/>
    <w:rsid w:val="00101C24"/>
    <w:rsid w:val="00104343"/>
    <w:rsid w:val="0011004B"/>
    <w:rsid w:val="00112189"/>
    <w:rsid w:val="00127609"/>
    <w:rsid w:val="00130199"/>
    <w:rsid w:val="00133F39"/>
    <w:rsid w:val="00146717"/>
    <w:rsid w:val="0015102E"/>
    <w:rsid w:val="0015373E"/>
    <w:rsid w:val="00153DFE"/>
    <w:rsid w:val="001603D2"/>
    <w:rsid w:val="001717EE"/>
    <w:rsid w:val="00171E72"/>
    <w:rsid w:val="00180548"/>
    <w:rsid w:val="00181329"/>
    <w:rsid w:val="0018521F"/>
    <w:rsid w:val="00191013"/>
    <w:rsid w:val="001916E6"/>
    <w:rsid w:val="00197460"/>
    <w:rsid w:val="001A0EA5"/>
    <w:rsid w:val="001B11BE"/>
    <w:rsid w:val="001B1734"/>
    <w:rsid w:val="001C6A12"/>
    <w:rsid w:val="001C6EFC"/>
    <w:rsid w:val="001D0789"/>
    <w:rsid w:val="001D0CC8"/>
    <w:rsid w:val="001E16A3"/>
    <w:rsid w:val="001E25FF"/>
    <w:rsid w:val="001F438C"/>
    <w:rsid w:val="001F44C8"/>
    <w:rsid w:val="002049D4"/>
    <w:rsid w:val="00205CDE"/>
    <w:rsid w:val="00207223"/>
    <w:rsid w:val="002072E2"/>
    <w:rsid w:val="00216D15"/>
    <w:rsid w:val="00217036"/>
    <w:rsid w:val="00220B10"/>
    <w:rsid w:val="00220E58"/>
    <w:rsid w:val="0022487B"/>
    <w:rsid w:val="002273BA"/>
    <w:rsid w:val="0023612E"/>
    <w:rsid w:val="002409BA"/>
    <w:rsid w:val="00240F40"/>
    <w:rsid w:val="00241730"/>
    <w:rsid w:val="00252DCC"/>
    <w:rsid w:val="00252F7A"/>
    <w:rsid w:val="0025701E"/>
    <w:rsid w:val="0025746A"/>
    <w:rsid w:val="00262BC2"/>
    <w:rsid w:val="002657F3"/>
    <w:rsid w:val="00270F86"/>
    <w:rsid w:val="00274FE5"/>
    <w:rsid w:val="00282A7B"/>
    <w:rsid w:val="00285E80"/>
    <w:rsid w:val="00286CD3"/>
    <w:rsid w:val="00287D62"/>
    <w:rsid w:val="002919C4"/>
    <w:rsid w:val="002935CE"/>
    <w:rsid w:val="00295D8E"/>
    <w:rsid w:val="002A2706"/>
    <w:rsid w:val="002A77B0"/>
    <w:rsid w:val="002B7108"/>
    <w:rsid w:val="002C54C1"/>
    <w:rsid w:val="002D048C"/>
    <w:rsid w:val="002E6B3C"/>
    <w:rsid w:val="002F1DE0"/>
    <w:rsid w:val="002F46C5"/>
    <w:rsid w:val="003073B3"/>
    <w:rsid w:val="00320C8E"/>
    <w:rsid w:val="00323EFA"/>
    <w:rsid w:val="003250FE"/>
    <w:rsid w:val="00330D53"/>
    <w:rsid w:val="00334522"/>
    <w:rsid w:val="00340C97"/>
    <w:rsid w:val="00353EF5"/>
    <w:rsid w:val="00356D65"/>
    <w:rsid w:val="00375B62"/>
    <w:rsid w:val="003A62F3"/>
    <w:rsid w:val="003B4A67"/>
    <w:rsid w:val="003C201F"/>
    <w:rsid w:val="003C20F8"/>
    <w:rsid w:val="003E45AD"/>
    <w:rsid w:val="003E50ED"/>
    <w:rsid w:val="003E55F2"/>
    <w:rsid w:val="003E79B4"/>
    <w:rsid w:val="003F4BA2"/>
    <w:rsid w:val="003F5789"/>
    <w:rsid w:val="003F71EA"/>
    <w:rsid w:val="0040129B"/>
    <w:rsid w:val="00401481"/>
    <w:rsid w:val="00402668"/>
    <w:rsid w:val="0041192F"/>
    <w:rsid w:val="0041293A"/>
    <w:rsid w:val="00417D63"/>
    <w:rsid w:val="00424898"/>
    <w:rsid w:val="00427D3D"/>
    <w:rsid w:val="0043327F"/>
    <w:rsid w:val="00436F79"/>
    <w:rsid w:val="0044402E"/>
    <w:rsid w:val="00447ACA"/>
    <w:rsid w:val="0046145E"/>
    <w:rsid w:val="00462FFB"/>
    <w:rsid w:val="00466FD0"/>
    <w:rsid w:val="00470839"/>
    <w:rsid w:val="00471227"/>
    <w:rsid w:val="00483D1B"/>
    <w:rsid w:val="00486701"/>
    <w:rsid w:val="0049339E"/>
    <w:rsid w:val="0049580F"/>
    <w:rsid w:val="00496293"/>
    <w:rsid w:val="004977F0"/>
    <w:rsid w:val="00497E03"/>
    <w:rsid w:val="004A0CE6"/>
    <w:rsid w:val="004A1B13"/>
    <w:rsid w:val="004A3751"/>
    <w:rsid w:val="004B162E"/>
    <w:rsid w:val="004B5938"/>
    <w:rsid w:val="004C6813"/>
    <w:rsid w:val="004D07FF"/>
    <w:rsid w:val="004D66B4"/>
    <w:rsid w:val="004F54A1"/>
    <w:rsid w:val="00502C55"/>
    <w:rsid w:val="00506C7E"/>
    <w:rsid w:val="00507E20"/>
    <w:rsid w:val="00517B1D"/>
    <w:rsid w:val="005234C5"/>
    <w:rsid w:val="005454C8"/>
    <w:rsid w:val="0054561E"/>
    <w:rsid w:val="005478D2"/>
    <w:rsid w:val="0055382A"/>
    <w:rsid w:val="00554526"/>
    <w:rsid w:val="00563346"/>
    <w:rsid w:val="005675CF"/>
    <w:rsid w:val="00597D4C"/>
    <w:rsid w:val="005A60CD"/>
    <w:rsid w:val="005A6AE5"/>
    <w:rsid w:val="005A6C09"/>
    <w:rsid w:val="005B11C3"/>
    <w:rsid w:val="005B42AF"/>
    <w:rsid w:val="005B604D"/>
    <w:rsid w:val="005B6B10"/>
    <w:rsid w:val="005C6855"/>
    <w:rsid w:val="005D1D8C"/>
    <w:rsid w:val="005E5924"/>
    <w:rsid w:val="005E5CD4"/>
    <w:rsid w:val="005F1A4D"/>
    <w:rsid w:val="005F1DE3"/>
    <w:rsid w:val="0060764A"/>
    <w:rsid w:val="00611202"/>
    <w:rsid w:val="00612E0F"/>
    <w:rsid w:val="006149AC"/>
    <w:rsid w:val="0062033B"/>
    <w:rsid w:val="00623C03"/>
    <w:rsid w:val="00642331"/>
    <w:rsid w:val="00642F35"/>
    <w:rsid w:val="00646544"/>
    <w:rsid w:val="00647EFF"/>
    <w:rsid w:val="00655926"/>
    <w:rsid w:val="00661C1B"/>
    <w:rsid w:val="00661E24"/>
    <w:rsid w:val="00671BB5"/>
    <w:rsid w:val="0067258E"/>
    <w:rsid w:val="006748F3"/>
    <w:rsid w:val="006777D0"/>
    <w:rsid w:val="006824BA"/>
    <w:rsid w:val="006916B6"/>
    <w:rsid w:val="00694E4C"/>
    <w:rsid w:val="00695013"/>
    <w:rsid w:val="006A1A74"/>
    <w:rsid w:val="006A3580"/>
    <w:rsid w:val="006A7F98"/>
    <w:rsid w:val="006B0435"/>
    <w:rsid w:val="006D2E8C"/>
    <w:rsid w:val="006D6F96"/>
    <w:rsid w:val="006E67F1"/>
    <w:rsid w:val="006F4B9E"/>
    <w:rsid w:val="006F53F9"/>
    <w:rsid w:val="00701511"/>
    <w:rsid w:val="00707AD4"/>
    <w:rsid w:val="00711AEF"/>
    <w:rsid w:val="007168A3"/>
    <w:rsid w:val="00717E2D"/>
    <w:rsid w:val="0072788C"/>
    <w:rsid w:val="007304D9"/>
    <w:rsid w:val="00731720"/>
    <w:rsid w:val="00745BFC"/>
    <w:rsid w:val="00745DD6"/>
    <w:rsid w:val="007501E8"/>
    <w:rsid w:val="0075386B"/>
    <w:rsid w:val="00753E0B"/>
    <w:rsid w:val="00757258"/>
    <w:rsid w:val="007616FF"/>
    <w:rsid w:val="00761CD5"/>
    <w:rsid w:val="00766526"/>
    <w:rsid w:val="0077603B"/>
    <w:rsid w:val="00783B2E"/>
    <w:rsid w:val="007A0266"/>
    <w:rsid w:val="007A1802"/>
    <w:rsid w:val="007A5BD9"/>
    <w:rsid w:val="007A6A3C"/>
    <w:rsid w:val="007B7C65"/>
    <w:rsid w:val="007E03E3"/>
    <w:rsid w:val="007F6037"/>
    <w:rsid w:val="007F7C1A"/>
    <w:rsid w:val="008005D8"/>
    <w:rsid w:val="008027A1"/>
    <w:rsid w:val="00807337"/>
    <w:rsid w:val="00815BF3"/>
    <w:rsid w:val="00821A71"/>
    <w:rsid w:val="00822581"/>
    <w:rsid w:val="00825B0E"/>
    <w:rsid w:val="0083538F"/>
    <w:rsid w:val="00851A55"/>
    <w:rsid w:val="00854737"/>
    <w:rsid w:val="008551B3"/>
    <w:rsid w:val="00855EBB"/>
    <w:rsid w:val="0085663E"/>
    <w:rsid w:val="008614FC"/>
    <w:rsid w:val="008636A1"/>
    <w:rsid w:val="00867ECA"/>
    <w:rsid w:val="00873D68"/>
    <w:rsid w:val="0087428C"/>
    <w:rsid w:val="00880FAB"/>
    <w:rsid w:val="00886A62"/>
    <w:rsid w:val="00886D23"/>
    <w:rsid w:val="008958A8"/>
    <w:rsid w:val="00896794"/>
    <w:rsid w:val="008A107C"/>
    <w:rsid w:val="008A651E"/>
    <w:rsid w:val="008B1E01"/>
    <w:rsid w:val="008B43D1"/>
    <w:rsid w:val="008B4441"/>
    <w:rsid w:val="008B5ED8"/>
    <w:rsid w:val="008B7707"/>
    <w:rsid w:val="008E35F1"/>
    <w:rsid w:val="008E6B41"/>
    <w:rsid w:val="008F742A"/>
    <w:rsid w:val="008F7EFD"/>
    <w:rsid w:val="00901973"/>
    <w:rsid w:val="00902C66"/>
    <w:rsid w:val="00904BD1"/>
    <w:rsid w:val="009103C3"/>
    <w:rsid w:val="00924173"/>
    <w:rsid w:val="009331BC"/>
    <w:rsid w:val="009525C3"/>
    <w:rsid w:val="00953ADB"/>
    <w:rsid w:val="0095538A"/>
    <w:rsid w:val="009600BE"/>
    <w:rsid w:val="00961D6B"/>
    <w:rsid w:val="00964E23"/>
    <w:rsid w:val="009757AF"/>
    <w:rsid w:val="00995A0D"/>
    <w:rsid w:val="009A3E16"/>
    <w:rsid w:val="009A50BD"/>
    <w:rsid w:val="009A7FFB"/>
    <w:rsid w:val="009C703D"/>
    <w:rsid w:val="009C720B"/>
    <w:rsid w:val="009E1C2F"/>
    <w:rsid w:val="009E6EB0"/>
    <w:rsid w:val="009F14C9"/>
    <w:rsid w:val="009F4581"/>
    <w:rsid w:val="009F7C2F"/>
    <w:rsid w:val="00A04C5A"/>
    <w:rsid w:val="00A10C2D"/>
    <w:rsid w:val="00A1651E"/>
    <w:rsid w:val="00A17176"/>
    <w:rsid w:val="00A274F2"/>
    <w:rsid w:val="00A3767C"/>
    <w:rsid w:val="00A377DA"/>
    <w:rsid w:val="00A37838"/>
    <w:rsid w:val="00A53763"/>
    <w:rsid w:val="00A53BF3"/>
    <w:rsid w:val="00A53DE9"/>
    <w:rsid w:val="00A63883"/>
    <w:rsid w:val="00A741C7"/>
    <w:rsid w:val="00A752AA"/>
    <w:rsid w:val="00A805AF"/>
    <w:rsid w:val="00A857DF"/>
    <w:rsid w:val="00AA3CAD"/>
    <w:rsid w:val="00AA3DE2"/>
    <w:rsid w:val="00AB236E"/>
    <w:rsid w:val="00AB58B4"/>
    <w:rsid w:val="00AC2B41"/>
    <w:rsid w:val="00AD2993"/>
    <w:rsid w:val="00AD5176"/>
    <w:rsid w:val="00AD7280"/>
    <w:rsid w:val="00B01E60"/>
    <w:rsid w:val="00B05ABE"/>
    <w:rsid w:val="00B075BD"/>
    <w:rsid w:val="00B13676"/>
    <w:rsid w:val="00B1517D"/>
    <w:rsid w:val="00B151B9"/>
    <w:rsid w:val="00B15726"/>
    <w:rsid w:val="00B2368B"/>
    <w:rsid w:val="00B41080"/>
    <w:rsid w:val="00B46BF1"/>
    <w:rsid w:val="00B631DB"/>
    <w:rsid w:val="00B67D6C"/>
    <w:rsid w:val="00B67EB4"/>
    <w:rsid w:val="00B77C06"/>
    <w:rsid w:val="00B81A3C"/>
    <w:rsid w:val="00B82354"/>
    <w:rsid w:val="00B868C4"/>
    <w:rsid w:val="00B94436"/>
    <w:rsid w:val="00BA29AD"/>
    <w:rsid w:val="00BA530E"/>
    <w:rsid w:val="00BB1841"/>
    <w:rsid w:val="00BB37B1"/>
    <w:rsid w:val="00BB5B66"/>
    <w:rsid w:val="00BC0C55"/>
    <w:rsid w:val="00BC5B8F"/>
    <w:rsid w:val="00BC6E90"/>
    <w:rsid w:val="00BD2032"/>
    <w:rsid w:val="00BD5BAD"/>
    <w:rsid w:val="00BD7C5F"/>
    <w:rsid w:val="00BD7CDD"/>
    <w:rsid w:val="00BE0E56"/>
    <w:rsid w:val="00BF6A5B"/>
    <w:rsid w:val="00C10EFB"/>
    <w:rsid w:val="00C10FB7"/>
    <w:rsid w:val="00C14163"/>
    <w:rsid w:val="00C172B3"/>
    <w:rsid w:val="00C327DA"/>
    <w:rsid w:val="00C3535F"/>
    <w:rsid w:val="00C37B22"/>
    <w:rsid w:val="00C37E5A"/>
    <w:rsid w:val="00C44720"/>
    <w:rsid w:val="00C44C4B"/>
    <w:rsid w:val="00C52C69"/>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7AD2"/>
    <w:rsid w:val="00CC07ED"/>
    <w:rsid w:val="00CC0C0C"/>
    <w:rsid w:val="00CC3204"/>
    <w:rsid w:val="00CC4048"/>
    <w:rsid w:val="00CC4EF4"/>
    <w:rsid w:val="00CD298A"/>
    <w:rsid w:val="00CD51E4"/>
    <w:rsid w:val="00CD79B3"/>
    <w:rsid w:val="00CE0301"/>
    <w:rsid w:val="00CE1448"/>
    <w:rsid w:val="00CE3D68"/>
    <w:rsid w:val="00CF7904"/>
    <w:rsid w:val="00D02685"/>
    <w:rsid w:val="00D05D4D"/>
    <w:rsid w:val="00D07C05"/>
    <w:rsid w:val="00D107FD"/>
    <w:rsid w:val="00D14D3A"/>
    <w:rsid w:val="00D2568B"/>
    <w:rsid w:val="00D264F4"/>
    <w:rsid w:val="00D315AF"/>
    <w:rsid w:val="00D31E4E"/>
    <w:rsid w:val="00D3364A"/>
    <w:rsid w:val="00D35291"/>
    <w:rsid w:val="00D763B1"/>
    <w:rsid w:val="00D8303A"/>
    <w:rsid w:val="00D85A22"/>
    <w:rsid w:val="00D9116A"/>
    <w:rsid w:val="00D92C04"/>
    <w:rsid w:val="00DA2CB2"/>
    <w:rsid w:val="00DB0197"/>
    <w:rsid w:val="00DB4552"/>
    <w:rsid w:val="00DC5691"/>
    <w:rsid w:val="00DD0D71"/>
    <w:rsid w:val="00DE526E"/>
    <w:rsid w:val="00DF16B7"/>
    <w:rsid w:val="00DF329C"/>
    <w:rsid w:val="00DF48EB"/>
    <w:rsid w:val="00E03DE6"/>
    <w:rsid w:val="00E049CB"/>
    <w:rsid w:val="00E11D43"/>
    <w:rsid w:val="00E14C10"/>
    <w:rsid w:val="00E17DD4"/>
    <w:rsid w:val="00E2518F"/>
    <w:rsid w:val="00E309CB"/>
    <w:rsid w:val="00E373D5"/>
    <w:rsid w:val="00E37908"/>
    <w:rsid w:val="00E64B42"/>
    <w:rsid w:val="00E7247F"/>
    <w:rsid w:val="00E7498E"/>
    <w:rsid w:val="00E75FEB"/>
    <w:rsid w:val="00E81732"/>
    <w:rsid w:val="00E849D2"/>
    <w:rsid w:val="00E978F3"/>
    <w:rsid w:val="00EA3754"/>
    <w:rsid w:val="00EA633B"/>
    <w:rsid w:val="00EA6A06"/>
    <w:rsid w:val="00EB314A"/>
    <w:rsid w:val="00EB5662"/>
    <w:rsid w:val="00EC0D63"/>
    <w:rsid w:val="00EC7D52"/>
    <w:rsid w:val="00EE0037"/>
    <w:rsid w:val="00EF59C2"/>
    <w:rsid w:val="00F1262E"/>
    <w:rsid w:val="00F141B6"/>
    <w:rsid w:val="00F156D8"/>
    <w:rsid w:val="00F1732D"/>
    <w:rsid w:val="00F211AC"/>
    <w:rsid w:val="00F212A7"/>
    <w:rsid w:val="00F24E0B"/>
    <w:rsid w:val="00F34CC6"/>
    <w:rsid w:val="00F415DA"/>
    <w:rsid w:val="00F41875"/>
    <w:rsid w:val="00F50F81"/>
    <w:rsid w:val="00F55A0B"/>
    <w:rsid w:val="00F56C19"/>
    <w:rsid w:val="00F641A8"/>
    <w:rsid w:val="00F66A7F"/>
    <w:rsid w:val="00F7556D"/>
    <w:rsid w:val="00F77982"/>
    <w:rsid w:val="00F80F93"/>
    <w:rsid w:val="00F91DA2"/>
    <w:rsid w:val="00F92206"/>
    <w:rsid w:val="00F9442D"/>
    <w:rsid w:val="00FA2A69"/>
    <w:rsid w:val="00FA41F3"/>
    <w:rsid w:val="00FA769E"/>
    <w:rsid w:val="00FB137E"/>
    <w:rsid w:val="00FB1A64"/>
    <w:rsid w:val="00FB1C77"/>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2226"/>
    <o:shapelayout v:ext="edit">
      <o:idmap v:ext="edit" data="1"/>
      <o:rules v:ext="edit">
        <o:r id="V:Rule7" type="connector" idref="#_x0000_s1088"/>
        <o:r id="V:Rule8" type="connector" idref="#_x0000_s1089"/>
        <o:r id="V:Rule9" type="connector" idref="#_x0000_s1090"/>
        <o:r id="V:Rule10" type="connector" idref="#_x0000_s1091"/>
        <o:r id="V:Rule11" type="connector" idref="#_x0000_s1092"/>
        <o:r id="V:Rule12"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2E0138711007037F27A31F7208E86C27837D23721680677F7F2E0A47CEK2d6F" TargetMode="External"/><Relationship Id="rId18" Type="http://schemas.openxmlformats.org/officeDocument/2006/relationships/hyperlink" Target="consultantplus://offline/ref=2E0138711007037F27A31F7208E86C27837921711D83677F7F2E0A47CEK2d6F" TargetMode="External"/><Relationship Id="rId26" Type="http://schemas.openxmlformats.org/officeDocument/2006/relationships/hyperlink" Target="../../../../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9" Type="http://schemas.openxmlformats.org/officeDocument/2006/relationships/hyperlink" Target="../../../../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 Type="http://schemas.openxmlformats.org/officeDocument/2006/relationships/settings" Target="settings.xml"/><Relationship Id="rId21" Type="http://schemas.openxmlformats.org/officeDocument/2006/relationships/hyperlink" Target="consultantplus://offline/ref=2E0138711007037F27A31F7208E86C27837E2570148E677F7F2E0A47CEK2d6F" TargetMode="External"/><Relationship Id="rId34" Type="http://schemas.openxmlformats.org/officeDocument/2006/relationships/hyperlink" Target="../../../../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2" Type="http://schemas.openxmlformats.org/officeDocument/2006/relationships/header" Target="header1.xml"/><Relationship Id="rId7" Type="http://schemas.openxmlformats.org/officeDocument/2006/relationships/hyperlink" Target="consultantplus://offline/ref=2E0138711007037F27A31F7208E86C27837D2E701D83677F7F2E0A47CEK2d6F" TargetMode="External"/><Relationship Id="rId12" Type="http://schemas.openxmlformats.org/officeDocument/2006/relationships/hyperlink" Target="consultantplus://offline/ref=2E0138711007037F27A31F7208E86C27837D2E7F1482677F7F2E0A47CEK2d6F" TargetMode="External"/><Relationship Id="rId17" Type="http://schemas.openxmlformats.org/officeDocument/2006/relationships/hyperlink" Target="consultantplus://offline/ref=2E0138711007037F27A31F7208E86C27837D2E7F1485677F7F2E0A47CE26A801FA1D6EB161684125K2d5F" TargetMode="External"/><Relationship Id="rId25" Type="http://schemas.openxmlformats.org/officeDocument/2006/relationships/hyperlink" Target="../../../../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3" Type="http://schemas.openxmlformats.org/officeDocument/2006/relationships/hyperlink" Target="../../../../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8" Type="http://schemas.openxmlformats.org/officeDocument/2006/relationships/hyperlink" Target="consultantplus://offline/ref=2E0138711007037F27A31F7208E86C27837926711384677F7F2E0A47CE26A801FA1D6EB6K6d1F" TargetMode="External"/><Relationship Id="rId2" Type="http://schemas.openxmlformats.org/officeDocument/2006/relationships/styles" Target="styles.xml"/><Relationship Id="rId16" Type="http://schemas.openxmlformats.org/officeDocument/2006/relationships/hyperlink" Target="consultantplus://offline/ref=2E0138711007037F27A31F7208E86C27837D2472108F677F7F2E0A47CE26A801FA1D6EB3K6d6F" TargetMode="External"/><Relationship Id="rId20" Type="http://schemas.openxmlformats.org/officeDocument/2006/relationships/hyperlink" Target="consultantplus://offline/ref=2E0138711007037F27A31F7208E86C27837926711384677F7F2E0A47CEK2d6F" TargetMode="External"/><Relationship Id="rId29" Type="http://schemas.openxmlformats.org/officeDocument/2006/relationships/hyperlink" Target="../../../../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1" Type="http://schemas.openxmlformats.org/officeDocument/2006/relationships/hyperlink" Target="consultantplus://offline/ref=2E0138711007037F27A31F7208E86C27837C26741085677F7F2E0A47CEK2d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0138711007037F27A31F7208E86C27837D2E701D83677F7F2E0A47CEK2d6F" TargetMode="External"/><Relationship Id="rId24" Type="http://schemas.openxmlformats.org/officeDocument/2006/relationships/hyperlink" Target="../../../../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2" Type="http://schemas.openxmlformats.org/officeDocument/2006/relationships/hyperlink" Target="../../../../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7" Type="http://schemas.openxmlformats.org/officeDocument/2006/relationships/hyperlink" Target="../../../../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0" Type="http://schemas.openxmlformats.org/officeDocument/2006/relationships/hyperlink" Target="consultantplus://offline/ref=2E0138711007037F27A31F7208E86C27837926711384677F7F2E0A47CE26A801FA1D6EB9K6d9F" TargetMode="External"/><Relationship Id="rId5" Type="http://schemas.openxmlformats.org/officeDocument/2006/relationships/footnotes" Target="footnotes.xml"/><Relationship Id="rId15" Type="http://schemas.openxmlformats.org/officeDocument/2006/relationships/hyperlink" Target="consultantplus://offline/ref=2E0138711007037F27A31F7208E86C27837F2F721682677F7F2E0A47CEK2d6F" TargetMode="External"/><Relationship Id="rId23" Type="http://schemas.openxmlformats.org/officeDocument/2006/relationships/hyperlink" Target="consultantplus://offline/ref=2E0138711007037F27A31F7208E86C27837D2E7F1485677F7F2E0A47CEK2d6F" TargetMode="External"/><Relationship Id="rId28" Type="http://schemas.openxmlformats.org/officeDocument/2006/relationships/hyperlink" Target="consultantplus://offline/ref=2E0138711007037F27A31F7208E86C27837926711384677F7F2E0A47CE26A801FA1D6EB6K6d1F" TargetMode="External"/><Relationship Id="rId36" Type="http://schemas.openxmlformats.org/officeDocument/2006/relationships/hyperlink" Target="../../../../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10" Type="http://schemas.openxmlformats.org/officeDocument/2006/relationships/hyperlink" Target="consultantplus://offline/ref=2E0138711007037F27A31F7208E86C27807320721ED0307D2E7B04K4d2F" TargetMode="External"/><Relationship Id="rId19" Type="http://schemas.openxmlformats.org/officeDocument/2006/relationships/hyperlink" Target="consultantplus://offline/ref=2E0138711007037F27A31F7208E86C2783792371128E677F7F2E0A47CEK2d6F" TargetMode="External"/><Relationship Id="rId31" Type="http://schemas.openxmlformats.org/officeDocument/2006/relationships/hyperlink" Target="../../../../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irniy.tomsk.ru/" TargetMode="External"/><Relationship Id="rId14" Type="http://schemas.openxmlformats.org/officeDocument/2006/relationships/hyperlink" Target="consultantplus://offline/ref=2E0138711007037F27A31F7208E86C27837D247E1385677F7F2E0A47CEK2d6F" TargetMode="External"/><Relationship Id="rId22" Type="http://schemas.openxmlformats.org/officeDocument/2006/relationships/hyperlink" Target="consultantplus://offline/ref=2E0138711007037F27A300670DE86C27837D24701D8D3A7577770645KCd9F" TargetMode="External"/><Relationship Id="rId27" Type="http://schemas.openxmlformats.org/officeDocument/2006/relationships/hyperlink" Target="consultantplus://offline/ref=2E0138711007037F27A31F7208E86C27837F27771184677F7F2E0A47CE26A801FA1D6EB1K6d0F" TargetMode="External"/><Relationship Id="rId30" Type="http://schemas.openxmlformats.org/officeDocument/2006/relationships/hyperlink" Target="../../../../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5" Type="http://schemas.openxmlformats.org/officeDocument/2006/relationships/hyperlink" Target="consultantplus://offline/ref=2E0138711007037F27A31F7208E86C27837926711384677F7F2E0A47CE26A801FA1D6EB1K6d9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12814</Words>
  <Characters>73042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85685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user</cp:lastModifiedBy>
  <cp:revision>3</cp:revision>
  <cp:lastPrinted>2017-08-25T04:11:00Z</cp:lastPrinted>
  <dcterms:created xsi:type="dcterms:W3CDTF">2017-09-22T05:48:00Z</dcterms:created>
  <dcterms:modified xsi:type="dcterms:W3CDTF">2017-09-22T05:51:00Z</dcterms:modified>
</cp:coreProperties>
</file>