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90</w:t>
      </w:r>
      <w:r w:rsidRPr="00BD2032">
        <w:rPr>
          <w:sz w:val="24"/>
          <w:szCs w:val="24"/>
        </w:rPr>
        <w:t xml:space="preserve"> от </w:t>
      </w:r>
      <w:r w:rsidR="000A5DA3">
        <w:rPr>
          <w:sz w:val="24"/>
          <w:szCs w:val="24"/>
        </w:rPr>
        <w:t>02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</w:t>
      </w:r>
      <w:r w:rsidR="000A5DA3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012E44" w:rsidRDefault="00012E44" w:rsidP="00012E44">
      <w:pPr>
        <w:pStyle w:val="af3"/>
      </w:pPr>
      <w:r>
        <w:t>ТОМСКАЯ ОБЛАСТЬ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012E44" w:rsidRDefault="00012E44" w:rsidP="00012E44">
      <w:pPr>
        <w:jc w:val="center"/>
        <w:rPr>
          <w:b/>
        </w:rPr>
      </w:pPr>
    </w:p>
    <w:p w:rsidR="00012E44" w:rsidRPr="00EC01FD" w:rsidRDefault="00012E44" w:rsidP="00012E44">
      <w:pPr>
        <w:jc w:val="center"/>
      </w:pPr>
      <w:r>
        <w:rPr>
          <w:b/>
        </w:rPr>
        <w:t>РЕШЕНИЕ № 01</w:t>
      </w:r>
    </w:p>
    <w:p w:rsidR="00012E44" w:rsidRDefault="00012E44" w:rsidP="00012E44"/>
    <w:p w:rsidR="00012E44" w:rsidRDefault="00012E44" w:rsidP="00012E44">
      <w:pPr>
        <w:pStyle w:val="af0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«24»  января  2017 г.</w:t>
      </w:r>
    </w:p>
    <w:p w:rsidR="00012E44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CF0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очередное </w:t>
      </w:r>
      <w:r w:rsidRPr="00765CF0">
        <w:rPr>
          <w:b/>
          <w:sz w:val="24"/>
          <w:szCs w:val="24"/>
        </w:rPr>
        <w:t>собрание</w:t>
      </w:r>
    </w:p>
    <w:p w:rsidR="00012E44" w:rsidRPr="00765CF0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012E44" w:rsidRDefault="00012E44" w:rsidP="00012E44">
      <w:pPr>
        <w:rPr>
          <w:b/>
        </w:rPr>
      </w:pPr>
    </w:p>
    <w:p w:rsidR="00012E44" w:rsidRPr="00012E44" w:rsidRDefault="00012E44" w:rsidP="00012E44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012E44">
        <w:rPr>
          <w:rFonts w:ascii="Times New Roman" w:hAnsi="Times New Roman"/>
          <w:sz w:val="24"/>
          <w:szCs w:val="24"/>
        </w:rPr>
        <w:t>О принятии отчета Главы</w:t>
      </w:r>
    </w:p>
    <w:p w:rsidR="00012E44" w:rsidRPr="00012E44" w:rsidRDefault="00012E44" w:rsidP="00012E44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012E44">
        <w:rPr>
          <w:rFonts w:ascii="Times New Roman" w:hAnsi="Times New Roman"/>
          <w:sz w:val="24"/>
          <w:szCs w:val="24"/>
        </w:rPr>
        <w:t>Зональнеского</w:t>
      </w:r>
      <w:proofErr w:type="spellEnd"/>
      <w:r w:rsidRPr="00012E4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12E44" w:rsidRPr="00012E44" w:rsidRDefault="00012E44" w:rsidP="00012E44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2E44">
        <w:rPr>
          <w:rFonts w:ascii="Times New Roman" w:hAnsi="Times New Roman"/>
          <w:sz w:val="24"/>
          <w:szCs w:val="24"/>
        </w:rPr>
        <w:t>о работе администрации за 2013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12E44" w:rsidRPr="008C2E86" w:rsidRDefault="00012E44" w:rsidP="00012E44">
      <w:pPr>
        <w:ind w:hanging="644"/>
        <w:jc w:val="both"/>
        <w:rPr>
          <w:bCs/>
          <w:sz w:val="24"/>
          <w:szCs w:val="24"/>
        </w:rPr>
      </w:pPr>
    </w:p>
    <w:p w:rsidR="00012E44" w:rsidRPr="008C2E86" w:rsidRDefault="00012E44" w:rsidP="00012E44">
      <w:pPr>
        <w:keepNext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Заслушав отчет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руководствуясь</w:t>
      </w:r>
      <w:r w:rsidRPr="008C2E86">
        <w:rPr>
          <w:bCs/>
          <w:sz w:val="24"/>
          <w:szCs w:val="24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 xml:space="preserve">статьей 21 Устава </w:t>
      </w:r>
      <w:proofErr w:type="spellStart"/>
      <w:r>
        <w:rPr>
          <w:bCs/>
          <w:sz w:val="24"/>
          <w:szCs w:val="24"/>
        </w:rPr>
        <w:t>Зональнеского</w:t>
      </w:r>
      <w:proofErr w:type="spellEnd"/>
      <w:r>
        <w:rPr>
          <w:bCs/>
          <w:sz w:val="24"/>
          <w:szCs w:val="24"/>
        </w:rPr>
        <w:t xml:space="preserve"> сельского поселения от 09.06.2015 № 37.</w:t>
      </w:r>
    </w:p>
    <w:p w:rsidR="00012E44" w:rsidRPr="008C2E86" w:rsidRDefault="00012E44" w:rsidP="00012E44">
      <w:pPr>
        <w:keepNext/>
        <w:ind w:firstLine="567"/>
        <w:jc w:val="both"/>
        <w:rPr>
          <w:bCs/>
          <w:sz w:val="24"/>
          <w:szCs w:val="24"/>
        </w:rPr>
      </w:pPr>
    </w:p>
    <w:p w:rsidR="00012E44" w:rsidRPr="008C2E86" w:rsidRDefault="00012E44" w:rsidP="00012E44">
      <w:pPr>
        <w:pStyle w:val="af3"/>
        <w:rPr>
          <w:sz w:val="24"/>
          <w:szCs w:val="24"/>
        </w:rPr>
      </w:pPr>
      <w:r w:rsidRPr="008C2E86">
        <w:rPr>
          <w:sz w:val="24"/>
          <w:szCs w:val="24"/>
        </w:rPr>
        <w:t xml:space="preserve">Совет Зональненского сельского поселения РЕШИЛ: </w:t>
      </w:r>
    </w:p>
    <w:p w:rsidR="00012E44" w:rsidRPr="008C2E86" w:rsidRDefault="00012E44" w:rsidP="00012E44">
      <w:pPr>
        <w:jc w:val="both"/>
        <w:rPr>
          <w:b/>
          <w:spacing w:val="28"/>
          <w:sz w:val="24"/>
          <w:szCs w:val="24"/>
        </w:rPr>
      </w:pPr>
    </w:p>
    <w:p w:rsidR="00012E44" w:rsidRDefault="00012E44" w:rsidP="00012E44">
      <w:pPr>
        <w:keepNext/>
        <w:keepLines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отчет о работе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за 2013 г. </w:t>
      </w:r>
    </w:p>
    <w:p w:rsidR="00012E44" w:rsidRPr="008B7F12" w:rsidRDefault="00012E44" w:rsidP="00012E44">
      <w:pPr>
        <w:keepNext/>
        <w:keepLines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4"/>
          <w:szCs w:val="24"/>
        </w:rPr>
      </w:pP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012E44" w:rsidRPr="008C2E86" w:rsidRDefault="00012E44" w:rsidP="00012E44">
      <w:pPr>
        <w:jc w:val="both"/>
        <w:rPr>
          <w:sz w:val="24"/>
          <w:szCs w:val="24"/>
        </w:rPr>
      </w:pPr>
    </w:p>
    <w:p w:rsidR="00012E44" w:rsidRPr="008C2E86" w:rsidRDefault="00012E44" w:rsidP="00012E44">
      <w:pPr>
        <w:jc w:val="both"/>
        <w:rPr>
          <w:sz w:val="24"/>
          <w:szCs w:val="24"/>
        </w:rPr>
      </w:pPr>
    </w:p>
    <w:p w:rsidR="00012E44" w:rsidRPr="008C2E86" w:rsidRDefault="00012E44" w:rsidP="00012E44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FB137E" w:rsidRPr="00995A0D" w:rsidRDefault="00012E44" w:rsidP="00012E44">
      <w:pPr>
        <w:spacing w:line="276" w:lineRule="auto"/>
        <w:jc w:val="center"/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                             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М.В. Устинова</w:t>
      </w:r>
    </w:p>
    <w:sectPr w:rsidR="00FB137E" w:rsidRPr="00995A0D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3A" w:rsidRDefault="00A01A3A">
      <w:r>
        <w:separator/>
      </w:r>
    </w:p>
  </w:endnote>
  <w:endnote w:type="continuationSeparator" w:id="0">
    <w:p w:rsidR="00A01A3A" w:rsidRDefault="00A0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3A" w:rsidRDefault="00A01A3A">
      <w:r>
        <w:separator/>
      </w:r>
    </w:p>
  </w:footnote>
  <w:footnote w:type="continuationSeparator" w:id="0">
    <w:p w:rsidR="00A01A3A" w:rsidRDefault="00A0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77F0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1A3A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2017-01-30T03:36:00Z</cp:lastPrinted>
  <dcterms:created xsi:type="dcterms:W3CDTF">2017-02-02T02:24:00Z</dcterms:created>
  <dcterms:modified xsi:type="dcterms:W3CDTF">2017-02-02T02:26:00Z</dcterms:modified>
</cp:coreProperties>
</file>