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562A97">
        <w:rPr>
          <w:rFonts w:ascii="Times New Roman" w:hAnsi="Times New Roman"/>
          <w:sz w:val="24"/>
          <w:szCs w:val="24"/>
        </w:rPr>
        <w:t>610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2F28D3">
        <w:rPr>
          <w:rFonts w:ascii="Times New Roman" w:hAnsi="Times New Roman"/>
          <w:sz w:val="24"/>
          <w:szCs w:val="24"/>
        </w:rPr>
        <w:t>0</w:t>
      </w:r>
      <w:r w:rsidR="003E23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562A97" w:rsidRDefault="00562A97" w:rsidP="003A1D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A97" w:rsidRDefault="00562A97" w:rsidP="00562A9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E23F2" w:rsidRPr="003E23F2" w:rsidRDefault="003E23F2" w:rsidP="003E23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23F2">
        <w:rPr>
          <w:rFonts w:ascii="Times New Roman" w:hAnsi="Times New Roman"/>
          <w:b/>
          <w:sz w:val="28"/>
          <w:szCs w:val="24"/>
        </w:rPr>
        <w:t>ТОМСКАЯ ОБЛАСТЬ</w:t>
      </w:r>
    </w:p>
    <w:p w:rsidR="003E23F2" w:rsidRPr="003E23F2" w:rsidRDefault="003E23F2" w:rsidP="003E23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23F2">
        <w:rPr>
          <w:rFonts w:ascii="Times New Roman" w:hAnsi="Times New Roman"/>
          <w:b/>
          <w:sz w:val="28"/>
          <w:szCs w:val="24"/>
        </w:rPr>
        <w:t>ТОМСКИЙ РАЙОН</w:t>
      </w:r>
    </w:p>
    <w:p w:rsidR="003E23F2" w:rsidRPr="003E23F2" w:rsidRDefault="003E23F2" w:rsidP="003E23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23F2">
        <w:rPr>
          <w:rFonts w:ascii="Times New Roman" w:hAnsi="Times New Roman"/>
          <w:b/>
          <w:sz w:val="28"/>
          <w:szCs w:val="24"/>
        </w:rPr>
        <w:t>СОВЕТ ЗОНАЛЬНЕНСКОГО СЕЛЬСКОГО ПОСЕЛЕНИЯ</w:t>
      </w:r>
    </w:p>
    <w:p w:rsidR="003E23F2" w:rsidRPr="003E23F2" w:rsidRDefault="003E23F2" w:rsidP="003E23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23F2" w:rsidRPr="003E23F2" w:rsidRDefault="003E23F2" w:rsidP="003E23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</w:p>
    <w:p w:rsidR="003E23F2" w:rsidRPr="003E23F2" w:rsidRDefault="003E23F2" w:rsidP="003E23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E23F2">
        <w:rPr>
          <w:rFonts w:ascii="Times New Roman" w:hAnsi="Times New Roman"/>
          <w:b/>
          <w:bCs/>
          <w:sz w:val="28"/>
          <w:szCs w:val="24"/>
        </w:rPr>
        <w:t>РЕШЕНИЕ  № 66</w:t>
      </w:r>
    </w:p>
    <w:p w:rsidR="003E23F2" w:rsidRPr="003E23F2" w:rsidRDefault="003E23F2" w:rsidP="003E2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3F2" w:rsidRPr="003E23F2" w:rsidRDefault="003E23F2" w:rsidP="003E2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Зональная С</w:t>
      </w:r>
      <w:r w:rsidRPr="003E23F2">
        <w:rPr>
          <w:rFonts w:ascii="Times New Roman" w:hAnsi="Times New Roman"/>
          <w:b/>
          <w:sz w:val="24"/>
          <w:szCs w:val="24"/>
        </w:rPr>
        <w:t>танция</w:t>
      </w:r>
      <w:r w:rsidRPr="003E23F2">
        <w:rPr>
          <w:rFonts w:ascii="Times New Roman" w:hAnsi="Times New Roman"/>
          <w:b/>
          <w:sz w:val="24"/>
          <w:szCs w:val="24"/>
        </w:rPr>
        <w:tab/>
      </w:r>
      <w:r w:rsidRPr="003E23F2">
        <w:rPr>
          <w:rFonts w:ascii="Times New Roman" w:hAnsi="Times New Roman"/>
          <w:b/>
          <w:sz w:val="24"/>
          <w:szCs w:val="24"/>
        </w:rPr>
        <w:tab/>
      </w:r>
      <w:r w:rsidRPr="003E23F2">
        <w:rPr>
          <w:rFonts w:ascii="Times New Roman" w:hAnsi="Times New Roman"/>
          <w:b/>
          <w:sz w:val="24"/>
          <w:szCs w:val="24"/>
        </w:rPr>
        <w:tab/>
      </w:r>
      <w:r w:rsidRPr="003E23F2">
        <w:rPr>
          <w:rFonts w:ascii="Times New Roman" w:hAnsi="Times New Roman"/>
          <w:b/>
          <w:sz w:val="24"/>
          <w:szCs w:val="24"/>
        </w:rPr>
        <w:tab/>
      </w:r>
      <w:r w:rsidRPr="003E23F2">
        <w:rPr>
          <w:rFonts w:ascii="Times New Roman" w:hAnsi="Times New Roman"/>
          <w:b/>
          <w:sz w:val="24"/>
          <w:szCs w:val="24"/>
        </w:rPr>
        <w:tab/>
      </w:r>
      <w:r w:rsidRPr="003E23F2">
        <w:rPr>
          <w:rFonts w:ascii="Times New Roman" w:hAnsi="Times New Roman"/>
          <w:b/>
          <w:sz w:val="24"/>
          <w:szCs w:val="24"/>
        </w:rPr>
        <w:tab/>
        <w:t xml:space="preserve">               «26» ноября 2015 г.</w:t>
      </w:r>
    </w:p>
    <w:p w:rsidR="003E23F2" w:rsidRPr="003E23F2" w:rsidRDefault="003E23F2" w:rsidP="003E23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23F2">
        <w:rPr>
          <w:rFonts w:ascii="Times New Roman" w:hAnsi="Times New Roman"/>
          <w:b/>
          <w:sz w:val="24"/>
          <w:szCs w:val="24"/>
        </w:rPr>
        <w:t>16-е очередное собрание</w:t>
      </w:r>
    </w:p>
    <w:p w:rsidR="003E23F2" w:rsidRPr="003E23F2" w:rsidRDefault="003E23F2" w:rsidP="003E23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23F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E23F2">
        <w:rPr>
          <w:rFonts w:ascii="Times New Roman" w:hAnsi="Times New Roman"/>
          <w:b/>
          <w:sz w:val="24"/>
          <w:szCs w:val="24"/>
        </w:rPr>
        <w:t xml:space="preserve"> -ого созыва</w:t>
      </w:r>
    </w:p>
    <w:p w:rsidR="003E23F2" w:rsidRPr="003E23F2" w:rsidRDefault="003E23F2" w:rsidP="003E2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3F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3E23F2" w:rsidRPr="003E23F2" w:rsidRDefault="003E23F2" w:rsidP="003E23F2">
      <w:pPr>
        <w:tabs>
          <w:tab w:val="left" w:pos="2268"/>
        </w:tabs>
        <w:spacing w:after="0" w:line="300" w:lineRule="auto"/>
        <w:rPr>
          <w:rFonts w:ascii="Times New Roman" w:hAnsi="Times New Roman"/>
          <w:sz w:val="24"/>
          <w:szCs w:val="20"/>
        </w:rPr>
      </w:pPr>
      <w:r w:rsidRPr="003E23F2">
        <w:rPr>
          <w:rFonts w:ascii="Times New Roman" w:hAnsi="Times New Roman"/>
          <w:sz w:val="24"/>
          <w:szCs w:val="20"/>
        </w:rPr>
        <w:t xml:space="preserve">Об установлении размера платы </w:t>
      </w:r>
      <w:proofErr w:type="gramStart"/>
      <w:r w:rsidRPr="003E23F2">
        <w:rPr>
          <w:rFonts w:ascii="Times New Roman" w:hAnsi="Times New Roman"/>
          <w:sz w:val="24"/>
          <w:szCs w:val="20"/>
        </w:rPr>
        <w:t>за</w:t>
      </w:r>
      <w:proofErr w:type="gramEnd"/>
      <w:r w:rsidRPr="003E23F2">
        <w:rPr>
          <w:rFonts w:ascii="Times New Roman" w:hAnsi="Times New Roman"/>
          <w:sz w:val="24"/>
          <w:szCs w:val="20"/>
        </w:rPr>
        <w:t xml:space="preserve"> </w:t>
      </w:r>
    </w:p>
    <w:p w:rsidR="003E23F2" w:rsidRPr="003E23F2" w:rsidRDefault="003E23F2" w:rsidP="003E23F2">
      <w:pPr>
        <w:tabs>
          <w:tab w:val="left" w:pos="2268"/>
        </w:tabs>
        <w:spacing w:after="0" w:line="300" w:lineRule="auto"/>
        <w:rPr>
          <w:rFonts w:ascii="Times New Roman" w:hAnsi="Times New Roman"/>
          <w:sz w:val="24"/>
          <w:szCs w:val="20"/>
        </w:rPr>
      </w:pPr>
      <w:r w:rsidRPr="003E23F2">
        <w:rPr>
          <w:rFonts w:ascii="Times New Roman" w:hAnsi="Times New Roman"/>
          <w:sz w:val="24"/>
          <w:szCs w:val="20"/>
        </w:rPr>
        <w:t xml:space="preserve">пользование </w:t>
      </w:r>
      <w:proofErr w:type="gramStart"/>
      <w:r w:rsidRPr="003E23F2">
        <w:rPr>
          <w:rFonts w:ascii="Times New Roman" w:hAnsi="Times New Roman"/>
          <w:sz w:val="24"/>
          <w:szCs w:val="20"/>
        </w:rPr>
        <w:t>муниципальным</w:t>
      </w:r>
      <w:proofErr w:type="gramEnd"/>
      <w:r w:rsidRPr="003E23F2">
        <w:rPr>
          <w:rFonts w:ascii="Times New Roman" w:hAnsi="Times New Roman"/>
          <w:sz w:val="24"/>
          <w:szCs w:val="20"/>
        </w:rPr>
        <w:t xml:space="preserve"> жилым </w:t>
      </w:r>
    </w:p>
    <w:p w:rsidR="003E23F2" w:rsidRPr="003E23F2" w:rsidRDefault="003E23F2" w:rsidP="003E23F2">
      <w:pPr>
        <w:tabs>
          <w:tab w:val="left" w:pos="2268"/>
        </w:tabs>
        <w:spacing w:after="0" w:line="300" w:lineRule="auto"/>
        <w:rPr>
          <w:rFonts w:ascii="Times New Roman" w:hAnsi="Times New Roman"/>
          <w:sz w:val="24"/>
          <w:szCs w:val="20"/>
        </w:rPr>
      </w:pPr>
      <w:r w:rsidRPr="003E23F2">
        <w:rPr>
          <w:rFonts w:ascii="Times New Roman" w:hAnsi="Times New Roman"/>
          <w:sz w:val="24"/>
          <w:szCs w:val="20"/>
        </w:rPr>
        <w:t>помещением (платы за наем)</w:t>
      </w:r>
    </w:p>
    <w:p w:rsidR="003E23F2" w:rsidRPr="003E23F2" w:rsidRDefault="003E23F2" w:rsidP="003E23F2">
      <w:pPr>
        <w:tabs>
          <w:tab w:val="left" w:pos="2268"/>
        </w:tabs>
        <w:spacing w:after="0" w:line="300" w:lineRule="auto"/>
        <w:jc w:val="both"/>
        <w:rPr>
          <w:rFonts w:ascii="Times New Roman" w:hAnsi="Times New Roman"/>
          <w:sz w:val="24"/>
          <w:szCs w:val="20"/>
        </w:rPr>
      </w:pPr>
    </w:p>
    <w:p w:rsidR="003E23F2" w:rsidRPr="003E23F2" w:rsidRDefault="003E23F2" w:rsidP="003E23F2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E23F2">
        <w:rPr>
          <w:rFonts w:ascii="Times New Roman" w:hAnsi="Times New Roman"/>
          <w:sz w:val="24"/>
          <w:szCs w:val="24"/>
        </w:rPr>
        <w:tab/>
      </w:r>
      <w:proofErr w:type="gramStart"/>
      <w:r w:rsidRPr="003E23F2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постановлением Администрации Томской области от 30.12.2013 № 584а «Об установлении минимального размера взноса на капитальный ремонт общего имущества в многоквартирном доме на территории Томской области» и Уставом муниципального образования «Зональненское сельское поселение»,</w:t>
      </w:r>
      <w:proofErr w:type="gramEnd"/>
    </w:p>
    <w:p w:rsidR="003E23F2" w:rsidRPr="003E23F2" w:rsidRDefault="003E23F2" w:rsidP="003E23F2">
      <w:pPr>
        <w:tabs>
          <w:tab w:val="left" w:pos="2268"/>
        </w:tabs>
        <w:spacing w:after="0" w:line="300" w:lineRule="auto"/>
        <w:jc w:val="both"/>
        <w:rPr>
          <w:rFonts w:ascii="Times New Roman" w:hAnsi="Times New Roman"/>
          <w:sz w:val="24"/>
          <w:szCs w:val="20"/>
        </w:rPr>
      </w:pPr>
    </w:p>
    <w:p w:rsidR="003E23F2" w:rsidRPr="003E23F2" w:rsidRDefault="003E23F2" w:rsidP="003E23F2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23F2">
        <w:rPr>
          <w:rFonts w:ascii="Times New Roman" w:hAnsi="Times New Roman"/>
          <w:b/>
          <w:bCs/>
          <w:sz w:val="24"/>
          <w:szCs w:val="24"/>
        </w:rPr>
        <w:t>СОВЕТ ЗОНАЛЬНЕНСКОГО СЕЛЬСКОГО ПОСЕЛЕНИЯ РЕШИЛ:</w:t>
      </w:r>
    </w:p>
    <w:p w:rsidR="003E23F2" w:rsidRPr="003E23F2" w:rsidRDefault="003E23F2" w:rsidP="003E23F2">
      <w:pPr>
        <w:tabs>
          <w:tab w:val="left" w:pos="2268"/>
        </w:tabs>
        <w:spacing w:after="0" w:line="300" w:lineRule="auto"/>
        <w:rPr>
          <w:rFonts w:ascii="Times New Roman" w:hAnsi="Times New Roman"/>
          <w:sz w:val="24"/>
          <w:szCs w:val="20"/>
        </w:rPr>
      </w:pPr>
    </w:p>
    <w:p w:rsidR="003E23F2" w:rsidRPr="003E23F2" w:rsidRDefault="003E23F2" w:rsidP="003E23F2">
      <w:pPr>
        <w:keepLines/>
        <w:widowControl w:val="0"/>
        <w:numPr>
          <w:ilvl w:val="0"/>
          <w:numId w:val="26"/>
        </w:numPr>
        <w:tabs>
          <w:tab w:val="num" w:pos="0"/>
          <w:tab w:val="left" w:pos="960"/>
        </w:tabs>
        <w:spacing w:after="0" w:line="30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E23F2">
        <w:rPr>
          <w:rFonts w:ascii="Times New Roman" w:hAnsi="Times New Roman"/>
          <w:sz w:val="24"/>
          <w:szCs w:val="24"/>
        </w:rPr>
        <w:t xml:space="preserve">Установить с «01» декабря 2015 года для нанимателей жилых помещений, занимаемых по договору социального найма и договору найма жилого помещения муниципального жилищного фонда базовую ставку платы за пользование жилым помещением  (платы за наем) в размере 10 рублей за 1 квадратный метр общей площади жилого помещения в месяц (НДС не предусмотрен). </w:t>
      </w:r>
    </w:p>
    <w:p w:rsidR="003E23F2" w:rsidRPr="003E23F2" w:rsidRDefault="003E23F2" w:rsidP="003E23F2">
      <w:pPr>
        <w:keepLines/>
        <w:widowControl w:val="0"/>
        <w:numPr>
          <w:ilvl w:val="0"/>
          <w:numId w:val="26"/>
        </w:numPr>
        <w:tabs>
          <w:tab w:val="num" w:pos="0"/>
          <w:tab w:val="left" w:pos="960"/>
        </w:tabs>
        <w:spacing w:after="0" w:line="30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E23F2">
        <w:rPr>
          <w:rFonts w:ascii="Times New Roman" w:hAnsi="Times New Roman"/>
          <w:sz w:val="24"/>
          <w:szCs w:val="24"/>
        </w:rPr>
        <w:t>Решение Совета Зональненского сельского поселения от 24.11.2010 № 155 «О тарифе за наем муниципальных жилых помещений» считать, утратившим силу.</w:t>
      </w:r>
    </w:p>
    <w:p w:rsidR="003E23F2" w:rsidRPr="003E23F2" w:rsidRDefault="003E23F2" w:rsidP="003E23F2">
      <w:pPr>
        <w:keepLines/>
        <w:widowControl w:val="0"/>
        <w:numPr>
          <w:ilvl w:val="0"/>
          <w:numId w:val="26"/>
        </w:numPr>
        <w:tabs>
          <w:tab w:val="num" w:pos="0"/>
          <w:tab w:val="left" w:pos="960"/>
        </w:tabs>
        <w:spacing w:after="0" w:line="30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E23F2">
        <w:rPr>
          <w:rFonts w:ascii="Times New Roman" w:hAnsi="Times New Roman"/>
          <w:sz w:val="24"/>
          <w:szCs w:val="24"/>
        </w:rPr>
        <w:lastRenderedPageBreak/>
        <w:t xml:space="preserve">Настоящее решение направить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6" w:history="1">
        <w:r w:rsidRPr="003E23F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E23F2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3E23F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3E23F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E23F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admzsp</w:t>
        </w:r>
        <w:proofErr w:type="spellEnd"/>
        <w:r w:rsidRPr="003E23F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E23F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E23F2">
        <w:rPr>
          <w:rFonts w:ascii="Times New Roman" w:hAnsi="Times New Roman"/>
          <w:color w:val="0000FF"/>
          <w:sz w:val="24"/>
          <w:szCs w:val="24"/>
          <w:u w:val="single"/>
        </w:rPr>
        <w:t>)</w:t>
      </w:r>
    </w:p>
    <w:p w:rsidR="003E23F2" w:rsidRPr="003E23F2" w:rsidRDefault="003E23F2" w:rsidP="003E23F2">
      <w:pPr>
        <w:keepLines/>
        <w:widowControl w:val="0"/>
        <w:tabs>
          <w:tab w:val="left" w:pos="96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3E23F2" w:rsidRPr="003E23F2" w:rsidRDefault="003E23F2" w:rsidP="003E23F2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E23F2">
        <w:rPr>
          <w:rFonts w:ascii="Times New Roman" w:hAnsi="Times New Roman"/>
          <w:sz w:val="24"/>
          <w:szCs w:val="24"/>
        </w:rPr>
        <w:t>Председатель Совета</w:t>
      </w:r>
    </w:p>
    <w:p w:rsidR="003E23F2" w:rsidRPr="003E23F2" w:rsidRDefault="003E23F2" w:rsidP="003E23F2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E23F2">
        <w:rPr>
          <w:rFonts w:ascii="Times New Roman" w:hAnsi="Times New Roman"/>
          <w:sz w:val="24"/>
          <w:szCs w:val="24"/>
        </w:rPr>
        <w:t>Зональненского сельского поселения</w:t>
      </w:r>
      <w:r w:rsidRPr="003E23F2">
        <w:rPr>
          <w:rFonts w:ascii="Times New Roman" w:hAnsi="Times New Roman"/>
          <w:sz w:val="24"/>
          <w:szCs w:val="24"/>
        </w:rPr>
        <w:tab/>
      </w:r>
      <w:r w:rsidRPr="003E23F2">
        <w:rPr>
          <w:rFonts w:ascii="Times New Roman" w:hAnsi="Times New Roman"/>
          <w:sz w:val="24"/>
          <w:szCs w:val="24"/>
        </w:rPr>
        <w:tab/>
      </w:r>
      <w:r w:rsidRPr="003E23F2">
        <w:rPr>
          <w:rFonts w:ascii="Times New Roman" w:hAnsi="Times New Roman"/>
          <w:sz w:val="24"/>
          <w:szCs w:val="24"/>
        </w:rPr>
        <w:tab/>
        <w:t xml:space="preserve">                      Е.С. Королев   </w:t>
      </w:r>
    </w:p>
    <w:p w:rsidR="003E23F2" w:rsidRPr="003E23F2" w:rsidRDefault="003E23F2" w:rsidP="003E23F2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3E23F2" w:rsidRPr="003E23F2" w:rsidRDefault="003E23F2" w:rsidP="003E23F2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E23F2">
        <w:rPr>
          <w:rFonts w:ascii="Times New Roman" w:hAnsi="Times New Roman"/>
          <w:sz w:val="24"/>
          <w:szCs w:val="24"/>
        </w:rPr>
        <w:t>Глава поселения</w:t>
      </w:r>
    </w:p>
    <w:p w:rsidR="003E23F2" w:rsidRPr="003E23F2" w:rsidRDefault="003E23F2" w:rsidP="003E23F2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3E23F2">
        <w:rPr>
          <w:rFonts w:ascii="Times New Roman" w:hAnsi="Times New Roman"/>
          <w:sz w:val="24"/>
          <w:szCs w:val="24"/>
        </w:rPr>
        <w:t>(Глава Администрации)</w:t>
      </w:r>
      <w:r w:rsidRPr="003E23F2">
        <w:rPr>
          <w:rFonts w:ascii="Times New Roman" w:hAnsi="Times New Roman"/>
          <w:sz w:val="24"/>
          <w:szCs w:val="24"/>
        </w:rPr>
        <w:tab/>
      </w:r>
      <w:r w:rsidRPr="003E23F2">
        <w:rPr>
          <w:rFonts w:ascii="Times New Roman" w:hAnsi="Times New Roman"/>
          <w:sz w:val="24"/>
          <w:szCs w:val="24"/>
        </w:rPr>
        <w:tab/>
      </w:r>
      <w:r w:rsidRPr="003E23F2">
        <w:rPr>
          <w:rFonts w:ascii="Times New Roman" w:hAnsi="Times New Roman"/>
          <w:sz w:val="24"/>
          <w:szCs w:val="24"/>
        </w:rPr>
        <w:tab/>
      </w:r>
      <w:r w:rsidRPr="003E23F2">
        <w:rPr>
          <w:rFonts w:ascii="Times New Roman" w:hAnsi="Times New Roman"/>
          <w:sz w:val="24"/>
          <w:szCs w:val="24"/>
        </w:rPr>
        <w:tab/>
      </w:r>
      <w:r w:rsidRPr="003E23F2">
        <w:rPr>
          <w:rFonts w:ascii="Times New Roman" w:hAnsi="Times New Roman"/>
          <w:sz w:val="24"/>
          <w:szCs w:val="24"/>
        </w:rPr>
        <w:tab/>
      </w:r>
      <w:r w:rsidRPr="003E23F2">
        <w:rPr>
          <w:rFonts w:ascii="Times New Roman" w:hAnsi="Times New Roman"/>
          <w:sz w:val="24"/>
          <w:szCs w:val="24"/>
        </w:rPr>
        <w:tab/>
        <w:t xml:space="preserve">          Е.В. Гусев</w:t>
      </w:r>
    </w:p>
    <w:p w:rsidR="003E23F2" w:rsidRDefault="003E23F2" w:rsidP="003E23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E23F2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25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28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2015-12-08T09:43:00Z</cp:lastPrinted>
  <dcterms:created xsi:type="dcterms:W3CDTF">2015-12-08T09:48:00Z</dcterms:created>
  <dcterms:modified xsi:type="dcterms:W3CDTF">2015-12-22T03:50:00Z</dcterms:modified>
</cp:coreProperties>
</file>